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10.xml" ContentType="application/vnd.openxmlformats-officedocument.drawingml.chart+xml"/>
  <Override PartName="/word/charts/chart20.xml" ContentType="application/vnd.openxmlformats-officedocument.drawingml.chart+xml"/>
  <Override PartName="/word/charts/colors10.xml" ContentType="application/vnd.ms-office.chartcolorstyle+xml"/>
  <Override PartName="/word/charts/style10.xml" ContentType="application/vnd.ms-office.chartstyle+xml"/>
  <Override PartName="/word/charts/colors20.xml" ContentType="application/vnd.ms-office.chartcolorstyle+xml"/>
  <Override PartName="/word/charts/style2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77777777" w:rsidR="002F2CDF" w:rsidRDefault="002F2CDF" w:rsidP="002F2CDF">
      <w:pPr>
        <w:pStyle w:val="Default"/>
        <w:tabs>
          <w:tab w:val="left" w:pos="2268"/>
        </w:tabs>
        <w:jc w:val="center"/>
        <w:rPr>
          <w:rFonts w:eastAsia="Calibri"/>
          <w:b/>
          <w:bCs/>
          <w:sz w:val="32"/>
          <w:szCs w:val="28"/>
        </w:rPr>
      </w:pPr>
    </w:p>
    <w:p w14:paraId="3208C824" w14:textId="7634A8CB" w:rsidR="002F2CDF" w:rsidRPr="00EC290A" w:rsidRDefault="00E86018" w:rsidP="002F2CDF">
      <w:pPr>
        <w:pStyle w:val="Default"/>
        <w:tabs>
          <w:tab w:val="left" w:pos="2268"/>
        </w:tabs>
        <w:jc w:val="center"/>
        <w:rPr>
          <w:b/>
          <w:sz w:val="32"/>
          <w:szCs w:val="28"/>
        </w:rPr>
      </w:pPr>
      <w:r w:rsidRPr="00E86018">
        <w:rPr>
          <w:rFonts w:eastAsia="Calibri"/>
          <w:b/>
          <w:bCs/>
          <w:sz w:val="32"/>
          <w:szCs w:val="28"/>
        </w:rPr>
        <w:t>Estudio De La Velocidad De Los Movimientos Básicos De La Mano A Partir Del Análisis De Señales Electromiográficas SEMG Tomadas En El Tercio Proximal Del Antebrazo</w:t>
      </w:r>
    </w:p>
    <w:p w14:paraId="0B3CB1A8" w14:textId="76080E92" w:rsidR="002F2CDF" w:rsidRDefault="002F2CDF" w:rsidP="002F2CDF">
      <w:pPr>
        <w:pStyle w:val="Default"/>
        <w:tabs>
          <w:tab w:val="left" w:pos="5223"/>
        </w:tabs>
        <w:rPr>
          <w:sz w:val="20"/>
          <w:szCs w:val="20"/>
        </w:rPr>
      </w:pPr>
    </w:p>
    <w:p w14:paraId="2E23DB5F" w14:textId="77777777" w:rsidR="002D6396" w:rsidRDefault="002D6396" w:rsidP="002F2CDF">
      <w:pPr>
        <w:pStyle w:val="Default"/>
        <w:tabs>
          <w:tab w:val="left" w:pos="5223"/>
        </w:tabs>
        <w:rPr>
          <w:sz w:val="20"/>
          <w:szCs w:val="20"/>
        </w:rPr>
      </w:pPr>
    </w:p>
    <w:p w14:paraId="32782B43" w14:textId="77777777" w:rsidR="002F2CDF" w:rsidRDefault="002F2CDF" w:rsidP="002F2CDF">
      <w:pPr>
        <w:pStyle w:val="Default"/>
        <w:tabs>
          <w:tab w:val="left" w:pos="5223"/>
        </w:tabs>
        <w:rPr>
          <w:sz w:val="20"/>
          <w:szCs w:val="20"/>
        </w:rPr>
      </w:pPr>
    </w:p>
    <w:p w14:paraId="472069C7" w14:textId="77777777" w:rsidR="002F2CDF" w:rsidRPr="0079704E" w:rsidRDefault="002F2CDF" w:rsidP="002F2CDF">
      <w:pPr>
        <w:pStyle w:val="Default"/>
        <w:tabs>
          <w:tab w:val="left" w:pos="5223"/>
        </w:tabs>
        <w:rPr>
          <w:sz w:val="20"/>
          <w:szCs w:val="20"/>
        </w:rPr>
      </w:pPr>
    </w:p>
    <w:p w14:paraId="4186D939" w14:textId="21FE7144" w:rsidR="002F2CDF" w:rsidRPr="00E3511A" w:rsidRDefault="00E86018" w:rsidP="002F2CDF">
      <w:pPr>
        <w:pStyle w:val="Default"/>
        <w:jc w:val="center"/>
        <w:rPr>
          <w:b/>
          <w:bCs/>
          <w:smallCaps/>
          <w:sz w:val="20"/>
          <w:szCs w:val="20"/>
          <w:vertAlign w:val="superscript"/>
        </w:rPr>
      </w:pPr>
      <w:r>
        <w:rPr>
          <w:b/>
          <w:bCs/>
          <w:sz w:val="20"/>
          <w:szCs w:val="20"/>
        </w:rPr>
        <w:t>Camilo Leonardo Sandoval</w:t>
      </w:r>
      <w:r w:rsidR="002F2CDF">
        <w:rPr>
          <w:b/>
          <w:bCs/>
          <w:sz w:val="20"/>
          <w:szCs w:val="20"/>
        </w:rPr>
        <w:t>-</w:t>
      </w:r>
      <w:r>
        <w:rPr>
          <w:b/>
          <w:bCs/>
          <w:sz w:val="20"/>
          <w:szCs w:val="20"/>
        </w:rPr>
        <w:t>Rodriguez</w:t>
      </w:r>
      <w:r w:rsidR="002F2CDF" w:rsidRPr="00A84CB6">
        <w:rPr>
          <w:b/>
          <w:bCs/>
          <w:smallCaps/>
          <w:sz w:val="20"/>
          <w:szCs w:val="20"/>
          <w:vertAlign w:val="superscript"/>
        </w:rPr>
        <w:t>1</w:t>
      </w:r>
      <w:r w:rsidR="002F2CDF" w:rsidRPr="00A84CB6">
        <w:rPr>
          <w:b/>
          <w:bCs/>
          <w:smallCaps/>
          <w:sz w:val="20"/>
          <w:szCs w:val="20"/>
        </w:rPr>
        <w:t>,</w:t>
      </w:r>
      <w:r w:rsidR="002F2CDF" w:rsidRPr="00022DB1">
        <w:rPr>
          <w:b/>
          <w:bCs/>
          <w:sz w:val="20"/>
          <w:szCs w:val="20"/>
        </w:rPr>
        <w:t xml:space="preserve"> </w:t>
      </w:r>
      <w:r w:rsidR="005B2D59">
        <w:rPr>
          <w:b/>
          <w:bCs/>
          <w:sz w:val="20"/>
          <w:szCs w:val="20"/>
        </w:rPr>
        <w:t>Arly Darío Rincón-Quintero</w:t>
      </w:r>
      <w:r w:rsidR="002F2CDF" w:rsidRPr="00A84CB6">
        <w:rPr>
          <w:b/>
          <w:bCs/>
          <w:smallCaps/>
          <w:sz w:val="20"/>
          <w:szCs w:val="20"/>
          <w:vertAlign w:val="superscript"/>
        </w:rPr>
        <w:t xml:space="preserve"> 2</w:t>
      </w:r>
      <w:r w:rsidR="002F2CDF" w:rsidRPr="00A84CB6">
        <w:rPr>
          <w:b/>
          <w:bCs/>
          <w:smallCaps/>
          <w:sz w:val="20"/>
          <w:szCs w:val="20"/>
        </w:rPr>
        <w:t xml:space="preserve">, </w:t>
      </w:r>
      <w:r w:rsidR="005B2D59">
        <w:rPr>
          <w:b/>
          <w:bCs/>
          <w:sz w:val="20"/>
          <w:szCs w:val="20"/>
        </w:rPr>
        <w:t>Omar</w:t>
      </w:r>
      <w:r w:rsidR="002F2CDF">
        <w:rPr>
          <w:b/>
          <w:bCs/>
          <w:sz w:val="20"/>
          <w:szCs w:val="20"/>
        </w:rPr>
        <w:t xml:space="preserve"> </w:t>
      </w:r>
      <w:r w:rsidR="005B2D59">
        <w:rPr>
          <w:b/>
          <w:bCs/>
          <w:sz w:val="20"/>
          <w:szCs w:val="20"/>
        </w:rPr>
        <w:t>Lengerke</w:t>
      </w:r>
      <w:r w:rsidR="002F2CDF">
        <w:rPr>
          <w:b/>
          <w:bCs/>
          <w:sz w:val="20"/>
          <w:szCs w:val="20"/>
        </w:rPr>
        <w:t>-</w:t>
      </w:r>
      <w:r w:rsidR="005B2D59">
        <w:rPr>
          <w:b/>
          <w:bCs/>
          <w:sz w:val="20"/>
          <w:szCs w:val="20"/>
        </w:rPr>
        <w:t>Pérez</w:t>
      </w:r>
      <w:r w:rsidR="002F2CDF" w:rsidRPr="00A84CB6">
        <w:rPr>
          <w:b/>
          <w:bCs/>
          <w:smallCaps/>
          <w:sz w:val="20"/>
          <w:szCs w:val="20"/>
          <w:vertAlign w:val="superscript"/>
        </w:rPr>
        <w:t xml:space="preserve"> 3</w:t>
      </w:r>
      <w:r w:rsidR="002F2CDF" w:rsidRPr="00A84CB6">
        <w:rPr>
          <w:b/>
          <w:bCs/>
          <w:smallCaps/>
          <w:sz w:val="20"/>
          <w:szCs w:val="20"/>
        </w:rPr>
        <w:t xml:space="preserve">, </w:t>
      </w:r>
      <w:r w:rsidR="00271C00">
        <w:rPr>
          <w:b/>
          <w:bCs/>
          <w:sz w:val="20"/>
          <w:szCs w:val="20"/>
        </w:rPr>
        <w:t>Diana María Reyes-Bravo</w:t>
      </w:r>
      <w:r w:rsidR="00E3511A">
        <w:rPr>
          <w:b/>
          <w:bCs/>
          <w:sz w:val="20"/>
          <w:szCs w:val="20"/>
          <w:vertAlign w:val="superscript"/>
        </w:rPr>
        <w:t>4</w:t>
      </w:r>
    </w:p>
    <w:p w14:paraId="6D48490E" w14:textId="77777777" w:rsidR="002F2CDF" w:rsidRDefault="002F2CDF" w:rsidP="002F2CDF">
      <w:pPr>
        <w:pStyle w:val="Default"/>
        <w:jc w:val="center"/>
        <w:rPr>
          <w:sz w:val="20"/>
          <w:szCs w:val="20"/>
        </w:rPr>
      </w:pPr>
    </w:p>
    <w:p w14:paraId="092786C4" w14:textId="77777777" w:rsidR="002F2CDF" w:rsidRPr="0079704E" w:rsidRDefault="002F2CDF" w:rsidP="00D658B1">
      <w:pPr>
        <w:pStyle w:val="Default"/>
        <w:ind w:left="1416" w:hanging="1416"/>
        <w:jc w:val="center"/>
        <w:rPr>
          <w:sz w:val="20"/>
          <w:szCs w:val="20"/>
        </w:rPr>
      </w:pPr>
    </w:p>
    <w:p w14:paraId="4C69B73D" w14:textId="25E6C81A" w:rsidR="002F2CDF" w:rsidRPr="00FB73A9" w:rsidRDefault="002F2CDF" w:rsidP="002F2CDF">
      <w:pPr>
        <w:jc w:val="center"/>
        <w:rPr>
          <w:sz w:val="18"/>
        </w:rPr>
      </w:pPr>
      <w:r w:rsidRPr="00FB73A9">
        <w:rPr>
          <w:sz w:val="18"/>
          <w:vertAlign w:val="superscript"/>
        </w:rPr>
        <w:t>1</w:t>
      </w:r>
      <w:r w:rsidRPr="00FB73A9">
        <w:rPr>
          <w:sz w:val="18"/>
        </w:rPr>
        <w:t>Grupo de investigación</w:t>
      </w:r>
      <w:r w:rsidR="005B2D59">
        <w:rPr>
          <w:sz w:val="18"/>
        </w:rPr>
        <w:t xml:space="preserve"> en sistemas de energía, automatización y control-GISEAC</w:t>
      </w:r>
      <w:r w:rsidRPr="00FB73A9">
        <w:rPr>
          <w:sz w:val="18"/>
        </w:rPr>
        <w:t xml:space="preserve">, </w:t>
      </w:r>
      <w:r w:rsidR="005B2D59">
        <w:rPr>
          <w:sz w:val="18"/>
        </w:rPr>
        <w:t>Ingeniería Electromecánica</w:t>
      </w:r>
      <w:r w:rsidRPr="00FB73A9">
        <w:rPr>
          <w:sz w:val="18"/>
        </w:rPr>
        <w:t xml:space="preserve">, </w:t>
      </w:r>
      <w:r w:rsidR="005B2D59">
        <w:rPr>
          <w:sz w:val="18"/>
        </w:rPr>
        <w:t>Unidades Tecnológicas de Santander</w:t>
      </w:r>
      <w:r w:rsidRPr="00FB73A9">
        <w:rPr>
          <w:sz w:val="18"/>
        </w:rPr>
        <w:t xml:space="preserve">, </w:t>
      </w:r>
      <w:r w:rsidR="00346F1A">
        <w:rPr>
          <w:sz w:val="18"/>
        </w:rPr>
        <w:t>Colombia</w:t>
      </w:r>
      <w:r w:rsidRPr="00FB73A9">
        <w:rPr>
          <w:sz w:val="18"/>
        </w:rPr>
        <w:t xml:space="preserve">. Email: </w:t>
      </w:r>
      <w:r w:rsidR="00346F1A">
        <w:rPr>
          <w:sz w:val="18"/>
        </w:rPr>
        <w:t>csandoval@correo.uts.edu.co</w:t>
      </w:r>
    </w:p>
    <w:p w14:paraId="0EA7752E" w14:textId="3510AA77" w:rsidR="002F2CDF" w:rsidRPr="00FB73A9" w:rsidRDefault="002F2CDF" w:rsidP="002F2CDF">
      <w:pPr>
        <w:jc w:val="center"/>
        <w:rPr>
          <w:sz w:val="18"/>
        </w:rPr>
      </w:pPr>
      <w:r w:rsidRPr="00FB73A9">
        <w:rPr>
          <w:rStyle w:val="Refdenotaalpie"/>
          <w:rFonts w:cs="Times New Roman"/>
          <w:sz w:val="16"/>
          <w:szCs w:val="18"/>
        </w:rPr>
        <w:t xml:space="preserve">2 </w:t>
      </w:r>
      <w:r w:rsidRPr="00FB73A9">
        <w:rPr>
          <w:sz w:val="18"/>
        </w:rPr>
        <w:t>Grup</w:t>
      </w:r>
      <w:r>
        <w:rPr>
          <w:sz w:val="18"/>
        </w:rPr>
        <w:t>o de investigación</w:t>
      </w:r>
      <w:r w:rsidR="00446EFB">
        <w:rPr>
          <w:sz w:val="18"/>
        </w:rPr>
        <w:t xml:space="preserve"> en diseño y Materiales-DIMAT</w:t>
      </w:r>
      <w:r>
        <w:rPr>
          <w:sz w:val="18"/>
        </w:rPr>
        <w:t xml:space="preserve">, </w:t>
      </w:r>
      <w:r w:rsidR="003228E3">
        <w:rPr>
          <w:sz w:val="18"/>
        </w:rPr>
        <w:t>Ingeniería</w:t>
      </w:r>
      <w:r w:rsidR="00446EFB">
        <w:rPr>
          <w:sz w:val="18"/>
        </w:rPr>
        <w:t xml:space="preserve"> </w:t>
      </w:r>
      <w:r w:rsidR="003228E3">
        <w:rPr>
          <w:sz w:val="18"/>
        </w:rPr>
        <w:t>Electromecánica</w:t>
      </w:r>
      <w:r w:rsidRPr="00FB73A9">
        <w:rPr>
          <w:sz w:val="18"/>
        </w:rPr>
        <w:t xml:space="preserve">, </w:t>
      </w:r>
      <w:r w:rsidR="003228E3">
        <w:rPr>
          <w:sz w:val="18"/>
        </w:rPr>
        <w:t>Unidades Tecnológicas de Santander</w:t>
      </w:r>
      <w:r w:rsidRPr="00FB73A9">
        <w:rPr>
          <w:sz w:val="18"/>
        </w:rPr>
        <w:t xml:space="preserve">, </w:t>
      </w:r>
      <w:r w:rsidR="003228E3">
        <w:rPr>
          <w:sz w:val="18"/>
        </w:rPr>
        <w:t>Colombia</w:t>
      </w:r>
      <w:r w:rsidRPr="00FB73A9">
        <w:rPr>
          <w:sz w:val="18"/>
        </w:rPr>
        <w:t xml:space="preserve">. Email: </w:t>
      </w:r>
      <w:r w:rsidR="003228E3" w:rsidRPr="003228E3">
        <w:rPr>
          <w:sz w:val="18"/>
        </w:rPr>
        <w:t>arincon@correo.uts.edu.co</w:t>
      </w:r>
    </w:p>
    <w:p w14:paraId="49472D44" w14:textId="38931CC2" w:rsidR="002F2CDF" w:rsidRPr="00FB73A9" w:rsidRDefault="002F2CDF" w:rsidP="002F2CDF">
      <w:pPr>
        <w:jc w:val="center"/>
        <w:rPr>
          <w:sz w:val="18"/>
        </w:rPr>
      </w:pPr>
      <w:r w:rsidRPr="00FB73A9">
        <w:rPr>
          <w:rStyle w:val="Refdenotaalpie"/>
          <w:sz w:val="16"/>
          <w:szCs w:val="18"/>
        </w:rPr>
        <w:t>3</w:t>
      </w:r>
      <w:r w:rsidRPr="00FB73A9">
        <w:rPr>
          <w:sz w:val="18"/>
          <w:vertAlign w:val="superscript"/>
        </w:rPr>
        <w:t xml:space="preserve"> </w:t>
      </w:r>
      <w:r w:rsidRPr="00FB73A9">
        <w:rPr>
          <w:sz w:val="18"/>
        </w:rPr>
        <w:t>Grupo de investigación</w:t>
      </w:r>
      <w:r w:rsidR="003228E3">
        <w:rPr>
          <w:sz w:val="18"/>
        </w:rPr>
        <w:t xml:space="preserve"> en control avanzado-GICAV</w:t>
      </w:r>
      <w:r w:rsidRPr="00FB73A9">
        <w:rPr>
          <w:sz w:val="18"/>
        </w:rPr>
        <w:t xml:space="preserve">, </w:t>
      </w:r>
      <w:r w:rsidR="003228E3">
        <w:rPr>
          <w:sz w:val="18"/>
        </w:rPr>
        <w:t>Ingeniería Electrónica</w:t>
      </w:r>
      <w:r w:rsidRPr="00FB73A9">
        <w:rPr>
          <w:sz w:val="18"/>
        </w:rPr>
        <w:t xml:space="preserve">, </w:t>
      </w:r>
      <w:r w:rsidR="003228E3">
        <w:rPr>
          <w:sz w:val="18"/>
        </w:rPr>
        <w:t>Unidades Tecnológicas de Santander</w:t>
      </w:r>
      <w:r w:rsidRPr="00FB73A9">
        <w:rPr>
          <w:sz w:val="18"/>
        </w:rPr>
        <w:t xml:space="preserve">, </w:t>
      </w:r>
      <w:r w:rsidR="003228E3">
        <w:rPr>
          <w:sz w:val="18"/>
        </w:rPr>
        <w:t>Colombia</w:t>
      </w:r>
      <w:r w:rsidRPr="00FB73A9">
        <w:rPr>
          <w:sz w:val="18"/>
        </w:rPr>
        <w:t xml:space="preserve">. Email: </w:t>
      </w:r>
      <w:r w:rsidR="003228E3">
        <w:rPr>
          <w:sz w:val="18"/>
        </w:rPr>
        <w:t>olengerke@correo.uts.edu.co</w:t>
      </w:r>
    </w:p>
    <w:p w14:paraId="4AA07573" w14:textId="308789ED" w:rsidR="002F2CDF" w:rsidRDefault="002F2CDF" w:rsidP="002F2CDF">
      <w:pPr>
        <w:jc w:val="center"/>
        <w:rPr>
          <w:sz w:val="18"/>
        </w:rPr>
      </w:pPr>
      <w:r w:rsidRPr="00FB73A9">
        <w:rPr>
          <w:bCs/>
          <w:smallCaps/>
          <w:sz w:val="18"/>
          <w:vertAlign w:val="superscript"/>
        </w:rPr>
        <w:t xml:space="preserve">4 </w:t>
      </w:r>
      <w:r w:rsidRPr="00FB73A9">
        <w:rPr>
          <w:sz w:val="18"/>
        </w:rPr>
        <w:t>Grup</w:t>
      </w:r>
      <w:r>
        <w:rPr>
          <w:sz w:val="18"/>
        </w:rPr>
        <w:t>o de investigación</w:t>
      </w:r>
      <w:r w:rsidR="00446EFB">
        <w:rPr>
          <w:sz w:val="18"/>
        </w:rPr>
        <w:t xml:space="preserve"> CARING,</w:t>
      </w:r>
      <w:r>
        <w:rPr>
          <w:sz w:val="18"/>
        </w:rPr>
        <w:t xml:space="preserve"> </w:t>
      </w:r>
      <w:r w:rsidR="00446EFB">
        <w:rPr>
          <w:sz w:val="18"/>
        </w:rPr>
        <w:t>Enfermería</w:t>
      </w:r>
      <w:r>
        <w:rPr>
          <w:sz w:val="18"/>
        </w:rPr>
        <w:t xml:space="preserve">, </w:t>
      </w:r>
      <w:r w:rsidR="00446EFB">
        <w:rPr>
          <w:sz w:val="18"/>
        </w:rPr>
        <w:t>Universidad Autónoma de Bucaramanga</w:t>
      </w:r>
      <w:r w:rsidRPr="00FB73A9">
        <w:rPr>
          <w:sz w:val="18"/>
        </w:rPr>
        <w:t xml:space="preserve">, </w:t>
      </w:r>
      <w:r w:rsidR="00446EFB">
        <w:rPr>
          <w:sz w:val="18"/>
        </w:rPr>
        <w:t>Colombia</w:t>
      </w:r>
      <w:r w:rsidRPr="00FB73A9">
        <w:rPr>
          <w:sz w:val="18"/>
        </w:rPr>
        <w:t xml:space="preserve">. Email: </w:t>
      </w:r>
      <w:r w:rsidR="00446EFB">
        <w:rPr>
          <w:sz w:val="18"/>
        </w:rPr>
        <w:t>dreyes6@unab.edu.co</w:t>
      </w:r>
    </w:p>
    <w:p w14:paraId="36E687F5" w14:textId="3D941B87" w:rsidR="000166CA" w:rsidRPr="00264366" w:rsidRDefault="000166CA" w:rsidP="00425947">
      <w:pPr>
        <w:pStyle w:val="Default"/>
        <w:rPr>
          <w:bCs/>
          <w:sz w:val="18"/>
          <w:szCs w:val="16"/>
        </w:rPr>
      </w:pPr>
    </w:p>
    <w:p w14:paraId="45131A9C" w14:textId="77777777" w:rsidR="00D6669B" w:rsidRPr="00323F6E" w:rsidRDefault="00D6669B" w:rsidP="00323F6E">
      <w:pPr>
        <w:pStyle w:val="Default"/>
      </w:pPr>
    </w:p>
    <w:p w14:paraId="5D8858F4" w14:textId="77777777" w:rsidR="00E53539" w:rsidRPr="00830C3B" w:rsidRDefault="00E53539" w:rsidP="00323F6E">
      <w:pPr>
        <w:pStyle w:val="Default"/>
        <w:sectPr w:rsidR="00E53539" w:rsidRPr="00830C3B" w:rsidSect="0073610A">
          <w:headerReference w:type="even" r:id="rId8"/>
          <w:headerReference w:type="default" r:id="rId9"/>
          <w:headerReference w:type="first" r:id="rId10"/>
          <w:type w:val="continuous"/>
          <w:pgSz w:w="11906" w:h="16838" w:code="9"/>
          <w:pgMar w:top="1934" w:right="1418" w:bottom="1418" w:left="1418" w:header="1064" w:footer="709" w:gutter="0"/>
          <w:cols w:space="708"/>
          <w:titlePg/>
          <w:docGrid w:linePitch="360"/>
        </w:sectPr>
      </w:pPr>
    </w:p>
    <w:p w14:paraId="720DE4D6" w14:textId="6866E12E" w:rsidR="00E72566" w:rsidRPr="00E34FCE" w:rsidRDefault="00830C3B" w:rsidP="00E53539">
      <w:pPr>
        <w:pStyle w:val="Default"/>
        <w:rPr>
          <w:b/>
          <w:sz w:val="20"/>
          <w:szCs w:val="20"/>
        </w:rPr>
      </w:pPr>
      <w:r>
        <w:rPr>
          <w:b/>
          <w:bCs/>
          <w:sz w:val="20"/>
          <w:szCs w:val="20"/>
        </w:rPr>
        <w:t>R</w:t>
      </w:r>
      <w:r w:rsidR="00905898">
        <w:rPr>
          <w:b/>
          <w:bCs/>
          <w:sz w:val="20"/>
          <w:szCs w:val="20"/>
        </w:rPr>
        <w:t>esumen</w:t>
      </w:r>
    </w:p>
    <w:p w14:paraId="1A10CF3E" w14:textId="4203E715" w:rsidR="00E72566" w:rsidRPr="00FB73A9" w:rsidRDefault="00E72566" w:rsidP="00E72566">
      <w:pPr>
        <w:pStyle w:val="Default"/>
        <w:rPr>
          <w:sz w:val="20"/>
          <w:szCs w:val="20"/>
        </w:rPr>
      </w:pPr>
    </w:p>
    <w:p w14:paraId="3F9AE271" w14:textId="334BFDAE" w:rsidR="00446EFB" w:rsidRDefault="00446EFB" w:rsidP="00446EFB">
      <w:r>
        <w:t xml:space="preserve">El interés científico encontrado en los antecedentes, se relaciona con lograr prótesis de mano con movimientos naturales. Se han empleado herramientas para reconocer patrones de electromiografía de superficie en señales asociadas con cada movimiento. Aunque muchos estudios exitosos clasifican algunos tipos de movimientos de la mano con alto rendimiento, los resultados muestran que variables como la velocidad y la fuerza deben ser analizadas para que los movimientos resultantes sean como los de una mano natural. </w:t>
      </w:r>
      <w:r w:rsidR="00E507F4">
        <w:t>Teniendo en cuenta lo anterior, en el presente trabajo se orientó a</w:t>
      </w:r>
      <w:r>
        <w:t xml:space="preserve"> obtener un modelo (función de transferencia) que permitiera relacionar la velocidad con el tono de las señales SEMG del antebrazo y analizar su comportamiento dinámico (tiempo de respuesta, sobresaltos y error en régimen </w:t>
      </w:r>
      <w:r w:rsidR="00E507F4">
        <w:t>permanente</w:t>
      </w:r>
      <w:r>
        <w:t xml:space="preserve">).  </w:t>
      </w:r>
    </w:p>
    <w:p w14:paraId="33EDE643" w14:textId="2EB57823" w:rsidR="00446EFB" w:rsidRDefault="00446EFB" w:rsidP="00446EFB">
      <w:r>
        <w:t>Este estudio evalúa 23 sujetos sanos a dos velocidades diferentes y seis tipos de movimientos (pronación, su-pinación, desviación</w:t>
      </w:r>
      <w:r w:rsidR="00E507F4">
        <w:t xml:space="preserve"> </w:t>
      </w:r>
      <w:r w:rsidR="00E507F4">
        <w:t>cubital</w:t>
      </w:r>
      <w:r>
        <w:t>, desviación radial, flexión y extensión -276 registros de SEMG y Velocidad). Se us</w:t>
      </w:r>
      <w:r w:rsidR="00E507F4">
        <w:t>ó</w:t>
      </w:r>
      <w:r>
        <w:t xml:space="preserve"> el sistema de adquisición de datos ML880 PowerLab y el acondicionador de señal ML135 Dual Bio Amp para visualización en una PC usando la interfaz gráfica LabChart de ADINSTRUMENTS para los registros de SEMG. Los perfiles de velocidad se obtuvieron utilizando un algoritmo previamente probado que emplea procesamiento digital de imágenes para identificar el movimiento relativo de dos marcadores luminosos. Para la obtención de los modelos se usó la técnica de identificación paramétrica y posteriormente se evaluaron las características de desempeño del sistema a partir de las funciones de transferencia halladas.</w:t>
      </w:r>
    </w:p>
    <w:p w14:paraId="46A6F0FD" w14:textId="557602DC" w:rsidR="00E34FCE" w:rsidRPr="00FB73A9" w:rsidRDefault="00446EFB" w:rsidP="00446EFB">
      <w:r>
        <w:t>Los resultados muestran modelos con un promedio de error cuadrático medio MSE de 18,55% para movimientos lentos utilizando sistemas de bajo orden (2). Los parámetros de las modelos entre sujetos son muy diferentes, con altos coeficientes de variación y desviaciones estándar, lo que implica que el ajuste debe hacerse para cada sujeto. Las características de los modelos de velocidad calculados proporcionan tiempos de asentamiento bajos, y errores en régimen permanente altos lo que implica un ajuste de escala requerido para estimar la velocidad con la que cada individuo realiza los movimientos.</w:t>
      </w:r>
    </w:p>
    <w:p w14:paraId="628347A1" w14:textId="77777777" w:rsidR="00845B18" w:rsidRDefault="00845B18" w:rsidP="00FB73A9"/>
    <w:p w14:paraId="70A85AF5" w14:textId="583C56DF" w:rsidR="009B4D5F" w:rsidRDefault="0083008D" w:rsidP="00FB73A9">
      <w:r w:rsidRPr="00D452D6">
        <w:rPr>
          <w:b/>
          <w:bCs/>
        </w:rPr>
        <w:t>P</w:t>
      </w:r>
      <w:r w:rsidR="00905898" w:rsidRPr="00905898">
        <w:rPr>
          <w:b/>
          <w:bCs/>
        </w:rPr>
        <w:t>alabras clave</w:t>
      </w:r>
      <w:r w:rsidR="00E72566" w:rsidRPr="00E34FCE">
        <w:rPr>
          <w:b/>
        </w:rPr>
        <w:t>:</w:t>
      </w:r>
      <w:r w:rsidR="00EE1D17" w:rsidRPr="00E34FCE">
        <w:rPr>
          <w:b/>
        </w:rPr>
        <w:t xml:space="preserve"> </w:t>
      </w:r>
      <w:r w:rsidR="009D0321" w:rsidRPr="009D0321">
        <w:t>Prótesis de mano</w:t>
      </w:r>
      <w:r w:rsidR="009D0321">
        <w:t>;</w:t>
      </w:r>
      <w:r w:rsidR="009D0321" w:rsidRPr="009D0321">
        <w:t xml:space="preserve"> velocidad de movimientos de mano y muñeca</w:t>
      </w:r>
      <w:r w:rsidR="009D0321">
        <w:t>;</w:t>
      </w:r>
      <w:r w:rsidR="009D0321" w:rsidRPr="009D0321">
        <w:t xml:space="preserve"> señales electromiográficas superficiales SEMG</w:t>
      </w:r>
      <w:r w:rsidR="009D0321">
        <w:t>;</w:t>
      </w:r>
      <w:r w:rsidR="009D0321" w:rsidRPr="009D0321">
        <w:t xml:space="preserve"> modelos matemáticos</w:t>
      </w:r>
      <w:r w:rsidR="009D0321">
        <w:t>;</w:t>
      </w:r>
      <w:r w:rsidR="009D0321" w:rsidRPr="009D0321">
        <w:t xml:space="preserve"> análisis del desempeño de un sistema dinámico.</w:t>
      </w:r>
    </w:p>
    <w:p w14:paraId="1DDD8088" w14:textId="55989AE0" w:rsidR="00B53441" w:rsidRDefault="00B53441" w:rsidP="00FB73A9"/>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t>A</w:t>
      </w:r>
      <w:r w:rsidR="00905898" w:rsidRPr="00E34FCE">
        <w:rPr>
          <w:b/>
          <w:bCs/>
          <w:sz w:val="20"/>
          <w:szCs w:val="20"/>
          <w:lang w:val="en-US"/>
        </w:rPr>
        <w:t>bstract</w:t>
      </w:r>
    </w:p>
    <w:p w14:paraId="1378C515" w14:textId="78F92BC7" w:rsidR="00E72566" w:rsidRPr="00796017" w:rsidRDefault="00E72566" w:rsidP="00E72566">
      <w:pPr>
        <w:pStyle w:val="Default"/>
        <w:jc w:val="both"/>
        <w:rPr>
          <w:b/>
          <w:sz w:val="20"/>
          <w:szCs w:val="20"/>
          <w:lang w:val="en-US"/>
        </w:rPr>
      </w:pPr>
    </w:p>
    <w:p w14:paraId="51AC4602" w14:textId="64F08BC9" w:rsidR="00E34FCE" w:rsidRDefault="009D0321" w:rsidP="00FB73A9">
      <w:pPr>
        <w:rPr>
          <w:rStyle w:val="hps"/>
          <w:rFonts w:cs="Times New Roman"/>
          <w:color w:val="000000"/>
          <w:lang w:val="en-GB"/>
        </w:rPr>
      </w:pPr>
      <w:r w:rsidRPr="009D0321">
        <w:rPr>
          <w:lang w:val="en-US"/>
        </w:rPr>
        <w:t>Previous studies advise taking into account variables such as speed in order to dynamically reproduce natural movements of upper limbs.</w:t>
      </w:r>
      <w:r w:rsidR="00B53441" w:rsidRPr="00B53441">
        <w:rPr>
          <w:lang w:val="en-US"/>
        </w:rPr>
        <w:t xml:space="preserve"> The main approach is to have a control model that allows evaluating dynamic characteristics of the movement. This study evaluates performance characteristics such as settling times and steady-state error from models that relate the tone of surface </w:t>
      </w:r>
      <w:r w:rsidR="00B53441">
        <w:rPr>
          <w:lang w:val="en-US"/>
        </w:rPr>
        <w:t>e</w:t>
      </w:r>
      <w:r w:rsidR="00B53441" w:rsidRPr="00B53441">
        <w:rPr>
          <w:lang w:val="en-US"/>
        </w:rPr>
        <w:t>lectromyography signals and velocity profiles.</w:t>
      </w:r>
      <w:r w:rsidR="003C35CE" w:rsidRPr="003C35CE">
        <w:rPr>
          <w:lang w:val="en-US"/>
        </w:rPr>
        <w:t xml:space="preserve"> There </w:t>
      </w:r>
      <w:r w:rsidR="003C35CE" w:rsidRPr="003C35CE">
        <w:rPr>
          <w:lang w:val="en-US"/>
        </w:rPr>
        <w:lastRenderedPageBreak/>
        <w:t>is a total of 276 SEMG and speed recordings obtained from 26 healthy subjects. Six types of movement (flexion-extension, pronation-supination, ulnar deviation and radial deviation) were studied.</w:t>
      </w:r>
      <w:r w:rsidR="004D6C71" w:rsidRPr="004D6C71">
        <w:rPr>
          <w:lang w:val="en-US"/>
        </w:rPr>
        <w:t xml:space="preserve"> The ML880 PowerLab data acquisition system and the ML135 Dual Bio Amp signal conditioner were used for visualization on a PC using ADINSTRUMENTS' LabChart graphical interface for SEMG recordings. Velocity profiles were obtained using a previously tested algorithm that employs digital image processing to identify the relative motion of two light markers. To obtain the models, the parametric identification technique was used and subsequently the performance characteristics of the system were evaluated from the transfer functions found. The results show models with an average mean square error MSE of 18.55% for slow movements using low order systems (2). The parameters of the models between subjects are very different, with high coefficients of variation and standard deviations, which implies that the adjustment must be made for each subject. The characteristics of the calculated speed models provide low settling times and high steady-state errors, which implies a required scale adjustment to estimate the speed with which each individual performs the movements.</w:t>
      </w:r>
    </w:p>
    <w:p w14:paraId="615FDBA7" w14:textId="77777777" w:rsidR="00845B18" w:rsidRDefault="00845B18" w:rsidP="00FB73A9">
      <w:pPr>
        <w:rPr>
          <w:rStyle w:val="hps"/>
          <w:rFonts w:cs="Times New Roman"/>
          <w:color w:val="000000"/>
          <w:lang w:val="en-GB"/>
        </w:rPr>
      </w:pPr>
    </w:p>
    <w:p w14:paraId="70B7966B" w14:textId="0D851603" w:rsidR="009A4D29" w:rsidRDefault="00032799" w:rsidP="00FB73A9">
      <w:pPr>
        <w:rPr>
          <w:color w:val="000000"/>
          <w:lang w:val="en-US"/>
        </w:rPr>
      </w:pPr>
      <w:r w:rsidRPr="00D452D6">
        <w:rPr>
          <w:b/>
          <w:color w:val="000000"/>
          <w:lang w:val="en-US"/>
        </w:rPr>
        <w:t>K</w:t>
      </w:r>
      <w:r w:rsidR="00905898" w:rsidRPr="00905898">
        <w:rPr>
          <w:b/>
          <w:color w:val="000000"/>
          <w:lang w:val="en-US"/>
        </w:rPr>
        <w:t>eywords</w:t>
      </w:r>
      <w:r w:rsidR="00284D6A" w:rsidRPr="00905898">
        <w:rPr>
          <w:b/>
          <w:color w:val="000000"/>
          <w:lang w:val="en-US"/>
        </w:rPr>
        <w:t>:</w:t>
      </w:r>
      <w:r w:rsidR="00284D6A" w:rsidRPr="00E34FCE">
        <w:rPr>
          <w:lang w:val="en-US"/>
        </w:rPr>
        <w:t xml:space="preserve"> </w:t>
      </w:r>
      <w:r w:rsidR="004D6C71">
        <w:rPr>
          <w:lang w:val="en-US"/>
        </w:rPr>
        <w:t>H</w:t>
      </w:r>
      <w:r w:rsidR="004D6C71" w:rsidRPr="004D6C71">
        <w:rPr>
          <w:lang w:val="en-US"/>
        </w:rPr>
        <w:t>and prosthesis; speed of hand and wrist movements; SEMG surface electromyographic signals; mathematical models; analysis of the performance of a dynamic system.</w:t>
      </w:r>
    </w:p>
    <w:p w14:paraId="59EF8E10" w14:textId="335DAC7B" w:rsidR="00561135" w:rsidRDefault="00561135" w:rsidP="00FB73A9">
      <w:pPr>
        <w:rPr>
          <w:lang w:val="en-GB"/>
        </w:rPr>
      </w:pPr>
    </w:p>
    <w:p w14:paraId="2BAEC3DA" w14:textId="77777777" w:rsidR="004D6C71" w:rsidRPr="00E34FCE" w:rsidRDefault="004D6C71" w:rsidP="00FB73A9">
      <w:pPr>
        <w:rPr>
          <w:lang w:val="en-GB"/>
        </w:rPr>
      </w:pPr>
    </w:p>
    <w:p w14:paraId="2A730323" w14:textId="12B14497" w:rsidR="00D6669B" w:rsidRDefault="009D295E" w:rsidP="00FB73A9">
      <w:pPr>
        <w:rPr>
          <w:lang w:val="en-US"/>
        </w:rPr>
      </w:pPr>
      <w:r>
        <w:rPr>
          <w:noProof/>
        </w:rPr>
        <mc:AlternateContent>
          <mc:Choice Requires="wps">
            <w:drawing>
              <wp:anchor distT="45720" distB="45720" distL="114300" distR="114300" simplePos="0" relativeHeight="251659264" behindDoc="0" locked="0" layoutInCell="1" allowOverlap="1" wp14:anchorId="304F7DE5" wp14:editId="1BB17DDA">
                <wp:simplePos x="0" y="0"/>
                <wp:positionH relativeFrom="column">
                  <wp:posOffset>3221990</wp:posOffset>
                </wp:positionH>
                <wp:positionV relativeFrom="paragraph">
                  <wp:posOffset>327660</wp:posOffset>
                </wp:positionV>
                <wp:extent cx="2360930" cy="4540250"/>
                <wp:effectExtent l="0" t="0" r="127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40250"/>
                        </a:xfrm>
                        <a:prstGeom prst="rect">
                          <a:avLst/>
                        </a:prstGeom>
                        <a:solidFill>
                          <a:srgbClr val="FFFFFF"/>
                        </a:solidFill>
                        <a:ln w="9525">
                          <a:noFill/>
                          <a:miter lim="800000"/>
                          <a:headEnd/>
                          <a:tailEnd/>
                        </a:ln>
                      </wps:spPr>
                      <wps:txbx>
                        <w:txbxContent>
                          <w:p w14:paraId="3CF90BD5" w14:textId="1916225D" w:rsidR="00BD0249" w:rsidRDefault="00BD0249" w:rsidP="00BD0249">
                            <w:pPr>
                              <w:jc w:val="center"/>
                            </w:pPr>
                            <w:bookmarkStart w:id="0" w:name="_Hlk109819430"/>
                            <w:bookmarkEnd w:id="0"/>
                            <w:r>
                              <w:t>(a)</w:t>
                            </w:r>
                          </w:p>
                          <w:p w14:paraId="321A30D7" w14:textId="3947C56B" w:rsidR="00BD0249" w:rsidRDefault="00BD0249" w:rsidP="00BD0249">
                            <w:pPr>
                              <w:jc w:val="center"/>
                            </w:pPr>
                            <w:r w:rsidRPr="00BD0249">
                              <w:rPr>
                                <w:noProof/>
                              </w:rPr>
                              <w:drawing>
                                <wp:inline distT="0" distB="0" distL="0" distR="0" wp14:anchorId="116D67F3" wp14:editId="2D399318">
                                  <wp:extent cx="1501096" cy="1204070"/>
                                  <wp:effectExtent l="0" t="0" r="4445" b="0"/>
                                  <wp:docPr id="6" name="Imagen 4">
                                    <a:extLst xmlns:a="http://schemas.openxmlformats.org/drawingml/2006/main">
                                      <a:ext uri="{FF2B5EF4-FFF2-40B4-BE49-F238E27FC236}">
                                        <a16:creationId xmlns:a16="http://schemas.microsoft.com/office/drawing/2014/main" id="{11CE4F5F-FD3B-DAF0-6FC5-DF5780A186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11CE4F5F-FD3B-DAF0-6FC5-DF5780A186B9}"/>
                                              </a:ext>
                                            </a:extLst>
                                          </pic:cNvPr>
                                          <pic:cNvPicPr>
                                            <a:picLocks noChangeAspect="1"/>
                                          </pic:cNvPicPr>
                                        </pic:nvPicPr>
                                        <pic:blipFill>
                                          <a:blip r:embed="rId11"/>
                                          <a:stretch>
                                            <a:fillRect/>
                                          </a:stretch>
                                        </pic:blipFill>
                                        <pic:spPr>
                                          <a:xfrm>
                                            <a:off x="0" y="0"/>
                                            <a:ext cx="1516438" cy="1216376"/>
                                          </a:xfrm>
                                          <a:prstGeom prst="rect">
                                            <a:avLst/>
                                          </a:prstGeom>
                                        </pic:spPr>
                                      </pic:pic>
                                    </a:graphicData>
                                  </a:graphic>
                                </wp:inline>
                              </w:drawing>
                            </w:r>
                          </w:p>
                          <w:p w14:paraId="5A987533" w14:textId="4CD78B04" w:rsidR="00BD0249" w:rsidRDefault="00BD0249" w:rsidP="00BD0249">
                            <w:pPr>
                              <w:jc w:val="center"/>
                            </w:pPr>
                            <w:r>
                              <w:t>(b)</w:t>
                            </w:r>
                          </w:p>
                          <w:p w14:paraId="63905CB4" w14:textId="1C159300" w:rsidR="00BD0249" w:rsidRDefault="00BD0249" w:rsidP="00BD0249">
                            <w:pPr>
                              <w:jc w:val="center"/>
                            </w:pPr>
                            <w:r w:rsidRPr="00BD0249">
                              <w:rPr>
                                <w:noProof/>
                              </w:rPr>
                              <w:drawing>
                                <wp:inline distT="0" distB="0" distL="0" distR="0" wp14:anchorId="02B52ABE" wp14:editId="3B683BF5">
                                  <wp:extent cx="1501096" cy="1148863"/>
                                  <wp:effectExtent l="0" t="0" r="4445" b="0"/>
                                  <wp:docPr id="9" name="Imagen 8">
                                    <a:extLst xmlns:a="http://schemas.openxmlformats.org/drawingml/2006/main">
                                      <a:ext uri="{FF2B5EF4-FFF2-40B4-BE49-F238E27FC236}">
                                        <a16:creationId xmlns:a16="http://schemas.microsoft.com/office/drawing/2014/main" id="{F9D4338E-2C8E-5B25-845C-2997B30D67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F9D4338E-2C8E-5B25-845C-2997B30D67D8}"/>
                                              </a:ext>
                                            </a:extLst>
                                          </pic:cNvPr>
                                          <pic:cNvPicPr>
                                            <a:picLocks noChangeAspect="1"/>
                                          </pic:cNvPicPr>
                                        </pic:nvPicPr>
                                        <pic:blipFill>
                                          <a:blip r:embed="rId12"/>
                                          <a:stretch>
                                            <a:fillRect/>
                                          </a:stretch>
                                        </pic:blipFill>
                                        <pic:spPr>
                                          <a:xfrm>
                                            <a:off x="0" y="0"/>
                                            <a:ext cx="1519992" cy="1163325"/>
                                          </a:xfrm>
                                          <a:prstGeom prst="rect">
                                            <a:avLst/>
                                          </a:prstGeom>
                                        </pic:spPr>
                                      </pic:pic>
                                    </a:graphicData>
                                  </a:graphic>
                                </wp:inline>
                              </w:drawing>
                            </w:r>
                          </w:p>
                          <w:p w14:paraId="48DB2CCF" w14:textId="3A54E0FE" w:rsidR="00BD0249" w:rsidRDefault="00BD0249" w:rsidP="00BD0249">
                            <w:pPr>
                              <w:jc w:val="center"/>
                            </w:pPr>
                            <w:r>
                              <w:t>(c)</w:t>
                            </w:r>
                          </w:p>
                          <w:p w14:paraId="772D4CA1" w14:textId="43DC7132" w:rsidR="00BD0249" w:rsidRDefault="00BD0249" w:rsidP="00BD0249">
                            <w:pPr>
                              <w:jc w:val="center"/>
                            </w:pPr>
                            <w:r w:rsidRPr="00BD0249">
                              <w:rPr>
                                <w:noProof/>
                              </w:rPr>
                              <w:drawing>
                                <wp:inline distT="0" distB="0" distL="0" distR="0" wp14:anchorId="0777113B" wp14:editId="4AAF5854">
                                  <wp:extent cx="1552804" cy="1255458"/>
                                  <wp:effectExtent l="0" t="0" r="9525" b="1905"/>
                                  <wp:docPr id="7" name="Imagen 6">
                                    <a:extLst xmlns:a="http://schemas.openxmlformats.org/drawingml/2006/main">
                                      <a:ext uri="{FF2B5EF4-FFF2-40B4-BE49-F238E27FC236}">
                                        <a16:creationId xmlns:a16="http://schemas.microsoft.com/office/drawing/2014/main" id="{4D0E2C5A-42B1-E5F8-DE70-2521BCCA58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4D0E2C5A-42B1-E5F8-DE70-2521BCCA586B}"/>
                                              </a:ext>
                                            </a:extLst>
                                          </pic:cNvPr>
                                          <pic:cNvPicPr>
                                            <a:picLocks noChangeAspect="1"/>
                                          </pic:cNvPicPr>
                                        </pic:nvPicPr>
                                        <pic:blipFill>
                                          <a:blip r:embed="rId13"/>
                                          <a:stretch>
                                            <a:fillRect/>
                                          </a:stretch>
                                        </pic:blipFill>
                                        <pic:spPr>
                                          <a:xfrm>
                                            <a:off x="0" y="0"/>
                                            <a:ext cx="1571262" cy="1270381"/>
                                          </a:xfrm>
                                          <a:prstGeom prst="rect">
                                            <a:avLst/>
                                          </a:prstGeom>
                                        </pic:spPr>
                                      </pic:pic>
                                    </a:graphicData>
                                  </a:graphic>
                                </wp:inline>
                              </w:drawing>
                            </w:r>
                          </w:p>
                          <w:p w14:paraId="7AEF6D77" w14:textId="79493CA8" w:rsidR="00BD0249" w:rsidRPr="009D295E" w:rsidRDefault="009D295E" w:rsidP="00BD0249">
                            <w:pPr>
                              <w:jc w:val="center"/>
                              <w:rPr>
                                <w:sz w:val="16"/>
                                <w:szCs w:val="16"/>
                              </w:rPr>
                            </w:pPr>
                            <w:r w:rsidRPr="009D295E">
                              <w:rPr>
                                <w:sz w:val="16"/>
                                <w:szCs w:val="16"/>
                              </w:rPr>
                              <w:t>Figura 1</w:t>
                            </w:r>
                            <w:r>
                              <w:rPr>
                                <w:sz w:val="16"/>
                                <w:szCs w:val="16"/>
                              </w:rPr>
                              <w:t xml:space="preserve"> (a) Señal Electromiográfica Original. (b) Perfil de velocidad. (c) Tono de la señal SEMG. Fuente: </w:t>
                            </w:r>
                            <w:r w:rsidR="00F46724">
                              <w:rPr>
                                <w:sz w:val="16"/>
                                <w:szCs w:val="16"/>
                              </w:rPr>
                              <w:t>Elaboracion Propia</w:t>
                            </w:r>
                            <w:r>
                              <w:rPr>
                                <w:sz w:val="16"/>
                                <w:szCs w:val="16"/>
                              </w:rPr>
                              <w:tab/>
                            </w:r>
                          </w:p>
                          <w:p w14:paraId="5B470B8F" w14:textId="77777777" w:rsidR="00BD0249" w:rsidRDefault="00BD0249" w:rsidP="00BD0249">
                            <w:pPr>
                              <w:jc w:val="center"/>
                            </w:pPr>
                          </w:p>
                          <w:p w14:paraId="772C9756" w14:textId="04B6C32B" w:rsidR="00BD0249" w:rsidRDefault="00BD0249"/>
                          <w:p w14:paraId="726A0516" w14:textId="68520D3C" w:rsidR="00BD0249" w:rsidRDefault="00BD0249"/>
                          <w:p w14:paraId="2ED29489" w14:textId="5F990829" w:rsidR="00BD0249" w:rsidRDefault="00BD0249"/>
                          <w:p w14:paraId="0CDAF62C" w14:textId="77777777" w:rsidR="00BD0249" w:rsidRDefault="00BD0249"/>
                          <w:p w14:paraId="11886E1C" w14:textId="659DF1DC" w:rsidR="00BD0249" w:rsidRDefault="00BD0249"/>
                          <w:p w14:paraId="77547071" w14:textId="7D6A91FD" w:rsidR="00BD0249" w:rsidRDefault="00BD0249"/>
                          <w:p w14:paraId="7C6F8953" w14:textId="77777777" w:rsidR="00BD0249" w:rsidRDefault="00BD024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04F7DE5" id="_x0000_t202" coordsize="21600,21600" o:spt="202" path="m,l,21600r21600,l21600,xe">
                <v:stroke joinstyle="miter"/>
                <v:path gradientshapeok="t" o:connecttype="rect"/>
              </v:shapetype>
              <v:shape id="Cuadro de texto 2" o:spid="_x0000_s1026" type="#_x0000_t202" style="position:absolute;left:0;text-align:left;margin-left:253.7pt;margin-top:25.8pt;width:185.9pt;height:35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B+DgIAAPc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" stroked="f">
                <v:textbox>
                  <w:txbxContent>
                    <w:p w14:paraId="3CF90BD5" w14:textId="1916225D" w:rsidR="00BD0249" w:rsidRDefault="00BD0249" w:rsidP="00BD0249">
                      <w:pPr>
                        <w:jc w:val="center"/>
                      </w:pPr>
                      <w:bookmarkStart w:id="1" w:name="_Hlk109819430"/>
                      <w:bookmarkEnd w:id="1"/>
                      <w:r>
                        <w:t>(a)</w:t>
                      </w:r>
                    </w:p>
                    <w:p w14:paraId="321A30D7" w14:textId="3947C56B" w:rsidR="00BD0249" w:rsidRDefault="00BD0249" w:rsidP="00BD0249">
                      <w:pPr>
                        <w:jc w:val="center"/>
                      </w:pPr>
                      <w:r w:rsidRPr="00BD0249">
                        <w:drawing>
                          <wp:inline distT="0" distB="0" distL="0" distR="0" wp14:anchorId="116D67F3" wp14:editId="2D399318">
                            <wp:extent cx="1501096" cy="1204070"/>
                            <wp:effectExtent l="0" t="0" r="4445" b="0"/>
                            <wp:docPr id="6" name="Imagen 4">
                              <a:extLst xmlns:a="http://schemas.openxmlformats.org/drawingml/2006/main">
                                <a:ext uri="{FF2B5EF4-FFF2-40B4-BE49-F238E27FC236}">
                                  <a16:creationId xmlns:a16="http://schemas.microsoft.com/office/drawing/2014/main" id="{11CE4F5F-FD3B-DAF0-6FC5-DF5780A186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11CE4F5F-FD3B-DAF0-6FC5-DF5780A186B9}"/>
                                        </a:ext>
                                      </a:extLst>
                                    </pic:cNvPr>
                                    <pic:cNvPicPr>
                                      <a:picLocks noChangeAspect="1"/>
                                    </pic:cNvPicPr>
                                  </pic:nvPicPr>
                                  <pic:blipFill>
                                    <a:blip r:embed="rId14"/>
                                    <a:stretch>
                                      <a:fillRect/>
                                    </a:stretch>
                                  </pic:blipFill>
                                  <pic:spPr>
                                    <a:xfrm>
                                      <a:off x="0" y="0"/>
                                      <a:ext cx="1516438" cy="1216376"/>
                                    </a:xfrm>
                                    <a:prstGeom prst="rect">
                                      <a:avLst/>
                                    </a:prstGeom>
                                  </pic:spPr>
                                </pic:pic>
                              </a:graphicData>
                            </a:graphic>
                          </wp:inline>
                        </w:drawing>
                      </w:r>
                    </w:p>
                    <w:p w14:paraId="5A987533" w14:textId="4CD78B04" w:rsidR="00BD0249" w:rsidRDefault="00BD0249" w:rsidP="00BD0249">
                      <w:pPr>
                        <w:jc w:val="center"/>
                      </w:pPr>
                      <w:r>
                        <w:t>(b)</w:t>
                      </w:r>
                    </w:p>
                    <w:p w14:paraId="63905CB4" w14:textId="1C159300" w:rsidR="00BD0249" w:rsidRDefault="00BD0249" w:rsidP="00BD0249">
                      <w:pPr>
                        <w:jc w:val="center"/>
                      </w:pPr>
                      <w:r w:rsidRPr="00BD0249">
                        <w:drawing>
                          <wp:inline distT="0" distB="0" distL="0" distR="0" wp14:anchorId="02B52ABE" wp14:editId="3B683BF5">
                            <wp:extent cx="1501096" cy="1148863"/>
                            <wp:effectExtent l="0" t="0" r="4445" b="0"/>
                            <wp:docPr id="9" name="Imagen 8">
                              <a:extLst xmlns:a="http://schemas.openxmlformats.org/drawingml/2006/main">
                                <a:ext uri="{FF2B5EF4-FFF2-40B4-BE49-F238E27FC236}">
                                  <a16:creationId xmlns:a16="http://schemas.microsoft.com/office/drawing/2014/main" id="{F9D4338E-2C8E-5B25-845C-2997B30D67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F9D4338E-2C8E-5B25-845C-2997B30D67D8}"/>
                                        </a:ext>
                                      </a:extLst>
                                    </pic:cNvPr>
                                    <pic:cNvPicPr>
                                      <a:picLocks noChangeAspect="1"/>
                                    </pic:cNvPicPr>
                                  </pic:nvPicPr>
                                  <pic:blipFill>
                                    <a:blip r:embed="rId15"/>
                                    <a:stretch>
                                      <a:fillRect/>
                                    </a:stretch>
                                  </pic:blipFill>
                                  <pic:spPr>
                                    <a:xfrm>
                                      <a:off x="0" y="0"/>
                                      <a:ext cx="1519992" cy="1163325"/>
                                    </a:xfrm>
                                    <a:prstGeom prst="rect">
                                      <a:avLst/>
                                    </a:prstGeom>
                                  </pic:spPr>
                                </pic:pic>
                              </a:graphicData>
                            </a:graphic>
                          </wp:inline>
                        </w:drawing>
                      </w:r>
                    </w:p>
                    <w:p w14:paraId="48DB2CCF" w14:textId="3A54E0FE" w:rsidR="00BD0249" w:rsidRDefault="00BD0249" w:rsidP="00BD0249">
                      <w:pPr>
                        <w:jc w:val="center"/>
                      </w:pPr>
                      <w:r>
                        <w:t>(c)</w:t>
                      </w:r>
                    </w:p>
                    <w:p w14:paraId="772D4CA1" w14:textId="43DC7132" w:rsidR="00BD0249" w:rsidRDefault="00BD0249" w:rsidP="00BD0249">
                      <w:pPr>
                        <w:jc w:val="center"/>
                      </w:pPr>
                      <w:r w:rsidRPr="00BD0249">
                        <w:drawing>
                          <wp:inline distT="0" distB="0" distL="0" distR="0" wp14:anchorId="0777113B" wp14:editId="4AAF5854">
                            <wp:extent cx="1552804" cy="1255458"/>
                            <wp:effectExtent l="0" t="0" r="9525" b="1905"/>
                            <wp:docPr id="7" name="Imagen 6">
                              <a:extLst xmlns:a="http://schemas.openxmlformats.org/drawingml/2006/main">
                                <a:ext uri="{FF2B5EF4-FFF2-40B4-BE49-F238E27FC236}">
                                  <a16:creationId xmlns:a16="http://schemas.microsoft.com/office/drawing/2014/main" id="{4D0E2C5A-42B1-E5F8-DE70-2521BCCA58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4D0E2C5A-42B1-E5F8-DE70-2521BCCA586B}"/>
                                        </a:ext>
                                      </a:extLst>
                                    </pic:cNvPr>
                                    <pic:cNvPicPr>
                                      <a:picLocks noChangeAspect="1"/>
                                    </pic:cNvPicPr>
                                  </pic:nvPicPr>
                                  <pic:blipFill>
                                    <a:blip r:embed="rId16"/>
                                    <a:stretch>
                                      <a:fillRect/>
                                    </a:stretch>
                                  </pic:blipFill>
                                  <pic:spPr>
                                    <a:xfrm>
                                      <a:off x="0" y="0"/>
                                      <a:ext cx="1571262" cy="1270381"/>
                                    </a:xfrm>
                                    <a:prstGeom prst="rect">
                                      <a:avLst/>
                                    </a:prstGeom>
                                  </pic:spPr>
                                </pic:pic>
                              </a:graphicData>
                            </a:graphic>
                          </wp:inline>
                        </w:drawing>
                      </w:r>
                    </w:p>
                    <w:p w14:paraId="7AEF6D77" w14:textId="79493CA8" w:rsidR="00BD0249" w:rsidRPr="009D295E" w:rsidRDefault="009D295E" w:rsidP="00BD0249">
                      <w:pPr>
                        <w:jc w:val="center"/>
                        <w:rPr>
                          <w:sz w:val="16"/>
                          <w:szCs w:val="16"/>
                        </w:rPr>
                      </w:pPr>
                      <w:r w:rsidRPr="009D295E">
                        <w:rPr>
                          <w:sz w:val="16"/>
                          <w:szCs w:val="16"/>
                        </w:rPr>
                        <w:t>Figura 1</w:t>
                      </w:r>
                      <w:r>
                        <w:rPr>
                          <w:sz w:val="16"/>
                          <w:szCs w:val="16"/>
                        </w:rPr>
                        <w:t xml:space="preserve"> (a) Señal Electromiográfica Original. (b) Perfil de velocidad. (c) Tono de la señal SEMG. Fuente: </w:t>
                      </w:r>
                      <w:r w:rsidR="00F46724">
                        <w:rPr>
                          <w:sz w:val="16"/>
                          <w:szCs w:val="16"/>
                        </w:rPr>
                        <w:t>Elaboracion Propia</w:t>
                      </w:r>
                      <w:r>
                        <w:rPr>
                          <w:sz w:val="16"/>
                          <w:szCs w:val="16"/>
                        </w:rPr>
                        <w:tab/>
                      </w:r>
                    </w:p>
                    <w:p w14:paraId="5B470B8F" w14:textId="77777777" w:rsidR="00BD0249" w:rsidRDefault="00BD0249" w:rsidP="00BD0249">
                      <w:pPr>
                        <w:jc w:val="center"/>
                      </w:pPr>
                    </w:p>
                    <w:p w14:paraId="772C9756" w14:textId="04B6C32B" w:rsidR="00BD0249" w:rsidRDefault="00BD0249"/>
                    <w:p w14:paraId="726A0516" w14:textId="68520D3C" w:rsidR="00BD0249" w:rsidRDefault="00BD0249"/>
                    <w:p w14:paraId="2ED29489" w14:textId="5F990829" w:rsidR="00BD0249" w:rsidRDefault="00BD0249"/>
                    <w:p w14:paraId="0CDAF62C" w14:textId="77777777" w:rsidR="00BD0249" w:rsidRDefault="00BD0249"/>
                    <w:p w14:paraId="11886E1C" w14:textId="659DF1DC" w:rsidR="00BD0249" w:rsidRDefault="00BD0249"/>
                    <w:p w14:paraId="77547071" w14:textId="7D6A91FD" w:rsidR="00BD0249" w:rsidRDefault="00BD0249"/>
                    <w:p w14:paraId="7C6F8953" w14:textId="77777777" w:rsidR="00BD0249" w:rsidRDefault="00BD0249"/>
                  </w:txbxContent>
                </v:textbox>
                <w10:wrap type="square"/>
              </v:shape>
            </w:pict>
          </mc:Fallback>
        </mc:AlternateContent>
      </w:r>
    </w:p>
    <w:p w14:paraId="46B76469" w14:textId="764404A4" w:rsidR="004D6C71" w:rsidRPr="0071178A" w:rsidRDefault="004D6C71" w:rsidP="00FB73A9">
      <w:pPr>
        <w:rPr>
          <w:lang w:val="en-US"/>
        </w:rPr>
        <w:sectPr w:rsidR="004D6C71" w:rsidRPr="0071178A" w:rsidSect="0073610A">
          <w:type w:val="continuous"/>
          <w:pgSz w:w="11906" w:h="16838" w:code="9"/>
          <w:pgMar w:top="1418" w:right="1418" w:bottom="1418" w:left="1418" w:header="1064" w:footer="709" w:gutter="0"/>
          <w:cols w:space="340"/>
          <w:docGrid w:linePitch="360"/>
        </w:sectPr>
      </w:pPr>
    </w:p>
    <w:p w14:paraId="18AE9482" w14:textId="2A104C27" w:rsidR="00E72566" w:rsidRPr="00960B8F" w:rsidRDefault="009E037A" w:rsidP="00960B8F">
      <w:pPr>
        <w:pStyle w:val="Ttulo1"/>
      </w:pPr>
      <w:r w:rsidRPr="00960B8F">
        <w:t>I</w:t>
      </w:r>
      <w:r w:rsidR="00905898" w:rsidRPr="00960B8F">
        <w:t>ntroducción</w:t>
      </w:r>
    </w:p>
    <w:p w14:paraId="7AE2EAC2" w14:textId="77777777" w:rsidR="00D6669B" w:rsidRPr="00D6669B" w:rsidRDefault="00D6669B" w:rsidP="00FB73A9"/>
    <w:p w14:paraId="33ED3191" w14:textId="1146D2EA" w:rsidR="009B4D5F" w:rsidRDefault="008A68D0" w:rsidP="002E2C39">
      <w:r>
        <w:t xml:space="preserve">Estudios previos en relación al procesamiento de señales electromiográficas se han enfocado en dos aplicaciones: diagnóstico de </w:t>
      </w:r>
      <w:r w:rsidR="006D5A18">
        <w:t>patologías musculares y clasificación de tipo de movimiento.</w:t>
      </w:r>
      <w:r w:rsidR="006D5A18">
        <w:fldChar w:fldCharType="begin" w:fldLock="1"/>
      </w:r>
      <w:r w:rsidR="00CC3A14">
        <w:instrText>ADDIN CSL_CITATION {"citationItems":[{"id":"ITEM-1","itemData":{"DOI":"10.1109/CISP-BMEI.2018.8633114","ISBN":"9781538676042","abstract":"Electromyogram pattern recognition (EMG-PR) is a very important method for upper limb movement classification. However, there are many factors such as classifiers, window lengths and number of channels which can make an influence on EMG-PR efficiency. Previous studies examined the effects of three different factors on EMG-PR separately. However, the combinations of three different factors (classifiers, window lengths and number of channels) may also affect the classification accuracy of EMG-PR. In present study, we discussed the effects of combinations of three different factors including classifiers, window lengths and number of channels on EMG-PR. We analyzed the different combinations of three factors. Four healthy subjects participated in this study, and they played five motions of hand and wrist in this experiment. We found that these three factors had a significant effect on EMG-PRe The performance of linear discriminant analysis (LDA) of EMG-PR outperformed the performance of back propagation neural network (BPNN) (p &lt; 10-3). The classification accuracy of LDA is higher than support vector machine (SVM) (p &lt; 10-3). In addition, 200 ms window length had enough data to classify the different motions. Furthermore, we also found that five channels has a significant increase when compared to three channels (p &lt; 0.05). The proposed method can increase the performance of EMG-PR.","author":[{"dropping-particle":"","family":"Zhang","given":"Anyuan","non-dropping-particle":"","parse-names":false,"suffix":""},{"dropping-particle":"","family":"Gao","given":"Ning","non-dropping-particle":"","parse-names":false,"suffix":""},{"dropping-particle":"","family":"Wang","given":"Liang","non-dropping-particle":"","parse-names":false,"suffix":""},{"dropping-particle":"","family":"Li","given":"Qi","non-dropping-particle":"","parse-names":false,"suffix":""}],"container-title":"Proceedings - 2018 11th International Congress on Image and Signal Processing, BioMedical Engineering and Informatics, CISP-BMEI 2018","id":"ITEM-1","issued":{"date-parts":[["2019"]]},"page":"0-4","title":"Combined Influence of Classifiers, Window Lengths and Number of Channels on EMG Pattern Recognition for Upper Limb Movement Classification","type":"article-journal"},"uris":["http://www.mendeley.com/documents/?uuid=f49e6517-7502-4317-80c8-ddfe41a01312"]},{"id":"ITEM-2","itemData":{"DOI":"10.1109/PRIA.2019.8786038","ISBN":"9781728116211","abstract":"Hand Gesture Recognition (HGR) is one of the most interesting branches in computer vision with lots of applications in mobiles, tablets, personal computers, and interactive platforms. The aim of this technology is to efficiently relate facilitate the people's communication with gadgets. Tracking hand movement in order to understand the desired operation can play an important role in the recognition of the hand gesture. In this paper, we propose a new approach for handwritten recognition in the context of hand gesture recognition. Our approach relies on the hand movements by means of its edge information and the movements directions. The next contribution is also minimizing the uncertainty of the handwritten recognition using fuzzy logic and deterministic finite automata (DFA). The uncertainty of the handwritten is due to the similar movements of the hands during writing the characters that we decreased it using our technique. The experimental result on real-world activities shows the success and usefulness of our approach.","author":[{"dropping-particle":"","family":"Zare","given":"Mohammad","non-dropping-particle":"","parse-names":false,"suffix":""},{"dropping-particle":"","family":"Jampour","given":"Mahdi","non-dropping-particle":"","parse-names":false,"suffix":""},{"dropping-particle":"","family":"Arezoomand","given":"Afsane Saee","non-dropping-particle":"","parse-names":false,"suffix":""},{"dropping-particle":"","family":"Sabouri","given":"Mohammad","non-dropping-particle":"","parse-names":false,"suffix":""}],"container-title":"4th International Conference on Pattern Recognition and Image Analysis, IPRIA 2019","id":"ITEM-2","issued":{"date-parts":[["2019"]]},"page":"93-99","title":"Handwritten Recognition based on Hand Gesture Recognition using Deterministic Finite Automata and Fuzzy Logic","type":"article-journal"},"uris":["http://www.mendeley.com/documents/?uuid=a2608fcc-f369-486d-ba22-ca10083857af"]},{"id":"ITEM-3","itemData":{"abstract":"El objetivo fue desarrollar un sistema de adquisición y procesamiento de señales electromiográficas con Matlab para la identificación de los movimientos extensión, flexión, pronación y supinación del brazo humano. Se inició con determinación de la técnica de procesamiento digital en base al fundamento teórico, luego de lo cual se diseñó e integró el hardware para la adquisición y procesamiento de las señales y finalmente se programó el software en Matlab para mostrar los resultados a través de un mensaje y un gráfico en tiempo real. El sistema está compuesto de un sensor electromiográfica más un acelerómetro los cuales envían las lecturas a una placa arduino, este a su vez envía esta información vía comunicación inalámbrica al computador. Las señales son procesadas en Matlab para un grupo de muestras y el resultado se indica a través de una gráfica según sea el caso. El dispositivo ha sido validado con un grupo de personas, e indica que su probabilidad de éxito es superior al 96%. Además el análisis estadístico con chi-cuadrado da índice de 7.8 siendo aceptada la hipótesis planteada. El dispositivo integrado funciona correctamente para las 4 posiciones planteadas, con una distancia limitada debido a la antena del transmisor. Sin embargo la respuesta se visualiza en tiempo real. Es necesario ubicar correctamente el sensor electromiográfico en el brazo y tener cargada la fuente de alimentación para evitar datos erróneos.","author":[{"dropping-particle":"","family":"Zabala Aguiar","given":"Luis Alberto","non-dropping-particle":"","parse-names":false,"suffix":""}],"id":"ITEM-3","issued":{"date-parts":[["2017"]]},"page":"7-58","title":"Desarrollo de un sistema de adquisición y procesamiento de señales electromiográficas con matlab para la identificación de los movimientos extensión, flexión, pronación y supinación de un brazo humano","type":"article-journal"},"uris":["http://www.mendeley.com/documents/?uuid=c862e830-0317-4e64-8e7f-826cd18a33be"]},{"id":"ITEM-4","itemData":{"DOI":"10.1109/EMBC.2013.6610477","ISBN":"9781457702167","ISSN":"1557170X","PMID":"24110664","abstract":"The simultaneous control of multiple degrees of freedom (DOFs) is important for the intuitive, life-like control of artificial limbs. The objective of this study was to determine whether the use of intramuscular electromyogram (EMG) improved pattern classification of simultaneous wrist/hand movements compared to surface EMG. Two pattern classification methods were used in this analysis, and were trained to predict 1-DOF and 2-DOF movements involving wrist rotation, wrist flexion/extension, and hand open/close. The classification methods used were (1) a single pattern classifier discriminating between 1-DOF and 2-DOF motion classes, and (2) a parallel set of three classifiers to predict the activity of each of the 3 DOFs. We demonstrate that in this combined wrist/hand classification task, the use of intramuscular EMG significantly decreases classification error compared to surface EMG for the parallel configuration (p&lt;0.01), but not for the single classifier. We also show that the use of intramuscular EMG mitigates the increase in errors produced when the parallel classifier method is trained without 2-DOF motion class data. © 2013 IEEE.","author":[{"dropping-particle":"","family":"Smith","given":"Lauren H.","non-dropping-particle":"","parse-names":false,"suffix":""},{"dropping-particle":"","family":"Hargrove","given":"Levi J.","non-dropping-particle":"","parse-names":false,"suffix":""}],"container-title":"Proceedings of the Annual International Conference of the IEEE Engineering in Medicine and Biology Society, EMBS","id":"ITEM-4","issued":{"date-parts":[["2013"]]},"page":"4223-4226","publisher":"IEEE","title":"Comparison of surface and intramuscular EMG pattern recognition for simultaneous wrist/hand motion classification","type":"article-journal"},"uris":["http://www.mendeley.com/documents/?uuid=3dcd4905-8159-4c40-bb9d-656e561ae88f"]},{"id":"ITEM-5","itemData":{"DOI":"10.1109/ICOIN.2018.8343257","ISBN":"9781538622896","ISSN":"19767684","abstract":"Hand gesture recognition is one of the major research areas in the field of Human computer interaction (HCl). This paper proposes a deep reinforcement learning algorithm to recognize the human arm movement patterns using an IoT sensor device. Recent studies have explored supervised learning based methods, such as CNN and RNN to implement the HCl device. On the other hand, the deep reinforcement learning approach has also been investigated. Algorithms using this approach, learn the patterns from sensors using only the reward feedback with no class labels. This allows users to control the IoT device and produce the desired arm movement patterns without creating any labels. In this paper, the performance of convolutional neural network (CNN) with the DQN model was compared with that of long short-term memory (LSTM) models with DQN. Results show that the CNN based DQN model was more stable compared to the LSTM based model, and yielded a high classification accuracy of 98.33% to predict the arm movement patterns.","author":[{"dropping-particle":"","family":"Seok","given":"W.","non-dropping-particle":"","parse-names":false,"suffix":""},{"dropping-particle":"","family":"Kim","given":"Y.","non-dropping-particle":"","parse-names":false,"suffix":""},{"dropping-particle":"","family":"Park","given":"C.","non-dropping-particle":"","parse-names":false,"suffix":""}],"container-title":"International Conference on Information Networking","id":"ITEM-5","issued":{"date-parts":[["2018"]]},"page":"917-919","publisher":"IEEE","title":"Pattern recognition of human arm movement using deep reinforcement learning","type":"article-journal","volume":"2018-Janua"},"uris":["http://www.mendeley.com/documents/?uuid=406b4dfb-7b4d-4adc-b0f7-7830b3442973"]}],"mendeley":{"formattedCitation":"[1]–[5]","plainTextFormattedCitation":"[1]–[5]","previouslyFormattedCitation":"[1]–[5]"},"properties":{"noteIndex":0},"schema":"https://github.com/citation-style-language/schema/raw/master/csl-citation.json"}</w:instrText>
      </w:r>
      <w:r w:rsidR="006D5A18">
        <w:fldChar w:fldCharType="separate"/>
      </w:r>
      <w:r w:rsidR="006D5A18" w:rsidRPr="006D5A18">
        <w:rPr>
          <w:noProof/>
        </w:rPr>
        <w:t>[1]–[5]</w:t>
      </w:r>
      <w:r w:rsidR="006D5A18">
        <w:fldChar w:fldCharType="end"/>
      </w:r>
      <w:r w:rsidR="006D5A18">
        <w:t>. Se han empleado diversas técnicas para extracción de características asociadas a señales electromiográficas superficiales para determinar el tipo de movimiento, tanto en el dominio del tiempo como en el dominio de la frecuencia.</w:t>
      </w:r>
      <w:r w:rsidR="00CC3A14">
        <w:fldChar w:fldCharType="begin" w:fldLock="1"/>
      </w:r>
      <w:r w:rsidR="003D15CC">
        <w:instrText>ADDIN CSL_CITATION {"citationItems":[{"id":"ITEM-1","itemData":{"DOI":"10.1109/STSIVA.2015.7330409","ISBN":"9781467394611","abstract":"Predicting movement intention based on pattern recognition of biosignals are becoming increasingly important in many clinical and research applications. The main idea of these technologies is to use a human-in-the-loop system for controlling several hardware devices, in which the identification of the user intention is the most challenging aspect. Electromyography (EMG) provides biological signals that can be used in various applications including identifying neuromuscular diseases, control for prosthetic and assistive devices, human-machine interaction, etc. Decoding upper-limb gestures from EMG could help to develop human-computer interfaces that increase the quality of life of the disabled or aged people. Implementation of the EMG-based pattern recognition is not easy to be accomplished due to some difficulties, among them that EMG are time-varying and highly nonlinear. Kinematics information (i.e. position, velocity, acceleration) could provide valuable information in an EMG-based pattern recognition process to improve classification. This work describes a comparative study of two EMG-based pattern recognition algorithms aimed at decoding upper-limb gestures. Results show that algorithm using kinematics information and EMG data was better in classification of five movements at the upper-limb level that algorithm using only EMG data.","author":[{"dropping-particle":"","family":"Ruiz-Olaya","given":"Andres F.","non-dropping-particle":"","parse-names":false,"suffix":""},{"dropping-particle":"","family":"Callejas-Cuervo","given":"Mauro","non-dropping-particle":"","parse-names":false,"suffix":""},{"dropping-particle":"","family":"Perez","given":"Ana Milena","non-dropping-particle":"","parse-names":false,"suffix":""}],"container-title":"2015 20th Symposium on Signal Processing, Images and Computer Vision, STSIVA 2015 - Conference Proceedings","id":"ITEM-1","issued":{"date-parts":[["2015"]]},"page":"1-4","publisher":"IEEE","title":"EMG-based pattern recognition with kinematics information for hand gesture recognition","type":"article-journal"},"uris":["http://www.mendeley.com/documents/?uuid=f853af81-ab75-499d-8b27-789088399817"]},{"id":"ITEM-2","itemData":{"DOI":"10.23919/ChiCC.2017.8028213","ISBN":"9789881563934","ISSN":"21612927","abstract":"Surface electromyogram (sEMG) signals have been used to control multifunctional prosthetic hands. Researchers usually focused on the use of several channels with sEMG signals to identify more hand motions without limiting the number of sEMG sensors. However, the residual muscles of an amputee are limited. Therefore, the point of a successful recognition system is to decrease the channels of sEMG signals to classify more hand motions. To achieve this goal, we proposed a hand motion recognition system, in which three channels of sEMG signals can classify nine hand motions. In this recognition system, the time domain features, root mean square ratio (RMSR) and autoregressive (AR) model, were selected to extract the features of the sEMG signals as compared with the time-frequency domain features. Furthermore, the linear discriminant analysis (LDA) was adopted as the classifier. Consequently, the average accuracy rate of the presented system was 91.46%. Therefore, the proposed algorithms in this paper can be reasonably feasible for prosthetic hands.","author":[{"dropping-particle":"","family":"Ren","given":"Xina","non-dropping-particle":"","parse-names":false,"suffix":""},{"dropping-particle":"","family":"Soo","given":"Yew Guan","non-dropping-particle":"","parse-names":false,"suffix":""},{"dropping-particle":"","family":"Odagaki","given":"Masato","non-dropping-particle":"","parse-names":false,"suffix":""},{"dropping-particle":"","family":"Duan","given":"Feng","non-dropping-particle":"","parse-names":false,"suffix":""}],"container-title":"Chinese Control Conference, CCC","id":"ITEM-2","issued":{"date-parts":[["2017"]]},"page":"5410-5415","title":"SEMG-based hand motion recognition system using RMSR and AR model","type":"article-journal"},"uris":["http://www.mendeley.com/documents/?uuid=47c040b0-2ee0-4e9e-8603-dce3d4cf2d6c"]},{"id":"ITEM-3","itemData":{"DOI":"10.1109/ACCESS.2021.3050704","ISSN":"21693536","abstract":"Electromyogram (EMG) acquisition and analysis is growing in importance with human attempts to interact with and control equipment such as robots, prostheses or virtual environments. In some cases, only approved users should be permitted these capabilities. For these applications, securing EMG-based control is a major open question - to the best of the authors' knowledge, no prior art exists which can identify individuals from a wide range of wrist-hand gestures EMG readings within the wearable device. This paper addresses this problem. Techniques are presented which allow EMG to be used as a biometric, allowing users to verify themselves. An EMG-sensing armband attached to the lower forearm is used to anonymously authenticate users as a member of an approved group, or to identify themselves uniquely. For the development of extensive biometric system, three EMG datasets with similar EMG sensing in different sessions were exploited. For verification, accuracy of up to 93% is achieved, with 92% achieved for identification. The system is also shown to operate in real-time on an ARM Cortex A-53 embedded processor suitable for housing in an EMG wearable device, incurring latencies of 1.06 ms and 1.61 ms for verification and identification respectively. These metrics are comfortably sufficient for use in real-time, battery-powered EMG authentication devices.","author":[{"dropping-particle":"","family":"Raurale","given":"Sumit A.","non-dropping-particle":"","parse-names":false,"suffix":""},{"dropping-particle":"","family":"McAllister","given":"John","non-dropping-particle":"","parse-names":false,"suffix":""},{"dropping-particle":"Del","family":"Rincon","given":"Jesus Martinez","non-dropping-particle":"","parse-names":false,"suffix":""}],"container-title":"IEEE Access","id":"ITEM-3","issued":{"date-parts":[["2021"]]},"page":"12256-12266","title":"EMG Biometric Systems Based on Different Wrist-Hand Movements","type":"article-journal","volume":"9"},"uris":["http://www.mendeley.com/documents/?uuid=e31072a0-24da-422d-9ebf-6484924fae5b"]},{"id":"ITEM-4","itemData":{"DOI":"10.1109/TNSRE.2013.2279737","ISSN":"15344320","PMID":"24122566","abstract":"We assessed the ability of four transradial amputees to control a virtual prosthesis capable of nine classes of movement both before and after a two-week training period. Subjects attended eight one-on-one training sessions that focused on improving the consistency and distinguishability of their hand and wrist movements using visual biofeedback from a virtual prosthesis. The virtual environment facilitated the precise quantification of three prosthesis control measures. During a final evaluation, the subject population saw an average increase in movement completion percentage from 70.8% to 99.0%, an average improvement in normalized movement completion time from 1.47 to 1.13, and an average increase in movement classifier accuracy from 77.5% to 94.4% (p&lt;0.001). Additionally, all four subjects were reevaluated after eight elapsed hours without retraining the classifier, and all subjects demonstrated minimal decreases in performance. Our analysis of the underlying sources of improvement for each subject examined the sizes and separation of high-dimensional data clusters and revealed that each subject formed a unique and effective strategy for improving the consistency and/or distinguishability of his or her phantom limb movements. This is the first longitudinal study designed to examine the effects of user training in the implementation of pattern recognition-based myoelectric prostheses. © 2014 IEEE.","author":[{"dropping-particle":"","family":"Powell","given":"Michael A.","non-dropping-particle":"","parse-names":false,"suffix":""},{"dropping-particle":"","family":"Kaliki","given":"Rahul R.","non-dropping-particle":"","parse-names":false,"suffix":""},{"dropping-particle":"V.","family":"Thakor","given":"Nitish","non-dropping-particle":"","parse-names":false,"suffix":""}],"container-title":"IEEE Transactions on Neural Systems and Rehabilitation Engineering","id":"ITEM-4","issue":"3","issued":{"date-parts":[["2014"]]},"page":"522-532","publisher":"IEEE","title":"User training for pattern recognition-based myoelectric prostheses: Improving phantom limb movement consistency and distinguishability","type":"article-journal","volume":"22"},"uris":["http://www.mendeley.com/documents/?uuid=d817aa5b-777f-4906-b962-3e8a5fa69e8a"]},{"id":"ITEM-5","itemData":{"DOI":"10.1109/TNSRE.2014.2305097","ISSN":"15344320","PMID":"24710833","abstract":"The prediction of simultaneous limb motions is a highly desirable feature for the control of artificial limbs. In this work, we investigate different classification strategies for individual and simultaneous movements based on pattern recognition of myoelectric signals. Our results suggest that any classifier can be potentially employed in the prediction of simultaneous movements if arranged in a distributed topology. On the other hand, classifiers inherently capable of simultaneous predictions, such as the multi-layer perceptron (MLP), were found to be more cost effective, as they can be successfully employed in their simplest form. In the prediction of individual movements, the one-vs-one (OVO) topology was found to improve classification accuracy across different classifiers and it was therefore used to benchmark the benefits of simultaneous control. As opposed to previous work reporting only offline accuracy, the classification performance and the resulting controllability are evaluated in real time using the motion test and target achievement control (TAC) test, respectively. We propose a simultaneous classification strategy based on MLP that outperformed a top classifier for individual movements (LDA-OVO), thus improving the state-of-the-art classification approach. Furthermore, all the presented classification strategies and data collected in this study are freely available in BioPatRec, an open source platform for the development of advanced prosthetic control strategies. © 2001-2011 IEEE.","author":[{"dropping-particle":"","family":"Ortiz-Catalan","given":"Max","non-dropping-particle":"","parse-names":false,"suffix":""},{"dropping-particle":"","family":"Håkansson","given":"Bo","non-dropping-particle":"","parse-names":false,"suffix":""},{"dropping-particle":"","family":"Brånemark","given":"Rickard","non-dropping-particle":"","parse-names":false,"suffix":""}],"container-title":"IEEE Transactions on Neural Systems and Rehabilitation Engineering","id":"ITEM-5","issue":"4","issued":{"date-parts":[["2014"]]},"page":"756-764","title":"Real-time and simultaneous control of artificial limbs based on pattern recognition algorithms","type":"article-journal","volume":"22"},"uris":["http://www.mendeley.com/documents/?uuid=9d922d89-676e-4033-8b3e-c7cf560b9193"]}],"mendeley":{"formattedCitation":"[6]–[10]","plainTextFormattedCitation":"[6]–[10]","previouslyFormattedCitation":"[6]–[10]"},"properties":{"noteIndex":0},"schema":"https://github.com/citation-style-language/schema/raw/master/csl-citation.json"}</w:instrText>
      </w:r>
      <w:r w:rsidR="00CC3A14">
        <w:fldChar w:fldCharType="separate"/>
      </w:r>
      <w:r w:rsidR="00CC3A14" w:rsidRPr="00CC3A14">
        <w:rPr>
          <w:noProof/>
        </w:rPr>
        <w:t>[6]–[10]</w:t>
      </w:r>
      <w:r w:rsidR="00CC3A14">
        <w:fldChar w:fldCharType="end"/>
      </w:r>
      <w:r w:rsidR="00CC3A14">
        <w:t xml:space="preserve">. El camino siempre apunta a tener prótesis </w:t>
      </w:r>
      <w:r w:rsidR="003D15CC">
        <w:t>en donde los movimientos se realicen y tengan una dinámica muy parecida a la de miembros naturales</w:t>
      </w:r>
      <w:r w:rsidR="003D15CC">
        <w:fldChar w:fldCharType="begin" w:fldLock="1"/>
      </w:r>
      <w:r w:rsidR="003D15CC">
        <w:instrText>ADDIN CSL_CITATION {"citationItems":[{"id":"ITEM-1","itemData":{"DOI":"10.1109/NCVPRIPG.2015.7490038","ISBN":"9781467385640","abstract":"Hand Gesture Recognition is one of the natural ways of human computer interaction (HCI) which has wide range of technological as well as social applications. A dynamic hand gesture can be characterized by its shape, position and movement. This paper presents a user independent framework for dynamic hand gesture recognition in which a novel algorithm for extraction of key frames is proposed. This algorithm is based on the change in hand shape and position, to find out the most important and distinguishing frames from the video of the hand gesture, using certain parameters and dynamic threshold. For classification, Multiclass Support Vector Machine (MSVM) is used. Experiments using the videos of hand gestures of Indian Sign Language show the effectiveness of the proposed system for various dynamic hand gestures. The use of key frame extraction algorithm speeds up the system by selecting essential frames and therefore eliminating extra computation on redundant frames.","author":[{"dropping-particle":"","family":"Pathak","given":"Bhumika","non-dropping-particle":"","parse-names":false,"suffix":""},{"dropping-particle":"","family":"Jalal","given":"Anand Singh","non-dropping-particle":"","parse-names":false,"suffix":""},{"dropping-particle":"","family":"Agrawal","given":"Subhash Chand","non-dropping-particle":"","parse-names":false,"suffix":""},{"dropping-particle":"","family":"Bhatnagar","given":"Charul","non-dropping-particle":"","parse-names":false,"suffix":""}],"container-title":"2015 5th National Conference on Computer Vision, Pattern Recognition, Image Processing and Graphics, NCVPRIPG 2015","id":"ITEM-1","issued":{"date-parts":[["2016"]]},"page":"1-4","publisher":"IEEE","title":"A framework for dynamic hand Gesture Recognition using key frames extraction","type":"article-journal"},"uris":["http://www.mendeley.com/documents/?uuid=81c8d1d1-e6e5-49e2-bbf2-12043abddd59"]},{"id":"ITEM-2","itemData":{"DOI":"10.1109/TNSRE.2014.2305097","ISSN":"15344320","PMID":"24710833","abstract":"The prediction of simultaneous limb motions is a highly desirable feature for the control of artificial limbs. In this work, we investigate different classification strategies for individual and simultaneous movements based on pattern recognition of myoelectric signals. Our results suggest that any classifier can be potentially employed in the prediction of simultaneous movements if arranged in a distributed topology. On the other hand, classifiers inherently capable of simultaneous predictions, such as the multi-layer perceptron (MLP), were found to be more cost effective, as they can be successfully employed in their simplest form. In the prediction of individual movements, the one-vs-one (OVO) topology was found to improve classification accuracy across different classifiers and it was therefore used to benchmark the benefits of simultaneous control. As opposed to previous work reporting only offline accuracy, the classification performance and the resulting controllability are evaluated in real time using the motion test and target achievement control (TAC) test, respectively. We propose a simultaneous classification strategy based on MLP that outperformed a top classifier for individual movements (LDA-OVO), thus improving the state-of-the-art classification approach. Furthermore, all the presented classification strategies and data collected in this study are freely available in BioPatRec, an open source platform for the development of advanced prosthetic control strategies. © 2001-2011 IEEE.","author":[{"dropping-particle":"","family":"Ortiz-Catalan","given":"Max","non-dropping-particle":"","parse-names":false,"suffix":""},{"dropping-particle":"","family":"Håkansson","given":"Bo","non-dropping-particle":"","parse-names":false,"suffix":""},{"dropping-particle":"","family":"Brånemark","given":"Rickard","non-dropping-particle":"","parse-names":false,"suffix":""}],"container-title":"IEEE Transactions on Neural Systems and Rehabilitation Engineering","id":"ITEM-2","issue":"4","issued":{"date-parts":[["2014"]]},"page":"756-764","title":"Real-time and simultaneous control of artificial limbs based on pattern recognition algorithms","type":"article-journal","volume":"22"},"uris":["http://www.mendeley.com/documents/?uuid=9d922d89-676e-4033-8b3e-c7cf560b9193"]},{"id":"ITEM-3","itemData":{"DOI":"10.1109/IEMBS.2007.4353517","ISBN":"1424407885","ISSN":"05891019","PMID":"18003183","abstract":"Conventional research on motion recognition using surface electromyogram (SEMG) is mainly focused on how to process with the signals for pattern recognition. However, it is of much consequence to the motion recognition that measurement channels position Including useful information about SEMG pattern recognition is selected. In this paper, we present two topics for the hand motion recognition system based on SEMG. First described is the method to select the suitable measurement channels position of multichannel SEMG for the recognition of hand motion, and the second described Is an applied systems based on our proposed method. About channel selection, we use a multichannel matrix-type surface electrode attached to the forearm In order to measure the SEMG generated from many active muscles during hand motions. From those electrodes, system decided the number of measurement channels and the position of measurement channels. This can be achieved by using the Monte Carlo method. The recognition experiments of 18 hand motions show that the average rate was measured to be grater than 96%. And the number of selected channels ranged from 4 to 7. About applied systems, our developed system works as an input interface for the computer (keyboard and pointing devise) and a robot hand. © 2007 IEEE.","author":[{"dropping-particle":"","family":"Nagata","given":"Kentaro","non-dropping-particle":"","parse-names":false,"suffix":""},{"dropping-particle":"","family":"Ando","given":"Keiichi","non-dropping-particle":"","parse-names":false,"suffix":""},{"dropping-particle":"","family":"Magatani","given":"Kazushige","non-dropping-particle":"","parse-names":false,"suffix":""},{"dropping-particle":"","family":"Yamada","given":"Masafumi","non-dropping-particle":"","parse-names":false,"suffix":""}],"container-title":"Annual International Conference of the IEEE Engineering in Medicine and Biology - Proceedings","id":"ITEM-3","issued":{"date-parts":[["2007"]]},"page":"5214","title":"Development of the hand motion recognition system based on surface EMG using suitable measurement channels for pattern recognition","type":"article-journal"},"uris":["http://www.mendeley.com/documents/?uuid=bce5d2e9-7966-4b4a-a765-4f6358ef53ca"]},{"id":"ITEM-4","itemData":{"DOI":"10.1109/TRO.2020.3047013","ISSN":"19410468","abstract":"Dexterous control of upper limb prostheses with multiarticulated wrists&amp;#x002F;hands is still a challenge due to the limitations of myoelectric man&amp;#x2013;machine interfaces. Multiple factors limit the overall performance and usability of these interfaces, such as the need to control degrees of freedom sequentially and not concurrently, and the inaccuracies in decoding the user intent from weak or fatigued muscles. In this article, we developed a novel man&amp;#x2013;machine interface that endows a myoelectric prosthesis (MYO) with artificial perception, estimation of user intention, and intelligent control (MYO&amp;#x2013;PACE) to continuously support the user with automation while preparing the prosthesis for grasping. We compared the MYO&amp;#x2013;PACE against state-of-the-art myoelectric control (pattern recognition) in laboratory and clinical tests. For this purpose, eight able-bodied and two amputee individuals performed a standard clinical test consisting of a series of manipulation tasks (portion of the SHAP test), as well as a more complex sequence of transfer tasks in a cluttered scene. In all tests, the subjects not only completed the trials faster using the MYO&amp;#x2013;PACE but also achieved more efficient myoelectric control. These results demonstrate that the implementation of advanced perception, context interpretation, and autonomous decision-making into active prostheses improves control dexterity. Moreover, it also effectively supports the user by speeding up the preshaping phase of the movement and decreasing muscle use.","author":[{"dropping-particle":"","family":"Mouchoux","given":"Jeremy","non-dropping-particle":"","parse-names":false,"suffix":""},{"dropping-particle":"","family":"Carisi","given":"Stefano","non-dropping-particle":"","parse-names":false,"suffix":""},{"dropping-particle":"","family":"Dosen","given":"Strahinja","non-dropping-particle":"","parse-names":false,"suffix":""},{"dropping-particle":"","family":"Farina","given":"Dario","non-dropping-particle":"","parse-names":false,"suffix":""},{"dropping-particle":"","family":"Schilling","given":"Arndt F.","non-dropping-particle":"","parse-names":false,"suffix":""},{"dropping-particle":"","family":"Markovic","given":"Marko","non-dropping-particle":"","parse-names":false,"suffix":""}],"container-title":"IEEE Transactions on Robotics","id":"ITEM-4","issue":"4","issued":{"date-parts":[["2021"]]},"page":"1298-1312","publisher":"IEEE","title":"Artificial Perception and Semiautonomous Control in Myoelectric Hand Prostheses Increases Performance and Decreases Effort","type":"article-journal","volume":"37"},"uris":["http://www.mendeley.com/documents/?uuid=d51141c5-546c-4fb2-82d0-e46b06c25a8c"]}],"mendeley":{"formattedCitation":"[10]–[13]","plainTextFormattedCitation":"[10]–[13]","previouslyFormattedCitation":"[10]–[13]"},"properties":{"noteIndex":0},"schema":"https://github.com/citation-style-language/schema/raw/master/csl-citation.json"}</w:instrText>
      </w:r>
      <w:r w:rsidR="003D15CC">
        <w:fldChar w:fldCharType="separate"/>
      </w:r>
      <w:r w:rsidR="003D15CC" w:rsidRPr="003D15CC">
        <w:rPr>
          <w:noProof/>
        </w:rPr>
        <w:t>[10]–[13]</w:t>
      </w:r>
      <w:r w:rsidR="003D15CC">
        <w:fldChar w:fldCharType="end"/>
      </w:r>
      <w:r w:rsidR="00CC3A14">
        <w:t>.</w:t>
      </w:r>
      <w:r w:rsidR="003D15CC">
        <w:t xml:space="preserve"> Para esto, se recomienda evaluar factores como la fuerza y velocidad en cada tipo de movimiento</w:t>
      </w:r>
      <w:r w:rsidR="003D15CC">
        <w:fldChar w:fldCharType="begin" w:fldLock="1"/>
      </w:r>
      <w:r w:rsidR="00B017C9">
        <w:instrText>ADDIN CSL_CITATION {"citationItems":[{"id":"ITEM-1","itemData":{"author":[{"dropping-particle":"","family":"Moreno","given":"Alvaro","non-dropping-particle":"","parse-names":false,"suffix":""}],"container-title":"Universidad Carlos III de Madrid, Escuela politécnica superior","id":"ITEM-1","issued":{"date-parts":[["2017"]]},"page":"72","title":"Procesado Avanzado De Señal Emg","type":"article-journal"},"uris":["http://www.mendeley.com/documents/?uuid=7f1b8615-cfd3-4bc5-af1d-55374fd8791e"]},{"id":"ITEM-2","itemData":{"DOI":"10.1109/tai.2021.3066565","abstract":"In the human-robot interaction, especially when hand contact appears directly on the robot arm, the dynamics of the human arm presents an essential component in human-robot interaction and object manipulation. Modeling and estimation of the human arm dynamics show great potential for achieving more natural and safer interaction. To enrich the dexterity and guarantee the accuracy of the manipulation, mapping the motor functionality of muscle using bio-signals becomes a popular topic. In this article, a novel algorithm was constructed using deep learning techniques to explore the potential model between surface electromyography (sEMG) signals of the human arm and interaction force for human-robot interaction. Its features were extracted by adopting the convolutional neural network (CNN) from the sEMG signals automatically without using prior knowledge of the biomechanical model. The experiments prove the lower error (&lt; 0.4N) of the designed regression by comparing it with other approaches, such as artificial neural network (ANN) and long short-term memory (LSTM). It should be also mentioned that the anti-noise ability is an important index to apply this technique in practical applications. Hence, we also add different Gaussian noises into the dataset to demonstrate the robustness against measurement noises by using the proposed model. Finally, it demonstrates the performance of the proposed algorithm using the Myo controller and KUKA LWR4+ robot. Impact Statement-Predicting interaction force using surface electromyography (sEMG) is a popular technology in human-robot interaction. It increases the safety and the intelligence of human-robot collaboration. The novel deep learning algorithm we constructed in this article to explore the potential model between surface electromyography (sEMG) signals of the human arm and interaction force for human-robot interaction. The convolutional neural network (CNN) is implemented to extract features from the sEMG signals automatically without using prior knowledge of the biomechanical model. The experiments prove the lower error (¡ 0.4N) of the designed regression by comparing it with other approaches. It should also be mentioned that the anti-noise ability is also considered to apply this technique for practical applications. This technique could offer an alternative way for predicting the interaction force of the human-robot interaction.","author":[{"dropping-particle":"","family":"Su","given":"Hang","non-dropping-particle":"","parse-names":false,"suffix":""},{"dropping-particle":"","family":"Qi","given":"Wen","non-dropping-particle":"","parse-names":false,"suffix":""},{"dropping-particle":"","family":"Li","given":"Zhijun","non-dropping-particle":"","parse-names":false,"suffix":""},{"dropping-particle":"","family":"Chen","given":"Ziyang","non-dropping-particle":"","parse-names":false,"suffix":""},{"dropping-particle":"","family":"Ferrigno","given":"Giancarlo","non-dropping-particle":"","parse-names":false,"suffix":""},{"dropping-particle":"","family":"Momi","given":"Elena","non-dropping-particle":"De","parse-names":false,"suffix":""}],"container-title":"IEEE Transactions on Artificial Intelligence","id":"ITEM-2","issue":"5","issued":{"date-parts":[["2021"]]},"page":"404-412","publisher":"IEEE","title":"Deep Neural Network Approach in EMG-Based Force Estimation for Human–Robot Interaction","type":"article-journal","volume":"2"},"uris":["http://www.mendeley.com/documents/?uuid=1ed53938-fa7f-433b-983d-8699f4245777"]},{"id":"ITEM-3","itemData":{"DOI":"10.1088/1757-899x/1154/1/012035","ISSN":"1757-8981","abstract":"This work aims to describe the construction of a low-cost functional prototype of an electromechanical hand with opening and closing capacity. The device, built on an ABS filament extruder, is actuated by a MG995 high torque servo motor, controlled by an Arduino-UNO R3 board, from the processing of electromyographic signals carried out by: MyoWare Muscle Sensor. The realization and functional evaluation of the device is developed in six phases: The first is to select the thermo-deformable materials, the second is to select the electronic components; the third phase is the design of the electromechanical hand prosthesis, the fourth phase was the construction of the mechanical parts; the fifth phase is the development of the control program on the electronic card; and the sixth phase of the project consists of validating the developed prototype by observing its opening and closing through the oscilloscope. Due to the low cost of development and ease of reproducibility (because it is built under the open-source philosophy), this work is expected to make a contribution to the disabled community, especially the one with limited resources.","author":[{"dropping-particle":"","family":"Sandoval-Rodriguez","given":"C L","non-dropping-particle":"","parse-names":false,"suffix":""},{"dropping-particle":"","family":"Veslin-Díaz","given":"E Y","non-dropping-particle":"","parse-names":false,"suffix":""},{"dropping-particle":"","family":"Tarazona-Romero","given":"B E","non-dropping-particle":"","parse-names":false,"suffix":""},{"dropping-particle":"","family":"Ascanio-Villabona","given":"J G","non-dropping-particle":"","parse-names":false,"suffix":""},{"dropping-particle":"","family":"Cárdenas-Arias","given":"C G","non-dropping-particle":"","parse-names":false,"suffix":""},{"dropping-particle":"","family":"Angulo-Julio","given":"C A","non-dropping-particle":"","parse-names":false,"suffix":""}],"container-title":"IOP Conference Series: Materials Science and Engineering","id":"ITEM-3","issue":"1","issued":{"date-parts":[["2021"]]},"page":"012035","title":"Electromechanical Hand Prototype for the Simulation of the Opening and Closing Movement","type":"article-journal","volume":"1154"},"uris":["http://www.mendeley.com/documents/?uuid=35711f04-b29b-4d2f-9a9c-623aa0de3596"]},{"id":"ITEM-4","itemData":{"abstract":"En este trabajo se presenta una metodología para caracterizar el comportamiento dinámico de los movimientos básicos de la mano (dirigidos por la articulación de la muñeca y mecanismo de prono-supinación) que se producen por la actividad muscular en el antebrazo. En este sentido, se realizaron mediciones de las variables de velocidad y fuerza aplicadas durante el movimiento y de la actividad electromiográfica (obtenida a nivel del tercio proximal del antebrazo). La caracterización consiste en obtener modelos lineales, del comportamiento dinámico de la velocidad y fuerza aplicadas, a partir de la actividad electromiográfica del antebrazo, para cada movimiento estudiado, representados por funciones de transferencia. Igualmente, se obtuvo un clasificador de los seis movimientos presentes en actividades cotidianas de la mano (flexión, extensión, pronación, supinación, desviación ulnar y desviación radial). Para obtener las características de la señal electromiográfica (valores rms , pico y promedio) con las que se clasifican los movimientos estudiados, se utilizaron dos transformaciones (wavelet y cepstrum), mientras que la determinación del movimiento se realizó a partir del razonamiento basado en casos. La metodología fue validada en sujetos sanos y fuera de línea, sin embargo los resultados obtenidos constituyen un aporte a implementaciones futuras en las que se requiera determinar, además del tipo de movimiento deseado por el sujeto, la fuerza y velocidad que quiere aplicar en dicho movimiento.","author":[{"dropping-particle":"","family":"Sandoval Rodriguez","given":"Camilo Leonardo","non-dropping-particle":"","parse-names":false,"suffix":""}],"id":"ITEM-4","issued":{"date-parts":[["2013"]]},"number-of-pages":"236","publisher":"Universidad Industrial de Santander","title":"Caracterización de la dinámica de los movimientos básicos de la mano a partir de la actividad electromiográfica del antebrazo","type":"thesis"},"uris":["http://www.mendeley.com/documents/?uuid=13c29331-4513-4496-8e3b-cae74ce163d0"]},{"id":"ITEM-5","itemData":{"DOI":"10.7717/peerj.10907","ISSN":"21678359","abstract":"Background. The theoretical maximum force (F0), velocity (V0), and power (Pmax) of athletes calculated from the relationship between force and velocity (F-V relationship) and the slope of the F-V relationship, reflect their competitive and training activity profiles. Evaluating the F-V relationship of athletes facilitates categorizing the profiles of dynamic muscle functions in relation to long-term sport-specific training. For gymnastics, however, no studies have tried to examine the profiles of F-V relation and power output for upper limb muscles in relation to the muscularity, while the use of the upper extremities in this sport is very unique as described earlier. Purpose. It was hypothesized that the F-V relationship of the elbow flexion in gymnasts might be characterized by low capacity for generating explosive force, notably in terms of the force normalized to muscle size. Methods. The F0, V0, and Pmax derived from the force-velocity relationship during explosive elbow flexion against six different loads (unloaded condition, 15, 30, 45, 60, and 75% of maximal voluntary isometric elbow flexion force (MVFEF)) for 16 gymnasts (GYM) and 22 judo athletes (JD). F0 and Pmax were expressed as values relative to the cross-sectional area index (CSAindex) of elbow flexors (F0/CSAindex and Pmax/CSAindex, respectively), which was calculated from muscle thickness in the anterior upper arm. The electromyogram (EMG) activities of the biceps brachii (BB) during the maximal isometric and dynamic tasks were also determined. Results. There were no significant differences in CSAindex of elbow flexors between GYM and JD. MVFEF/CSAindex for GYM was significantly lower than that for JD. Force was linearly associated with velocity in the dynamic elbow flexion for all the participants (r D0:997 to 0:905 for GYM, r D0:998 to 0:840 for JD). F0, F0/CSAindex, V0, Pmax, Pmax/CSAindex, and MVFEF were significantly lower in GYM than in JD. The activity levels of BB during the dynamic tasks tended to be lower in GYM than in JD at load of &lt;45%MVC. Conclusion. Gymnasts cannot generate explosive elbow flexion force corresponding to their muscle size. This may be due to low neuromuscular activities during the maximal dynamic tasks against relatively low loads. 2021 Nakatani et al.","author":[{"dropping-particle":"","family":"Nakatani","given":"Miyuki","non-dropping-particle":"","parse-names":false,"suffix":""},{"dropping-particle":"","family":"Murata","given":"Kensuke","non-dropping-particle":"","parse-names":false,"suffix":""},{"dropping-particle":"","family":"Kanehisa","given":"Hiroaki","non-dropping-particle":"","parse-names":false,"suffix":""},{"dropping-particle":"","family":"Takai","given":"Yohei","non-dropping-particle":"","parse-names":false,"suffix":""}],"container-title":"PeerJ","id":"ITEM-5","issued":{"date-parts":[["2021"]]},"page":"1-18","title":"Force-velocity relationship profile of elbow flexors in male gymnasts","type":"article-journal","volume":"9"},"uris":["http://www.mendeley.com/documents/?uuid=67ca0d3b-27d5-4f33-b35f-2e1051eec789"]},{"id":"ITEM-6","itemData":{"DOI":"10.1109/TENCON.2017.8228118","ISBN":"9781509011339","ISSN":"21593450","abstract":"Surface electromyography (sEMG) signal is one of the best choices for building human machine interfaces due to its non-invasive nature and ease of capturing. The proposed work aims at classifying the pronation and supination movements of the forearm. The primary actuators of these movements are located in the forearm whereas upper arm muscles provide assistance. Instead of forearm muscles, upper arm muscles namely biceps brachii and triceps brachii are chosen for sEMG signal collection. This makes it suitable for the development of an arm orthosis even if the person has a below elbow amputation. Features extracted from the pre-processed sEMG are used as predictors for machine learning (ML) algorithms. Multilayer perceptron neural network (MLPNN) and random forest (RF) are the machine learning algorithms addressed in this work. Each feature is used individually to train MLPNN to distinguish between pronation and supination. Two features namely IEMG (Integrated EMG) and SSC (Number of Slope Sign changes) were chosen as best predictors from experimentation. These two features were used together for prediction but the improvement was not satisfactory. Effects of using delayed inputs were studied, and it improved the classification by a considerable margin. RF model was then trained with the same predictor set, and it outperformed MLPNN. The average classification accuracy for MLPNN was 91.6%, and that of RF was 97.7%.","author":[{"dropping-particle":"","family":"Jose","given":"Noble","non-dropping-particle":"","parse-names":false,"suffix":""},{"dropping-particle":"","family":"Raj","given":"Retheep","non-dropping-particle":"","parse-names":false,"suffix":""},{"dropping-particle":"","family":"Adithya","given":"P. K.","non-dropping-particle":"","parse-names":false,"suffix":""},{"dropping-particle":"","family":"Sivanadan","given":"K. S.","non-dropping-particle":"","parse-names":false,"suffix":""}],"container-title":"IEEE Region 10 Annual International Conference, Proceedings/TENCON","id":"ITEM-6","issued":{"date-parts":[["2017"]]},"page":"1624-1628","title":"Classification of forearm movements from sEMG time domain features using machine learning algorithms","type":"article-journal","volume":"2017-December"},"uris":["http://www.mendeley.com/documents/?uuid=00da3218-bd3c-42ce-a255-471511893cf4"]},{"id":"ITEM-7","itemData":{"DOI":"10.3390/s21093035","ISSN":"14248220","PMID":"33925928","abstract":"The role of the hand is crucial for the performance of activities of daily living, thereby ensuring a full and autonomous life. Its motion is controlled by a complex musculoskeletal system of approximately 38 muscles. Therefore, measuring and interpreting the muscle activation signals that drive hand motion is of great importance in many scientific domains, such as neuroscience, rehabilitation, physiotherapy, robotics, prosthetics, and biomechanics. Electromyography (EMG) can be used to carry out the neuromuscular characterization, but it is cumbersome because of the complexity of the musculoskeletal system of the forearm and hand. This paper reviews the main studies in which EMG has been applied to characterize the muscle activity of the forearm and hand during activities of daily living, with special attention to muscle synergies, which are thought to be used by the nervous system to simplify the control of the numerous muscles by actuating them in task-relevant subgroups. The state of the art of the current results are presented, which may help to guide and foster progress in many scientific domains. Furthermore, the most important challenges and open issues are identified in order to achieve a better understanding of human hand behavior, improve rehabilitation protocols, more intuitive control of prostheses, and more realistic biomechanical models.","author":[{"dropping-particle":"","family":"Jarque-Bou","given":"Néstor J.","non-dropping-particle":"","parse-names":false,"suffix":""},{"dropping-particle":"","family":"Sancho-Bru","given":"Joaquín L.","non-dropping-particle":"","parse-names":false,"suffix":""},{"dropping-particle":"","family":"Vergara","given":"Margarita","non-dropping-particle":"","parse-names":false,"suffix":""}],"container-title":"Sensors","id":"ITEM-7","issue":"9","issued":{"date-parts":[["2021"]]},"title":"A systematic review of EMG applications for the characterization of forearm and hand muscle activity during activities of daily living: Results, challenges, and open issues","type":"article","volume":"21"},"uris":["http://www.mendeley.com/documents/?uuid=578f348a-6daf-459d-b868-0069069681ae"]},{"id":"ITEM-8","itemData":{"DOI":"10.1155/2021/5513224","ISSN":"16875443","PMID":"34257638","abstract":"This study presents a model-based sensitivity analysis of the strength of voluntary muscle contraction with respect to different patterns of motor unit loss. A motor unit pool model was implemented including simulation of a motor neuron pool, muscle force, and surface electromyogram (EMG) signals. Three different patterns of motor unit loss were simulated, including (1) motor unit loss restricted to the largest ones, (2) motor unit loss restricted to the smallest ones, and (3) motor unit loss without size restriction. The model outputs including muscle force amplitude, variability, and the resultant EMG-force relation were quantified under two different motor neuron firing strategies. It was found that motor unit loss restricted to the largest ones had the most dominant impact on muscle strength and significantly changed the EMG-force relation, while loss restricted to the smallest motor units had a pronounced effect on force variability. These findings provide valuable insight toward our understanding of the neurophysiological mechanisms underlying experimental observations of muscle strength, force control, and EMG-force relation in both normal and pathological conditions.","author":[{"dropping-particle":"","family":"Huang","given":"Chengjun","non-dropping-particle":"","parse-names":false,"suffix":""},{"dropping-particle":"","family":"Chen","given":"Maoqi","non-dropping-particle":"","parse-names":false,"suffix":""},{"dropping-particle":"","family":"Zhang","given":"Yingchun","non-dropping-particle":"","parse-names":false,"suffix":""},{"dropping-particle":"","family":"Li","given":"Sheng","non-dropping-particle":"","parse-names":false,"suffix":""},{"dropping-particle":"","family":"Zhou","given":"Ping","non-dropping-particle":"","parse-names":false,"suffix":""}],"container-title":"Neural Plasticity","id":"ITEM-8","issued":{"date-parts":[["2021"]]},"title":"Model-Based Analysis of Muscle Strength and EMG-Force Relation with respect to Different Patterns of Motor Unit Loss","type":"article-journal","volume":"2021"},"uris":["http://www.mendeley.com/documents/?uuid=ba4fc278-828f-4360-af42-93bcb0791e5c"]}],"mendeley":{"formattedCitation":"[14]–[21]","plainTextFormattedCitation":"[14]–[21]","previouslyFormattedCitation":"[14]–[21]"},"properties":{"noteIndex":0},"schema":"https://github.com/citation-style-language/schema/raw/master/csl-citation.json"}</w:instrText>
      </w:r>
      <w:r w:rsidR="003D15CC">
        <w:fldChar w:fldCharType="separate"/>
      </w:r>
      <w:r w:rsidR="003D15CC" w:rsidRPr="003D15CC">
        <w:rPr>
          <w:noProof/>
        </w:rPr>
        <w:t>[14]–[21]</w:t>
      </w:r>
      <w:r w:rsidR="003D15CC">
        <w:fldChar w:fldCharType="end"/>
      </w:r>
      <w:r w:rsidR="003D15CC">
        <w:t>.</w:t>
      </w:r>
      <w:r w:rsidR="00B017C9">
        <w:t xml:space="preserve"> En el presente trabajo se evalúan las características de desempeño de modelos que relacionan perfiles de velocidad de movimiento</w:t>
      </w:r>
      <w:r w:rsidR="00B017C9">
        <w:fldChar w:fldCharType="begin" w:fldLock="1"/>
      </w:r>
      <w:r w:rsidR="00B017C9">
        <w:instrText>ADDIN CSL_CITATION {"citationItems":[{"id":"ITEM-1","itemData":{"DOI":"10.24050/19099762.n8.2010.114","ISSN":"1909-9762","abstract":"En este artículo se presenta el desarrollo de un algoritmo para la estimación de la velocidad de los movimientos básicos de la mano usando redes neuronales artificiales a partir del sensado de la actividad electromiográfica del antebrazo. Para la implementación de dicho algoritmo fue necesario adaptar un modelo funcional de laboratorio para la medición de la velocidad, usando procesado digital de imágenes, presentando un error bajo en la medición de velocidad. Asimismo, para la estimación de velocidad a partir del análisis de la sEMG (señal electromiográfica superficial) se escogió una red NARX (nonlinear autoregressive network with exogenous inputs) como resultado de la comparación de diversas topologías de redes neuronales dinámicas. Los resultados mostrados evidencian una aproximación adecuada en la estimación de velocidad, que sirve como punto de comparación al usarse metodologías diferentes para obtener los perfiles de velocidad.; In this paper an algorithm for estimating the speed of the basic hand movements using artificial neural networks based on recorded electromyographic activity at the forearm is presented. To implement this algorithm it was necessary to adapt a model for measuring the speed, using digital image processing, which presented a low error rate measurement. Likewise, for speed estimation, a NARX network (network nonlinear autoregressive with exogenous inputs) was chosen after comparing different dynamic neural network topologies. The results shown demonstrated a suitable approach to the estimation of speed, which serves as a comparison to the different methodologies used to obtain the velocity profiles","author":[{"dropping-particle":"","family":"Sandoval Rodríguez","given":"Camilo","non-dropping-particle":"","parse-names":false,"suffix":""},{"dropping-particle":"","family":"Villamizar Mejía","given":"Rodolfo","non-dropping-particle":"","parse-names":false,"suffix":""},{"dropping-particle":"","family":"Delgado Velosa","given":"Eusebio","non-dropping-particle":"","parse-names":false,"suffix":""},{"dropping-particle":"","family":"Cordero Cardozo","given":"Andrés","non-dropping-particle":"","parse-names":false,"suffix":""}],"container-title":"Revista Ingeniería Biomédica","id":"ITEM-1","issue":"8","issued":{"date-parts":[["2010"]]},"page":"41-56","title":"Estimación de velocidad del movimiento de mano usando redes neuronales artificiales y mediciones electromiográfíca","type":"article-journal","volume":"4"},"uris":["http://www.mendeley.com/documents/?uuid=bb894703-ecbd-485f-b380-321b89472096"]},{"id":"ITEM-2","itemData":{"abstract":"En este trabajo se presenta una metodología para caracterizar el comportamiento dinámico de los movimientos básicos de la mano (dirigidos por la articulación de la muñeca y mecanismo de prono-supinación) que se producen por la actividad muscular en el antebrazo. En este sentido, se realizaron mediciones de las variables de velocidad y fuerza aplicadas durante el movimiento y de la actividad electromiográfica (obtenida a nivel del tercio proximal del antebrazo). La caracterización consiste en obtener modelos lineales, del comportamiento dinámico de la velocidad y fuerza aplicadas, a partir de la actividad electromiográfica del antebrazo, para cada movimiento estudiado, representados por funciones de transferencia. Igualmente, se obtuvo un clasificador de los seis movimientos presentes en actividades cotidianas de la mano (flexión, extensión, pronación, supinación, desviación ulnar y desviación radial). Para obtener las características de la señal electromiográfica (valores rms , pico y promedio) con las que se clasifican los movimientos estudiados, se utilizaron dos transformaciones (wavelet y cepstrum), mientras que la determinación del movimiento se realizó a partir del razonamiento basado en casos. La metodología fue validada en sujetos sanos y fuera de línea, sin embargo los resultados obtenidos constituyen un aporte a implementaciones futuras en las que se requiera determinar, además del tipo de movimiento deseado por el sujeto, la fuerza y velocidad que quiere aplicar en dicho movimiento.","author":[{"dropping-particle":"","family":"Sandoval Rodriguez","given":"Camilo Leonardo","non-dropping-particle":"","parse-names":false,"suffix":""}],"id":"ITEM-2","issued":{"date-parts":[["2013"]]},"number-of-pages":"236","publisher":"Universidad Industrial de Santander","title":"Caracterización de la dinámica de los movimientos básicos de la mano a partir de la actividad electromiográfica del antebrazo","type":"thesis"},"uris":["http://www.mendeley.com/documents/?uuid=13c29331-4513-4496-8e3b-cae74ce163d0"]}],"mendeley":{"formattedCitation":"[17], [22]","plainTextFormattedCitation":"[17], [22]","previouslyFormattedCitation":"[17], [22]"},"properties":{"noteIndex":0},"schema":"https://github.com/citation-style-language/schema/raw/master/csl-citation.json"}</w:instrText>
      </w:r>
      <w:r w:rsidR="00B017C9">
        <w:fldChar w:fldCharType="separate"/>
      </w:r>
      <w:r w:rsidR="00B017C9" w:rsidRPr="00B017C9">
        <w:rPr>
          <w:noProof/>
        </w:rPr>
        <w:t>[17], [22]</w:t>
      </w:r>
      <w:r w:rsidR="00B017C9">
        <w:fldChar w:fldCharType="end"/>
      </w:r>
      <w:r w:rsidR="00B017C9">
        <w:t>, con el tono de señales SEMG obtenidas del tercio proximal del antebrazo</w:t>
      </w:r>
      <w:r w:rsidR="00B017C9">
        <w:fldChar w:fldCharType="begin" w:fldLock="1"/>
      </w:r>
      <w:r w:rsidR="00B731DA">
        <w:instrText>ADDIN CSL_CITATION {"citationItems":[{"id":"ITEM-1","itemData":{"DOI":"10.1088/1742-6596/2224/1/012094","author":[{"dropping-particle":"","family":"Sandoval-Rodriguez","given":"C L","non-dropping-particle":"","parse-names":false,"suffix":""},{"dropping-particle":"","family":"Pita-Mejia","given":"A C","non-dropping-particle":"","parse-names":false,"suffix":""},{"dropping-particle":"","family":"Villamizar-Mejia R","given":"","non-dropping-particle":"","parse-names":false,"suffix":""},{"dropping-particle":"","family":"Tarazona-Romero","given":"B E","non-dropping-particle":"","parse-names":false,"suffix":""},{"dropping-particle":"","family":"Lengerke-Perez","given":"Omar","non-dropping-particle":"","parse-names":false,"suffix":""}],"id":"ITEM-1","issued":{"date-parts":[["2022"]]},"title":"Model to Relationship the Speed of Hand Movements with the SEMG Signals from the Forearm","type":"article-journal"},"uris":["http://www.mendeley.com/documents/?uuid=d4812b45-88a1-4cf9-a9dc-22220b9d7853"]}],"mendeley":{"formattedCitation":"[23]","plainTextFormattedCitation":"[23]","previouslyFormattedCitation":"[23]"},"properties":{"noteIndex":0},"schema":"https://github.com/citation-style-language/schema/raw/master/csl-citation.json"}</w:instrText>
      </w:r>
      <w:r w:rsidR="00B017C9">
        <w:fldChar w:fldCharType="separate"/>
      </w:r>
      <w:r w:rsidR="00B017C9" w:rsidRPr="00B017C9">
        <w:rPr>
          <w:noProof/>
        </w:rPr>
        <w:t>[23]</w:t>
      </w:r>
      <w:r w:rsidR="00B017C9">
        <w:fldChar w:fldCharType="end"/>
      </w:r>
      <w:r w:rsidR="00B017C9">
        <w:t>.</w:t>
      </w:r>
    </w:p>
    <w:p w14:paraId="528BE49F" w14:textId="77777777" w:rsidR="008B2977" w:rsidRDefault="008B2977" w:rsidP="00FB73A9"/>
    <w:p w14:paraId="0C826236" w14:textId="621C1648" w:rsidR="00E72566" w:rsidRPr="00A84CB6" w:rsidRDefault="00E25DD3" w:rsidP="00960B8F">
      <w:pPr>
        <w:pStyle w:val="Ttulo1"/>
      </w:pPr>
      <w:r>
        <w:t>Materiales y métodos</w:t>
      </w:r>
    </w:p>
    <w:p w14:paraId="2722113D" w14:textId="77777777" w:rsidR="00A84CB6" w:rsidRPr="00A84CB6" w:rsidRDefault="00A84CB6" w:rsidP="00A84CB6">
      <w:pPr>
        <w:pStyle w:val="Default"/>
        <w:jc w:val="both"/>
        <w:rPr>
          <w:rFonts w:ascii="Calibri" w:hAnsi="Calibri" w:cs="Calibri"/>
          <w:b/>
          <w:smallCaps/>
          <w:sz w:val="20"/>
          <w:szCs w:val="20"/>
        </w:rPr>
      </w:pPr>
    </w:p>
    <w:p w14:paraId="3DD8EDB3" w14:textId="6FB35EAB" w:rsidR="00A84CB6" w:rsidRPr="00960B8F" w:rsidRDefault="00B731DA" w:rsidP="00960B8F">
      <w:pPr>
        <w:pStyle w:val="Ttulo2"/>
      </w:pPr>
      <w:r w:rsidRPr="00B731DA">
        <w:t>Recopilación de datos</w:t>
      </w:r>
    </w:p>
    <w:p w14:paraId="6B87D9FC" w14:textId="77777777" w:rsidR="009B4D5F" w:rsidRDefault="009B4D5F" w:rsidP="00FB73A9"/>
    <w:p w14:paraId="42CFD8E6" w14:textId="6C2CB4A0" w:rsidR="009B4D5F" w:rsidRDefault="00B731DA" w:rsidP="007541F3">
      <w:pPr>
        <w:rPr>
          <w:noProof/>
        </w:rPr>
      </w:pPr>
      <w:r w:rsidRPr="00B731DA">
        <w:rPr>
          <w:noProof/>
        </w:rPr>
        <w:t>Se estudiaron los siguientes movimientos: Prono-Supinación, desviación cubital-desviación radial, flexión-extensión</w:t>
      </w:r>
      <w:r w:rsidR="009B4D5F" w:rsidRPr="00D21034">
        <w:rPr>
          <w:noProof/>
        </w:rPr>
        <w:t>.</w:t>
      </w:r>
      <w:r w:rsidRPr="00B731DA">
        <w:t xml:space="preserve"> </w:t>
      </w:r>
      <w:r w:rsidRPr="00B731DA">
        <w:rPr>
          <w:noProof/>
        </w:rPr>
        <w:t xml:space="preserve">Se tomaron 276 registros de SEMG y de velocidad de 23 sujetos sanos. </w:t>
      </w:r>
      <w:r>
        <w:rPr>
          <w:noProof/>
        </w:rPr>
        <w:t>S</w:t>
      </w:r>
      <w:r w:rsidRPr="00B731DA">
        <w:rPr>
          <w:noProof/>
        </w:rPr>
        <w:t>e utilizaron</w:t>
      </w:r>
      <w:r>
        <w:rPr>
          <w:noProof/>
        </w:rPr>
        <w:t xml:space="preserve"> e</w:t>
      </w:r>
      <w:r w:rsidRPr="00B731DA">
        <w:rPr>
          <w:noProof/>
        </w:rPr>
        <w:t>l sistema de adquisición de datos ML880 PowerLab y el acondicionador de señal ML135 Dual Bio Amp</w:t>
      </w:r>
      <w:r>
        <w:rPr>
          <w:noProof/>
        </w:rPr>
        <w:t xml:space="preserve">. Para </w:t>
      </w:r>
      <w:r w:rsidRPr="00B731DA">
        <w:rPr>
          <w:noProof/>
        </w:rPr>
        <w:t>visualiza</w:t>
      </w:r>
      <w:r>
        <w:rPr>
          <w:noProof/>
        </w:rPr>
        <w:t>ción</w:t>
      </w:r>
      <w:r w:rsidRPr="00B731DA">
        <w:rPr>
          <w:noProof/>
        </w:rPr>
        <w:t xml:space="preserve"> </w:t>
      </w:r>
      <w:r>
        <w:rPr>
          <w:noProof/>
        </w:rPr>
        <w:t xml:space="preserve">de las señales SEMG </w:t>
      </w:r>
      <w:r w:rsidRPr="00B731DA">
        <w:rPr>
          <w:noProof/>
        </w:rPr>
        <w:t xml:space="preserve">en una PC </w:t>
      </w:r>
      <w:r>
        <w:rPr>
          <w:noProof/>
        </w:rPr>
        <w:t xml:space="preserve">se </w:t>
      </w:r>
      <w:r w:rsidRPr="00B731DA">
        <w:rPr>
          <w:noProof/>
        </w:rPr>
        <w:t>us</w:t>
      </w:r>
      <w:r>
        <w:rPr>
          <w:noProof/>
        </w:rPr>
        <w:t>ó</w:t>
      </w:r>
      <w:r w:rsidRPr="00B731DA">
        <w:rPr>
          <w:noProof/>
        </w:rPr>
        <w:t xml:space="preserve"> la interfaz gráfica LabChart de ADINSTRUMENTS</w:t>
      </w:r>
      <w:r>
        <w:rPr>
          <w:noProof/>
        </w:rPr>
        <w:t>.</w:t>
      </w:r>
      <w:r w:rsidRPr="00B731DA">
        <w:rPr>
          <w:noProof/>
        </w:rPr>
        <w:t xml:space="preserve"> Los perfiles de velocidad se obtuvieron utilizando un algoritmo probado previamente</w:t>
      </w:r>
      <w:r>
        <w:rPr>
          <w:noProof/>
        </w:rPr>
        <w:fldChar w:fldCharType="begin" w:fldLock="1"/>
      </w:r>
      <w:r w:rsidR="009473F5">
        <w:rPr>
          <w:noProof/>
        </w:rPr>
        <w:instrText>ADDIN CSL_CITATION {"citationItems":[{"id":"ITEM-1","itemData":{"DOI":"10.24050/19099762.n8.2010.114","ISSN":"1909-9762","abstract":"En este artículo se presenta el desarrollo de un algoritmo para la estimación de la velocidad de los movimientos básicos de la mano usando redes neuronales artificiales a partir del sensado de la actividad electromiográfica del antebrazo. Para la implementación de dicho algoritmo fue necesario adaptar un modelo funcional de laboratorio para la medición de la velocidad, usando procesado digital de imágenes, presentando un error bajo en la medición de velocidad. Asimismo, para la estimación de velocidad a partir del análisis de la sEMG (señal electromiográfica superficial) se escogió una red NARX (nonlinear autoregressive network with exogenous inputs) como resultado de la comparación de diversas topologías de redes neuronales dinámicas. Los resultados mostrados evidencian una aproximación adecuada en la estimación de velocidad, que sirve como punto de comparación al usarse metodologías diferentes para obtener los perfiles de velocidad.; In this paper an algorithm for estimating the speed of the basic hand movements using artificial neural networks based on recorded electromyographic activity at the forearm is presented. To implement this algorithm it was necessary to adapt a model for measuring the speed, using digital image processing, which presented a low error rate measurement. Likewise, for speed estimation, a NARX network (network nonlinear autoregressive with exogenous inputs) was chosen after comparing different dynamic neural network topologies. The results shown demonstrated a suitable approach to the estimation of speed, which serves as a comparison to the different methodologies used to obtain the velocity profiles","author":[{"dropping-particle":"","family":"Sandoval Rodríguez","given":"Camilo","non-dropping-particle":"","parse-names":false,"suffix":""},{"dropping-particle":"","family":"Villamizar Mejía","given":"Rodolfo","non-dropping-particle":"","parse-names":false,"suffix":""},{"dropping-particle":"","family":"Delgado Velosa","given":"Eusebio","non-dropping-particle":"","parse-names":false,"suffix":""},{"dropping-particle":"","family":"Cordero Cardozo","given":"Andrés","non-dropping-particle":"","parse-names":false,"suffix":""}],"container-title":"Revista Ingeniería Biomédica","id":"ITEM-1","issue":"8","issued":{"date-parts":[["2010"]]},"page":"41-56","title":"Estimación de velocidad del movimiento de mano usando redes neuronales artificiales y mediciones electromiográfíca","type":"article-journal","volume":"4"},"uris":["http://www.mendeley.com/documents/?uuid=bb894703-ecbd-485f-b380-321b89472096"]}],"mendeley":{"formattedCitation":"[22]","plainTextFormattedCitation":"[22]","previouslyFormattedCitation":"[22]"},"properties":{"noteIndex":0},"schema":"https://github.com/citation-style-language/schema/raw/master/csl-citation.json"}</w:instrText>
      </w:r>
      <w:r>
        <w:rPr>
          <w:noProof/>
        </w:rPr>
        <w:fldChar w:fldCharType="separate"/>
      </w:r>
      <w:r w:rsidRPr="00B731DA">
        <w:rPr>
          <w:noProof/>
        </w:rPr>
        <w:t>[22]</w:t>
      </w:r>
      <w:r>
        <w:rPr>
          <w:noProof/>
        </w:rPr>
        <w:fldChar w:fldCharType="end"/>
      </w:r>
      <w:r>
        <w:rPr>
          <w:noProof/>
        </w:rPr>
        <w:t>.</w:t>
      </w:r>
      <w:r w:rsidR="004500CB" w:rsidRPr="004500CB">
        <w:rPr>
          <w:noProof/>
        </w:rPr>
        <w:t xml:space="preserve"> El tono SEMG se obtuvo </w:t>
      </w:r>
      <w:r w:rsidR="004500CB">
        <w:rPr>
          <w:noProof/>
        </w:rPr>
        <w:t xml:space="preserve">por promediado movil de </w:t>
      </w:r>
      <w:r w:rsidR="004500CB" w:rsidRPr="004500CB">
        <w:rPr>
          <w:noProof/>
        </w:rPr>
        <w:t>2 muestras en ventanas de 200 ms (ver la Figura 1).</w:t>
      </w:r>
    </w:p>
    <w:p w14:paraId="4AFBD588" w14:textId="3A3BA709" w:rsidR="00BD0249" w:rsidRDefault="00BD0249" w:rsidP="007541F3">
      <w:pPr>
        <w:rPr>
          <w:noProof/>
        </w:rPr>
      </w:pPr>
    </w:p>
    <w:p w14:paraId="1D83DBF0" w14:textId="53CDA149" w:rsidR="00BD0249" w:rsidRDefault="00BD0249" w:rsidP="007541F3">
      <w:pPr>
        <w:rPr>
          <w:noProof/>
        </w:rPr>
      </w:pPr>
    </w:p>
    <w:p w14:paraId="4D9B2CE9" w14:textId="77777777" w:rsidR="004500CB" w:rsidRDefault="004500CB" w:rsidP="007541F3">
      <w:pPr>
        <w:rPr>
          <w:noProof/>
        </w:rPr>
      </w:pPr>
    </w:p>
    <w:p w14:paraId="3AC0D3E2" w14:textId="2CD6135F" w:rsidR="009B4D5F" w:rsidRDefault="009B4D5F" w:rsidP="002E2C39">
      <w:pPr>
        <w:rPr>
          <w:noProof/>
        </w:rPr>
      </w:pPr>
    </w:p>
    <w:p w14:paraId="2BB1FD6E" w14:textId="77777777" w:rsidR="004500CB" w:rsidRDefault="004500CB" w:rsidP="002E2C39">
      <w:pPr>
        <w:rPr>
          <w:noProof/>
        </w:rPr>
      </w:pPr>
    </w:p>
    <w:p w14:paraId="386A53E0" w14:textId="62BD220D" w:rsidR="00A84CB6" w:rsidRPr="00A84CB6" w:rsidRDefault="009975CB" w:rsidP="00960B8F">
      <w:pPr>
        <w:pStyle w:val="Ttulo2"/>
      </w:pPr>
      <w:r>
        <w:t>Obtención de los modelos</w:t>
      </w:r>
    </w:p>
    <w:p w14:paraId="55BF26DE" w14:textId="77777777" w:rsidR="009B4D5F" w:rsidRPr="00322F16" w:rsidRDefault="009B4D5F" w:rsidP="002E2C39">
      <w:pPr>
        <w:rPr>
          <w:noProof/>
        </w:rPr>
      </w:pPr>
    </w:p>
    <w:p w14:paraId="2142EEF6" w14:textId="0C754985" w:rsidR="009B4D5F" w:rsidRDefault="009473F5" w:rsidP="002E2C39">
      <w:pPr>
        <w:rPr>
          <w:noProof/>
        </w:rPr>
      </w:pPr>
      <w:r>
        <w:rPr>
          <w:noProof/>
        </w:rPr>
        <w:t>Los modelos se obtuvieron utilizando la tecnica de identificacion parametrica de sistemas</w:t>
      </w:r>
      <w:r>
        <w:rPr>
          <w:noProof/>
        </w:rPr>
        <w:fldChar w:fldCharType="begin" w:fldLock="1"/>
      </w:r>
      <w:r w:rsidR="004E5A15">
        <w:rPr>
          <w:noProof/>
        </w:rPr>
        <w:instrText>ADDIN CSL_CITATION {"citationItems":[{"id":"ITEM-1","itemData":{"abstract":"Despite the emphasis it now receives in the marketing of self-ligating brackets, friction is not the major component of resistance to sliding in clinical treatment. Laboratory studies show that binding of the wire against the corners of the bracket, which occurs soon after tooth movement begins, is much more important than previously thought, and that notching of the archwire, which temporarily stops movement, can occur. Clinical studies support the view that resistance to bodily tooth movement by sliding has little to do with friction and, instead, is largely a binding-and-release phenomenon that is about the same with conventional and self-ligating brackets. The limited clinical trial data available now do not support the contention that treatment time is reduced (presumably because of lower friction) with self-ligating brackets.","author":[{"dropping-particle":"","family":"Lennart Ljung","given":"","non-dropping-particle":"","parse-names":false,"suffix":""}],"id":"ITEM-1","issued":{"date-parts":[["1999"]]},"title":"Ljung L System Identification Theory for User.pdf","type":"article"},"uris":["http://www.mendeley.com/documents/?uuid=ed57138b-215a-4a3a-b829-db6767189eb1"]},{"id":"ITEM-2","itemData":{"DOI":"10.1088/1742-6596/2224/1/012094","author":[{"dropping-particle":"","family":"Sandoval-Rodriguez","given":"C L","non-dropping-particle":"","parse-names":false,"suffix":""},{"dropping-particle":"","family":"Pita-Mejia","given":"A C","non-dropping-particle":"","parse-names":false,"suffix":""},{"dropping-particle":"","family":"Villamizar-Mejia R","given":"","non-dropping-particle":"","parse-names":false,"suffix":""},{"dropping-particle":"","family":"Tarazona-Romero","given":"B E","non-dropping-particle":"","parse-names":false,"suffix":""},{"dropping-particle":"","family":"Lengerke-Perez","given":"Omar","non-dropping-particle":"","parse-names":false,"suffix":""}],"id":"ITEM-2","issued":{"date-parts":[["2022"]]},"title":"Model to Relationship the Speed of Hand Movements with the SEMG Signals from the Forearm","type":"article-journal"},"uris":["http://www.mendeley.com/documents/?uuid=d4812b45-88a1-4cf9-a9dc-22220b9d7853"]}],"mendeley":{"formattedCitation":"[23], [24]","plainTextFormattedCitation":"[23], [24]","previouslyFormattedCitation":"[23], [24]"},"properties":{"noteIndex":0},"schema":"https://github.com/citation-style-language/schema/raw/master/csl-citation.json"}</w:instrText>
      </w:r>
      <w:r>
        <w:rPr>
          <w:noProof/>
        </w:rPr>
        <w:fldChar w:fldCharType="separate"/>
      </w:r>
      <w:r w:rsidRPr="009473F5">
        <w:rPr>
          <w:noProof/>
        </w:rPr>
        <w:t>[23], [24]</w:t>
      </w:r>
      <w:r>
        <w:rPr>
          <w:noProof/>
        </w:rPr>
        <w:fldChar w:fldCharType="end"/>
      </w:r>
      <w:r>
        <w:rPr>
          <w:noProof/>
        </w:rPr>
        <w:t>.</w:t>
      </w:r>
      <w:r w:rsidR="008C1002">
        <w:rPr>
          <w:noProof/>
        </w:rPr>
        <w:t xml:space="preserve"> En la figura 2 puede verse la secuencia del proceso.</w:t>
      </w:r>
      <w:r w:rsidR="00061021">
        <w:rPr>
          <w:noProof/>
        </w:rPr>
        <w:t xml:space="preserve"> Los modelos caracteristicos generales obedecen a la forma de la ecuacion 1.</w:t>
      </w:r>
    </w:p>
    <w:p w14:paraId="2D3F68F5" w14:textId="77777777" w:rsidR="00061021" w:rsidRPr="00061021" w:rsidRDefault="00061021" w:rsidP="00061021">
      <w:pPr>
        <w:pStyle w:val="BodyIndent"/>
        <w:rPr>
          <w:rFonts w:ascii="Times New Roman" w:hAnsi="Times New Roman"/>
          <w:lang w:val="es-CO"/>
        </w:rPr>
      </w:pPr>
      <m:oMath>
        <m:r>
          <w:rPr>
            <w:rFonts w:ascii="Cambria Math" w:hAnsi="Cambria Math"/>
          </w:rPr>
          <w:lastRenderedPageBreak/>
          <m:t>G</m:t>
        </m:r>
        <m:d>
          <m:dPr>
            <m:ctrlPr>
              <w:rPr>
                <w:rFonts w:ascii="Cambria Math" w:hAnsi="Cambria Math"/>
              </w:rPr>
            </m:ctrlPr>
          </m:dPr>
          <m:e>
            <m:r>
              <w:rPr>
                <w:rFonts w:ascii="Cambria Math" w:hAnsi="Cambria Math"/>
              </w:rPr>
              <m:t>s</m:t>
            </m:r>
          </m:e>
        </m:d>
        <m:r>
          <m:rPr>
            <m:sty m:val="p"/>
          </m:rPr>
          <w:rPr>
            <w:rFonts w:ascii="Cambria Math" w:hAnsi="Cambria Math"/>
            <w:lang w:val="es-CO"/>
          </w:rPr>
          <m:t>=</m:t>
        </m:r>
        <m:r>
          <w:rPr>
            <w:rFonts w:ascii="Cambria Math" w:hAnsi="Cambria Math"/>
          </w:rPr>
          <m:t>k</m:t>
        </m:r>
        <m:f>
          <m:fPr>
            <m:ctrlPr>
              <w:rPr>
                <w:rFonts w:ascii="Cambria Math" w:hAnsi="Cambria Math"/>
              </w:rPr>
            </m:ctrlPr>
          </m:fPr>
          <m:num>
            <m:r>
              <m:rPr>
                <m:sty m:val="p"/>
              </m:rPr>
              <w:rPr>
                <w:rFonts w:ascii="Cambria Math" w:hAnsi="Cambria Math"/>
                <w:lang w:val="es-CO"/>
              </w:rPr>
              <m:t>(1+</m:t>
            </m:r>
            <m:r>
              <w:rPr>
                <w:rFonts w:ascii="Cambria Math" w:hAnsi="Cambria Math"/>
              </w:rPr>
              <m:t>Tz</m:t>
            </m:r>
            <m:r>
              <m:rPr>
                <m:sty m:val="p"/>
              </m:rPr>
              <w:rPr>
                <w:rFonts w:ascii="Cambria Math" w:hAnsi="Cambria Math"/>
                <w:lang w:val="es-CO"/>
              </w:rPr>
              <m:t>*</m:t>
            </m:r>
            <m:r>
              <w:rPr>
                <w:rFonts w:ascii="Cambria Math" w:hAnsi="Cambria Math"/>
              </w:rPr>
              <m:t>s</m:t>
            </m:r>
            <m:r>
              <m:rPr>
                <m:sty m:val="p"/>
              </m:rPr>
              <w:rPr>
                <w:rFonts w:ascii="Cambria Math" w:hAnsi="Cambria Math"/>
                <w:lang w:val="es-CO"/>
              </w:rPr>
              <m:t>)</m:t>
            </m:r>
            <m:sSup>
              <m:sSupPr>
                <m:ctrlPr>
                  <w:rPr>
                    <w:rFonts w:ascii="Cambria Math" w:hAnsi="Cambria Math"/>
                  </w:rPr>
                </m:ctrlPr>
              </m:sSupPr>
              <m:e>
                <m:r>
                  <w:rPr>
                    <w:rFonts w:ascii="Cambria Math" w:hAnsi="Cambria Math"/>
                  </w:rPr>
                  <m:t>e</m:t>
                </m:r>
              </m:e>
              <m:sup>
                <m:r>
                  <m:rPr>
                    <m:sty m:val="p"/>
                  </m:rPr>
                  <w:rPr>
                    <w:rFonts w:ascii="Cambria Math" w:hAnsi="Cambria Math"/>
                    <w:lang w:val="es-CO"/>
                  </w:rPr>
                  <m:t>-</m:t>
                </m:r>
                <m:r>
                  <w:rPr>
                    <w:rFonts w:ascii="Cambria Math" w:hAnsi="Cambria Math"/>
                  </w:rPr>
                  <m:t>Td</m:t>
                </m:r>
                <m:r>
                  <m:rPr>
                    <m:sty m:val="p"/>
                  </m:rPr>
                  <w:rPr>
                    <w:rFonts w:ascii="Cambria Math" w:hAnsi="Cambria Math"/>
                    <w:lang w:val="es-CO"/>
                  </w:rPr>
                  <m:t>*</m:t>
                </m:r>
                <m:r>
                  <w:rPr>
                    <w:rFonts w:ascii="Cambria Math" w:hAnsi="Cambria Math"/>
                  </w:rPr>
                  <m:t>s</m:t>
                </m:r>
              </m:sup>
            </m:sSup>
          </m:num>
          <m:den>
            <m:d>
              <m:dPr>
                <m:ctrlPr>
                  <w:rPr>
                    <w:rFonts w:ascii="Cambria Math" w:hAnsi="Cambria Math"/>
                  </w:rPr>
                </m:ctrlPr>
              </m:dPr>
              <m:e>
                <m:r>
                  <m:rPr>
                    <m:sty m:val="p"/>
                  </m:rPr>
                  <w:rPr>
                    <w:rFonts w:ascii="Cambria Math" w:hAnsi="Cambria Math"/>
                    <w:lang w:val="es-CO"/>
                  </w:rPr>
                  <m:t>1+</m:t>
                </m:r>
                <m:r>
                  <w:rPr>
                    <w:rFonts w:ascii="Cambria Math" w:hAnsi="Cambria Math"/>
                  </w:rPr>
                  <m:t>Tp</m:t>
                </m:r>
                <m:r>
                  <m:rPr>
                    <m:sty m:val="p"/>
                  </m:rPr>
                  <w:rPr>
                    <w:rFonts w:ascii="Cambria Math" w:hAnsi="Cambria Math"/>
                    <w:lang w:val="es-CO"/>
                  </w:rPr>
                  <m:t>1*</m:t>
                </m:r>
                <m:r>
                  <w:rPr>
                    <w:rFonts w:ascii="Cambria Math" w:hAnsi="Cambria Math"/>
                  </w:rPr>
                  <m:t>s</m:t>
                </m:r>
              </m:e>
            </m:d>
            <m:d>
              <m:dPr>
                <m:ctrlPr>
                  <w:rPr>
                    <w:rFonts w:ascii="Cambria Math" w:hAnsi="Cambria Math"/>
                  </w:rPr>
                </m:ctrlPr>
              </m:dPr>
              <m:e>
                <m:r>
                  <m:rPr>
                    <m:sty m:val="p"/>
                  </m:rPr>
                  <w:rPr>
                    <w:rFonts w:ascii="Cambria Math" w:hAnsi="Cambria Math"/>
                    <w:lang w:val="es-CO"/>
                  </w:rPr>
                  <m:t>1+</m:t>
                </m:r>
                <m:r>
                  <w:rPr>
                    <w:rFonts w:ascii="Cambria Math" w:hAnsi="Cambria Math"/>
                  </w:rPr>
                  <m:t>Tp</m:t>
                </m:r>
                <m:r>
                  <m:rPr>
                    <m:sty m:val="p"/>
                  </m:rPr>
                  <w:rPr>
                    <w:rFonts w:ascii="Cambria Math" w:hAnsi="Cambria Math"/>
                    <w:lang w:val="es-CO"/>
                  </w:rPr>
                  <m:t>2*</m:t>
                </m:r>
                <m:r>
                  <w:rPr>
                    <w:rFonts w:ascii="Cambria Math" w:hAnsi="Cambria Math"/>
                  </w:rPr>
                  <m:t>s</m:t>
                </m:r>
              </m:e>
            </m:d>
            <m:r>
              <m:rPr>
                <m:sty m:val="p"/>
              </m:rPr>
              <w:rPr>
                <w:rFonts w:ascii="Cambria Math" w:hAnsi="Cambria Math"/>
                <w:lang w:val="es-CO"/>
              </w:rPr>
              <m:t>(1+</m:t>
            </m:r>
            <m:r>
              <w:rPr>
                <w:rFonts w:ascii="Cambria Math" w:hAnsi="Cambria Math"/>
              </w:rPr>
              <m:t>Tp</m:t>
            </m:r>
            <m:r>
              <m:rPr>
                <m:sty m:val="p"/>
              </m:rPr>
              <w:rPr>
                <w:rFonts w:ascii="Cambria Math" w:hAnsi="Cambria Math"/>
                <w:lang w:val="es-CO"/>
              </w:rPr>
              <m:t>3*</m:t>
            </m:r>
            <m:r>
              <w:rPr>
                <w:rFonts w:ascii="Cambria Math" w:hAnsi="Cambria Math"/>
              </w:rPr>
              <m:t>s</m:t>
            </m:r>
            <m:r>
              <m:rPr>
                <m:sty m:val="p"/>
              </m:rPr>
              <w:rPr>
                <w:rFonts w:ascii="Cambria Math" w:hAnsi="Cambria Math"/>
                <w:lang w:val="es-CO"/>
              </w:rPr>
              <m:t>)</m:t>
            </m:r>
          </m:den>
        </m:f>
      </m:oMath>
      <w:r w:rsidRPr="00061021">
        <w:rPr>
          <w:rFonts w:ascii="Times New Roman" w:hAnsi="Times New Roman"/>
          <w:lang w:val="es-CO"/>
        </w:rPr>
        <w:t xml:space="preserve">  (1)</w:t>
      </w:r>
    </w:p>
    <w:p w14:paraId="74AA5265" w14:textId="28E6F2F1" w:rsidR="00061021" w:rsidRPr="00061021" w:rsidRDefault="00061021" w:rsidP="00061021">
      <w:pPr>
        <w:pStyle w:val="BodyIndent"/>
        <w:rPr>
          <w:lang w:val="es-CO"/>
        </w:rPr>
      </w:pPr>
    </w:p>
    <w:p w14:paraId="4527F343" w14:textId="0990DADF" w:rsidR="00061021" w:rsidRPr="00061021" w:rsidRDefault="00061021" w:rsidP="00061021">
      <w:pPr>
        <w:pStyle w:val="BodyIndent"/>
        <w:rPr>
          <w:rFonts w:ascii="Times New Roman" w:eastAsiaTheme="minorHAnsi" w:hAnsi="Times New Roman" w:cstheme="minorBidi"/>
          <w:noProof/>
          <w:color w:val="auto"/>
          <w:sz w:val="20"/>
          <w:szCs w:val="20"/>
          <w:lang w:val="es-CO" w:eastAsia="es-CO"/>
        </w:rPr>
      </w:pPr>
      <w:r w:rsidRPr="00061021">
        <w:rPr>
          <w:rFonts w:ascii="Times New Roman" w:eastAsiaTheme="minorHAnsi" w:hAnsi="Times New Roman" w:cstheme="minorBidi"/>
          <w:noProof/>
          <w:color w:val="auto"/>
          <w:sz w:val="20"/>
          <w:szCs w:val="20"/>
          <w:lang w:val="es-CO" w:eastAsia="es-CO"/>
        </w:rPr>
        <w:t>Donde:</w:t>
      </w:r>
    </w:p>
    <w:p w14:paraId="28AC33DF" w14:textId="2F117EBD" w:rsidR="00061021" w:rsidRPr="00061021" w:rsidRDefault="00061021" w:rsidP="00061021">
      <w:pPr>
        <w:pStyle w:val="BodyIndent"/>
        <w:rPr>
          <w:rFonts w:ascii="Times New Roman" w:eastAsiaTheme="minorHAnsi" w:hAnsi="Times New Roman" w:cstheme="minorBidi"/>
          <w:noProof/>
          <w:color w:val="auto"/>
          <w:sz w:val="20"/>
          <w:szCs w:val="20"/>
          <w:lang w:val="es-CO" w:eastAsia="es-CO"/>
        </w:rPr>
      </w:pPr>
      <w:r w:rsidRPr="00061021">
        <w:rPr>
          <w:rFonts w:ascii="Times New Roman" w:eastAsiaTheme="minorHAnsi" w:hAnsi="Times New Roman" w:cstheme="minorBidi"/>
          <w:noProof/>
          <w:color w:val="auto"/>
          <w:sz w:val="20"/>
          <w:szCs w:val="20"/>
          <w:lang w:val="es-CO" w:eastAsia="es-CO"/>
        </w:rPr>
        <w:t>K = gana</w:t>
      </w:r>
      <w:r>
        <w:rPr>
          <w:rFonts w:ascii="Times New Roman" w:eastAsiaTheme="minorHAnsi" w:hAnsi="Times New Roman" w:cstheme="minorBidi"/>
          <w:noProof/>
          <w:color w:val="auto"/>
          <w:sz w:val="20"/>
          <w:szCs w:val="20"/>
          <w:lang w:val="es-CO" w:eastAsia="es-CO"/>
        </w:rPr>
        <w:t>n</w:t>
      </w:r>
      <w:r w:rsidRPr="00061021">
        <w:rPr>
          <w:rFonts w:ascii="Times New Roman" w:eastAsiaTheme="minorHAnsi" w:hAnsi="Times New Roman" w:cstheme="minorBidi"/>
          <w:noProof/>
          <w:color w:val="auto"/>
          <w:sz w:val="20"/>
          <w:szCs w:val="20"/>
          <w:lang w:val="es-CO" w:eastAsia="es-CO"/>
        </w:rPr>
        <w:t>cia del modelo</w:t>
      </w:r>
    </w:p>
    <w:p w14:paraId="714EC661" w14:textId="2732A804" w:rsidR="00061021" w:rsidRPr="00061021" w:rsidRDefault="00061021" w:rsidP="00061021">
      <w:pPr>
        <w:pStyle w:val="BodyIndent"/>
        <w:rPr>
          <w:rFonts w:ascii="Times New Roman" w:eastAsiaTheme="minorHAnsi" w:hAnsi="Times New Roman" w:cstheme="minorBidi"/>
          <w:noProof/>
          <w:color w:val="auto"/>
          <w:sz w:val="20"/>
          <w:szCs w:val="20"/>
          <w:lang w:val="es-CO" w:eastAsia="es-CO"/>
        </w:rPr>
      </w:pPr>
      <w:r w:rsidRPr="00061021">
        <w:rPr>
          <w:rFonts w:ascii="Times New Roman" w:eastAsiaTheme="minorHAnsi" w:hAnsi="Times New Roman" w:cstheme="minorBidi"/>
          <w:noProof/>
          <w:color w:val="auto"/>
          <w:sz w:val="20"/>
          <w:szCs w:val="20"/>
          <w:lang w:val="es-CO" w:eastAsia="es-CO"/>
        </w:rPr>
        <w:t>Tz = Constante de tiempo asociada al cero</w:t>
      </w:r>
    </w:p>
    <w:p w14:paraId="761D654E" w14:textId="264E1FB4" w:rsidR="00061021" w:rsidRPr="00061021" w:rsidRDefault="00061021" w:rsidP="00061021">
      <w:pPr>
        <w:pStyle w:val="BodyIndent"/>
        <w:rPr>
          <w:rFonts w:ascii="Times New Roman" w:eastAsiaTheme="minorHAnsi" w:hAnsi="Times New Roman" w:cstheme="minorBidi"/>
          <w:noProof/>
          <w:color w:val="auto"/>
          <w:sz w:val="20"/>
          <w:szCs w:val="20"/>
          <w:lang w:val="es-CO" w:eastAsia="es-CO"/>
        </w:rPr>
      </w:pPr>
      <w:r w:rsidRPr="00061021">
        <w:rPr>
          <w:rFonts w:ascii="Times New Roman" w:eastAsiaTheme="minorHAnsi" w:hAnsi="Times New Roman" w:cstheme="minorBidi"/>
          <w:noProof/>
          <w:color w:val="auto"/>
          <w:sz w:val="20"/>
          <w:szCs w:val="20"/>
          <w:lang w:val="es-CO" w:eastAsia="es-CO"/>
        </w:rPr>
        <w:t>Td = Constante de tiempo asociada al retardo</w:t>
      </w:r>
    </w:p>
    <w:p w14:paraId="60C45B18" w14:textId="3BF6E5C4" w:rsidR="00061021" w:rsidRPr="00061021" w:rsidRDefault="00061021" w:rsidP="00061021">
      <w:pPr>
        <w:pStyle w:val="BodyIndent"/>
        <w:rPr>
          <w:rFonts w:ascii="Times New Roman" w:eastAsiaTheme="minorHAnsi" w:hAnsi="Times New Roman" w:cstheme="minorBidi"/>
          <w:noProof/>
          <w:color w:val="auto"/>
          <w:sz w:val="20"/>
          <w:szCs w:val="20"/>
          <w:lang w:val="es-CO" w:eastAsia="es-CO"/>
        </w:rPr>
      </w:pPr>
      <w:r w:rsidRPr="00061021">
        <w:rPr>
          <w:rFonts w:ascii="Times New Roman" w:eastAsiaTheme="minorHAnsi" w:hAnsi="Times New Roman" w:cstheme="minorBidi"/>
          <w:noProof/>
          <w:color w:val="auto"/>
          <w:sz w:val="20"/>
          <w:szCs w:val="20"/>
          <w:lang w:val="es-CO" w:eastAsia="es-CO"/>
        </w:rPr>
        <w:t xml:space="preserve">Tp1 = </w:t>
      </w:r>
      <w:r>
        <w:rPr>
          <w:rFonts w:ascii="Times New Roman" w:eastAsiaTheme="minorHAnsi" w:hAnsi="Times New Roman" w:cstheme="minorBidi"/>
          <w:noProof/>
          <w:color w:val="auto"/>
          <w:sz w:val="20"/>
          <w:szCs w:val="20"/>
          <w:lang w:val="es-CO" w:eastAsia="es-CO"/>
        </w:rPr>
        <w:t>Constante de tiempo asociada al primer polo</w:t>
      </w:r>
    </w:p>
    <w:p w14:paraId="67E78800" w14:textId="11B4883E" w:rsidR="00061021" w:rsidRPr="00061021" w:rsidRDefault="00061021" w:rsidP="00061021">
      <w:pPr>
        <w:pStyle w:val="BodyIndent"/>
        <w:rPr>
          <w:rFonts w:ascii="Times New Roman" w:eastAsiaTheme="minorHAnsi" w:hAnsi="Times New Roman" w:cstheme="minorBidi"/>
          <w:noProof/>
          <w:color w:val="auto"/>
          <w:sz w:val="20"/>
          <w:szCs w:val="20"/>
          <w:lang w:val="es-CO" w:eastAsia="es-CO"/>
        </w:rPr>
      </w:pPr>
      <w:r w:rsidRPr="00061021">
        <w:rPr>
          <w:rFonts w:ascii="Times New Roman" w:eastAsiaTheme="minorHAnsi" w:hAnsi="Times New Roman" w:cstheme="minorBidi"/>
          <w:noProof/>
          <w:color w:val="auto"/>
          <w:sz w:val="20"/>
          <w:szCs w:val="20"/>
          <w:lang w:val="es-CO" w:eastAsia="es-CO"/>
        </w:rPr>
        <w:t xml:space="preserve">Tp2 = </w:t>
      </w:r>
      <w:r>
        <w:rPr>
          <w:rFonts w:ascii="Times New Roman" w:eastAsiaTheme="minorHAnsi" w:hAnsi="Times New Roman" w:cstheme="minorBidi"/>
          <w:noProof/>
          <w:color w:val="auto"/>
          <w:sz w:val="20"/>
          <w:szCs w:val="20"/>
          <w:lang w:val="es-CO" w:eastAsia="es-CO"/>
        </w:rPr>
        <w:t>Constante de tiempo sociada al polo 2</w:t>
      </w:r>
    </w:p>
    <w:p w14:paraId="38595180" w14:textId="21145B14" w:rsidR="00061021" w:rsidRPr="00061021" w:rsidRDefault="00061021" w:rsidP="00061021">
      <w:pPr>
        <w:pStyle w:val="BodyIndent"/>
        <w:rPr>
          <w:rFonts w:ascii="Times New Roman" w:eastAsiaTheme="minorHAnsi" w:hAnsi="Times New Roman" w:cstheme="minorBidi"/>
          <w:noProof/>
          <w:color w:val="auto"/>
          <w:sz w:val="20"/>
          <w:szCs w:val="20"/>
          <w:lang w:val="es-CO" w:eastAsia="es-CO"/>
        </w:rPr>
      </w:pPr>
      <w:r w:rsidRPr="00061021">
        <w:rPr>
          <w:rFonts w:ascii="Times New Roman" w:eastAsiaTheme="minorHAnsi" w:hAnsi="Times New Roman" w:cstheme="minorBidi"/>
          <w:noProof/>
          <w:color w:val="auto"/>
          <w:sz w:val="20"/>
          <w:szCs w:val="20"/>
          <w:lang w:val="es-CO" w:eastAsia="es-CO"/>
        </w:rPr>
        <w:t xml:space="preserve">Tp3 = </w:t>
      </w:r>
      <w:r>
        <w:rPr>
          <w:rFonts w:ascii="Times New Roman" w:eastAsiaTheme="minorHAnsi" w:hAnsi="Times New Roman" w:cstheme="minorBidi"/>
          <w:noProof/>
          <w:color w:val="auto"/>
          <w:sz w:val="20"/>
          <w:szCs w:val="20"/>
          <w:lang w:val="es-CO" w:eastAsia="es-CO"/>
        </w:rPr>
        <w:t>Constante de tiempo asociada al polo 3.</w:t>
      </w:r>
    </w:p>
    <w:p w14:paraId="3C12832F" w14:textId="077D8886" w:rsidR="00061021" w:rsidRPr="00061021" w:rsidRDefault="007F791A" w:rsidP="002E2C39">
      <w:pPr>
        <w:rPr>
          <w:noProof/>
        </w:rPr>
      </w:pPr>
      <w:r>
        <w:rPr>
          <w:noProof/>
        </w:rPr>
        <mc:AlternateContent>
          <mc:Choice Requires="wps">
            <w:drawing>
              <wp:anchor distT="45720" distB="45720" distL="114300" distR="114300" simplePos="0" relativeHeight="251661312" behindDoc="0" locked="0" layoutInCell="1" allowOverlap="1" wp14:anchorId="5B2B23A1" wp14:editId="5D585E96">
                <wp:simplePos x="0" y="0"/>
                <wp:positionH relativeFrom="margin">
                  <wp:align>left</wp:align>
                </wp:positionH>
                <wp:positionV relativeFrom="paragraph">
                  <wp:posOffset>331470</wp:posOffset>
                </wp:positionV>
                <wp:extent cx="2816225" cy="1667510"/>
                <wp:effectExtent l="0" t="0" r="3175" b="889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667866"/>
                        </a:xfrm>
                        <a:prstGeom prst="rect">
                          <a:avLst/>
                        </a:prstGeom>
                        <a:solidFill>
                          <a:srgbClr val="FFFFFF"/>
                        </a:solidFill>
                        <a:ln w="9525">
                          <a:noFill/>
                          <a:miter lim="800000"/>
                          <a:headEnd/>
                          <a:tailEnd/>
                        </a:ln>
                      </wps:spPr>
                      <wps:txbx>
                        <w:txbxContent>
                          <w:p w14:paraId="721AC317" w14:textId="77777777" w:rsidR="00061021" w:rsidRDefault="00061021" w:rsidP="00061021">
                            <w:r w:rsidRPr="001C5834">
                              <w:rPr>
                                <w:noProof/>
                              </w:rPr>
                              <w:drawing>
                                <wp:inline distT="0" distB="0" distL="0" distR="0" wp14:anchorId="06EBA4C5" wp14:editId="6A0F6C07">
                                  <wp:extent cx="2545690" cy="768985"/>
                                  <wp:effectExtent l="0" t="95250" r="7620" b="107315"/>
                                  <wp:docPr id="28" name="Diagrama 28">
                                    <a:extLst xmlns:a="http://schemas.openxmlformats.org/drawingml/2006/main">
                                      <a:ext uri="{FF2B5EF4-FFF2-40B4-BE49-F238E27FC236}">
                                        <a16:creationId xmlns:a16="http://schemas.microsoft.com/office/drawing/2014/main" id="{D6336B56-9577-E452-C10E-B442433E918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7BB466A" w14:textId="77777777" w:rsidR="00061021" w:rsidRDefault="00061021" w:rsidP="00061021"/>
                          <w:p w14:paraId="36890A21" w14:textId="77777777" w:rsidR="00061021" w:rsidRDefault="00061021" w:rsidP="00061021"/>
                          <w:p w14:paraId="4256619D" w14:textId="3BA8DB3A" w:rsidR="00061021" w:rsidRPr="005A1B97" w:rsidRDefault="00061021" w:rsidP="00061021">
                            <w:pPr>
                              <w:jc w:val="center"/>
                              <w:rPr>
                                <w:sz w:val="16"/>
                                <w:szCs w:val="16"/>
                              </w:rPr>
                            </w:pPr>
                            <w:r w:rsidRPr="005A1B97">
                              <w:rPr>
                                <w:sz w:val="16"/>
                                <w:szCs w:val="16"/>
                              </w:rPr>
                              <w:t>Figura 2 Proceso para la obtención de la función de transferencia</w:t>
                            </w:r>
                            <w:r>
                              <w:rPr>
                                <w:sz w:val="16"/>
                                <w:szCs w:val="16"/>
                              </w:rPr>
                              <w:t xml:space="preserve">.  Fuente: </w:t>
                            </w:r>
                            <w:r w:rsidR="00F46724">
                              <w:rPr>
                                <w:sz w:val="16"/>
                                <w:szCs w:val="16"/>
                              </w:rPr>
                              <w:t>Elaboración Propia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B23A1" id="_x0000_t202" coordsize="21600,21600" o:spt="202" path="m,l,21600r21600,l21600,xe">
                <v:stroke joinstyle="miter"/>
                <v:path gradientshapeok="t" o:connecttype="rect"/>
              </v:shapetype>
              <v:shape id="_x0000_s1027" type="#_x0000_t202" style="position:absolute;left:0;text-align:left;margin-left:0;margin-top:26.1pt;width:221.75pt;height:131.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" stroked="f">
                <v:textbox>
                  <w:txbxContent>
                    <w:p w14:paraId="721AC317" w14:textId="77777777" w:rsidR="00061021" w:rsidRDefault="00061021" w:rsidP="00061021">
                      <w:r w:rsidRPr="001C5834">
                        <w:rPr>
                          <w:noProof/>
                        </w:rPr>
                        <w:drawing>
                          <wp:inline distT="0" distB="0" distL="0" distR="0" wp14:anchorId="06EBA4C5" wp14:editId="6A0F6C07">
                            <wp:extent cx="2545690" cy="768985"/>
                            <wp:effectExtent l="0" t="95250" r="7620" b="107315"/>
                            <wp:docPr id="28" name="Diagrama 28">
                              <a:extLst xmlns:a="http://schemas.openxmlformats.org/drawingml/2006/main">
                                <a:ext uri="{FF2B5EF4-FFF2-40B4-BE49-F238E27FC236}">
                                  <a16:creationId xmlns:a16="http://schemas.microsoft.com/office/drawing/2014/main" id="{D6336B56-9577-E452-C10E-B442433E918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7BB466A" w14:textId="77777777" w:rsidR="00061021" w:rsidRDefault="00061021" w:rsidP="00061021"/>
                    <w:p w14:paraId="36890A21" w14:textId="77777777" w:rsidR="00061021" w:rsidRDefault="00061021" w:rsidP="00061021"/>
                    <w:p w14:paraId="4256619D" w14:textId="3BA8DB3A" w:rsidR="00061021" w:rsidRPr="005A1B97" w:rsidRDefault="00061021" w:rsidP="00061021">
                      <w:pPr>
                        <w:jc w:val="center"/>
                        <w:rPr>
                          <w:sz w:val="16"/>
                          <w:szCs w:val="16"/>
                        </w:rPr>
                      </w:pPr>
                      <w:r w:rsidRPr="005A1B97">
                        <w:rPr>
                          <w:sz w:val="16"/>
                          <w:szCs w:val="16"/>
                        </w:rPr>
                        <w:t>Figura 2 Proceso para la obtención de la función de transferencia</w:t>
                      </w:r>
                      <w:r>
                        <w:rPr>
                          <w:sz w:val="16"/>
                          <w:szCs w:val="16"/>
                        </w:rPr>
                        <w:t xml:space="preserve">.  Fuente: </w:t>
                      </w:r>
                      <w:r w:rsidR="00F46724">
                        <w:rPr>
                          <w:sz w:val="16"/>
                          <w:szCs w:val="16"/>
                        </w:rPr>
                        <w:t>Elaboración Propia</w:t>
                      </w:r>
                    </w:p>
                  </w:txbxContent>
                </v:textbox>
                <w10:wrap type="square" anchorx="margin"/>
              </v:shape>
            </w:pict>
          </mc:Fallback>
        </mc:AlternateContent>
      </w:r>
    </w:p>
    <w:p w14:paraId="0D835B04" w14:textId="228550D7" w:rsidR="008C1002" w:rsidRPr="00061021" w:rsidRDefault="008C1002" w:rsidP="002E2C39">
      <w:pPr>
        <w:rPr>
          <w:noProof/>
        </w:rPr>
      </w:pPr>
    </w:p>
    <w:p w14:paraId="59A7D786" w14:textId="288EB043" w:rsidR="008C7C81" w:rsidRDefault="00017161" w:rsidP="00D27DB6">
      <w:pPr>
        <w:pStyle w:val="Ttulo2"/>
      </w:pPr>
      <w:r>
        <w:t>Análisis estadístico</w:t>
      </w:r>
    </w:p>
    <w:p w14:paraId="6A76338E" w14:textId="368BED51" w:rsidR="00D27DB6" w:rsidRDefault="00D27DB6" w:rsidP="00D27DB6"/>
    <w:p w14:paraId="12153F52" w14:textId="4518B398" w:rsidR="00017161" w:rsidRDefault="00017161" w:rsidP="00D27DB6">
      <w:r>
        <w:t>Después de obtener los coeficientes de las funciones de transferencia</w:t>
      </w:r>
      <w:r w:rsidR="00061021">
        <w:t xml:space="preserve"> de la ecuación 1. Se obtuvieron </w:t>
      </w:r>
      <w:r w:rsidR="00FD49BE">
        <w:t xml:space="preserve">coeficientes de variación y desviación estándar con el fin de determinar la variación de los parámetros. En la tabla 1, se muestran los </w:t>
      </w:r>
      <w:r w:rsidR="00036000" w:rsidRPr="00036000">
        <w:t>estadísticos</w:t>
      </w:r>
      <w:r w:rsidR="00FD49BE" w:rsidRPr="00036000">
        <w:t xml:space="preserve"> empleados.</w:t>
      </w:r>
    </w:p>
    <w:p w14:paraId="026AE3D4" w14:textId="291D2BD2" w:rsidR="005879B1" w:rsidRDefault="005879B1" w:rsidP="005879B1">
      <w:pPr>
        <w:jc w:val="center"/>
      </w:pPr>
    </w:p>
    <w:p w14:paraId="49D2B1F2" w14:textId="2230100E" w:rsidR="00036000" w:rsidRPr="005879B1" w:rsidRDefault="005879B1" w:rsidP="005879B1">
      <w:pPr>
        <w:jc w:val="left"/>
        <w:rPr>
          <w:b/>
          <w:bCs/>
          <w:sz w:val="18"/>
          <w:szCs w:val="18"/>
        </w:rPr>
      </w:pPr>
      <w:r w:rsidRPr="005879B1">
        <w:rPr>
          <w:b/>
          <w:bCs/>
          <w:sz w:val="18"/>
          <w:szCs w:val="18"/>
        </w:rPr>
        <w:t>Tabla 1 Estadísticos empleados.</w:t>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
        <w:gridCol w:w="2895"/>
      </w:tblGrid>
      <w:tr w:rsidR="00036000" w:rsidRPr="00E770DD" w14:paraId="44D3428C" w14:textId="77777777" w:rsidTr="005879B1">
        <w:trPr>
          <w:jc w:val="center"/>
        </w:trPr>
        <w:tc>
          <w:tcPr>
            <w:tcW w:w="1718" w:type="pct"/>
            <w:shd w:val="clear" w:color="auto" w:fill="D9D9D9" w:themeFill="background1" w:themeFillShade="D9"/>
          </w:tcPr>
          <w:p w14:paraId="67B94E5D" w14:textId="41EFD4C0" w:rsidR="00036000" w:rsidRPr="00E770DD" w:rsidRDefault="005879B1" w:rsidP="00837805">
            <w:pPr>
              <w:adjustRightInd w:val="0"/>
              <w:snapToGrid w:val="0"/>
              <w:jc w:val="center"/>
              <w:rPr>
                <w:sz w:val="18"/>
              </w:rPr>
            </w:pPr>
            <w:r>
              <w:rPr>
                <w:sz w:val="18"/>
              </w:rPr>
              <w:t>Estadístico</w:t>
            </w:r>
          </w:p>
        </w:tc>
        <w:tc>
          <w:tcPr>
            <w:tcW w:w="3282" w:type="pct"/>
            <w:shd w:val="clear" w:color="auto" w:fill="D9D9D9" w:themeFill="background1" w:themeFillShade="D9"/>
          </w:tcPr>
          <w:p w14:paraId="64059287" w14:textId="2DA351B0" w:rsidR="00036000" w:rsidRPr="00E770DD" w:rsidRDefault="005879B1" w:rsidP="00837805">
            <w:pPr>
              <w:adjustRightInd w:val="0"/>
              <w:snapToGrid w:val="0"/>
              <w:jc w:val="center"/>
              <w:rPr>
                <w:sz w:val="18"/>
              </w:rPr>
            </w:pPr>
            <w:r>
              <w:rPr>
                <w:sz w:val="18"/>
              </w:rPr>
              <w:t>Calculo</w:t>
            </w:r>
          </w:p>
        </w:tc>
      </w:tr>
      <w:tr w:rsidR="005879B1" w:rsidRPr="00E770DD" w14:paraId="041DDA00" w14:textId="77777777" w:rsidTr="005879B1">
        <w:trPr>
          <w:jc w:val="center"/>
        </w:trPr>
        <w:tc>
          <w:tcPr>
            <w:tcW w:w="1718" w:type="pct"/>
          </w:tcPr>
          <w:p w14:paraId="1A636A42" w14:textId="332716FF" w:rsidR="005879B1" w:rsidRPr="00DD199C" w:rsidRDefault="005879B1" w:rsidP="005879B1">
            <w:pPr>
              <w:adjustRightInd w:val="0"/>
              <w:snapToGrid w:val="0"/>
              <w:jc w:val="center"/>
              <w:rPr>
                <w:sz w:val="18"/>
              </w:rPr>
            </w:pPr>
            <w:r>
              <w:rPr>
                <w:sz w:val="18"/>
              </w:rPr>
              <w:t>Valor medio</w:t>
            </w:r>
          </w:p>
        </w:tc>
        <w:tc>
          <w:tcPr>
            <w:tcW w:w="3282" w:type="pct"/>
          </w:tcPr>
          <w:p w14:paraId="7B61F07A" w14:textId="77777777" w:rsidR="005879B1" w:rsidRPr="00F01655" w:rsidRDefault="005879B1" w:rsidP="005879B1">
            <w:pPr>
              <w:adjustRightInd w:val="0"/>
              <w:snapToGrid w:val="0"/>
              <w:jc w:val="center"/>
              <w:rPr>
                <w:sz w:val="16"/>
                <w:szCs w:val="16"/>
                <w:lang w:eastAsia="es-CO"/>
              </w:rPr>
            </w:pPr>
            <m:oMathPara>
              <m:oMath>
                <m:r>
                  <w:rPr>
                    <w:rFonts w:ascii="Cambria Math" w:eastAsia="Calibri" w:hAnsi="Cambria Math"/>
                    <w:sz w:val="16"/>
                    <w:szCs w:val="16"/>
                    <w:lang w:eastAsia="es-CO"/>
                  </w:rPr>
                  <m:t>x'</m:t>
                </m:r>
                <m:r>
                  <m:rPr>
                    <m:sty m:val="p"/>
                  </m:rPr>
                  <w:rPr>
                    <w:rFonts w:ascii="Cambria Math" w:eastAsia="Calibri" w:hAnsi="Cambria Math"/>
                    <w:sz w:val="16"/>
                    <w:szCs w:val="16"/>
                    <w:lang w:eastAsia="es-CO"/>
                  </w:rPr>
                  <m:t>=</m:t>
                </m:r>
                <m:f>
                  <m:fPr>
                    <m:ctrlPr>
                      <w:rPr>
                        <w:rFonts w:ascii="Cambria Math" w:eastAsia="Calibri" w:hAnsi="Cambria Math"/>
                        <w:sz w:val="16"/>
                        <w:szCs w:val="16"/>
                        <w:lang w:eastAsia="es-CO"/>
                      </w:rPr>
                    </m:ctrlPr>
                  </m:fPr>
                  <m:num>
                    <m:nary>
                      <m:naryPr>
                        <m:chr m:val="∑"/>
                        <m:limLoc m:val="undOvr"/>
                        <m:ctrlPr>
                          <w:rPr>
                            <w:rFonts w:ascii="Cambria Math" w:eastAsia="Calibri" w:hAnsi="Cambria Math"/>
                            <w:sz w:val="16"/>
                            <w:szCs w:val="16"/>
                            <w:lang w:eastAsia="es-CO"/>
                          </w:rPr>
                        </m:ctrlPr>
                      </m:naryPr>
                      <m:sub>
                        <m:r>
                          <w:rPr>
                            <w:rFonts w:ascii="Cambria Math" w:eastAsia="Calibri" w:hAnsi="Cambria Math"/>
                            <w:sz w:val="16"/>
                            <w:szCs w:val="16"/>
                            <w:lang w:eastAsia="es-CO"/>
                          </w:rPr>
                          <m:t>n</m:t>
                        </m:r>
                        <m:r>
                          <m:rPr>
                            <m:sty m:val="p"/>
                          </m:rPr>
                          <w:rPr>
                            <w:rFonts w:ascii="Cambria Math" w:eastAsia="Calibri" w:hAnsi="Cambria Math"/>
                            <w:sz w:val="16"/>
                            <w:szCs w:val="16"/>
                            <w:lang w:eastAsia="es-CO"/>
                          </w:rPr>
                          <m:t>=1</m:t>
                        </m:r>
                      </m:sub>
                      <m:sup>
                        <m:r>
                          <w:rPr>
                            <w:rFonts w:ascii="Cambria Math" w:eastAsia="Calibri" w:hAnsi="Cambria Math"/>
                            <w:sz w:val="16"/>
                            <w:szCs w:val="16"/>
                            <w:lang w:eastAsia="es-CO"/>
                          </w:rPr>
                          <m:t>N</m:t>
                        </m:r>
                      </m:sup>
                      <m:e>
                        <m:r>
                          <w:rPr>
                            <w:rFonts w:ascii="Cambria Math" w:eastAsia="Calibri" w:hAnsi="Cambria Math"/>
                            <w:sz w:val="16"/>
                            <w:szCs w:val="16"/>
                            <w:lang w:eastAsia="es-CO"/>
                          </w:rPr>
                          <m:t>x</m:t>
                        </m:r>
                        <m:r>
                          <m:rPr>
                            <m:sty m:val="p"/>
                          </m:rPr>
                          <w:rPr>
                            <w:rFonts w:ascii="Cambria Math" w:eastAsia="Calibri" w:hAnsi="Cambria Math"/>
                            <w:sz w:val="16"/>
                            <w:szCs w:val="16"/>
                            <w:lang w:eastAsia="es-CO"/>
                          </w:rPr>
                          <m:t>(</m:t>
                        </m:r>
                        <m:r>
                          <w:rPr>
                            <w:rFonts w:ascii="Cambria Math" w:eastAsia="Calibri" w:hAnsi="Cambria Math"/>
                            <w:sz w:val="16"/>
                            <w:szCs w:val="16"/>
                            <w:lang w:eastAsia="es-CO"/>
                          </w:rPr>
                          <m:t>n</m:t>
                        </m:r>
                        <m:r>
                          <m:rPr>
                            <m:sty m:val="p"/>
                          </m:rPr>
                          <w:rPr>
                            <w:rFonts w:ascii="Cambria Math" w:eastAsia="Calibri" w:hAnsi="Cambria Math"/>
                            <w:sz w:val="16"/>
                            <w:szCs w:val="16"/>
                            <w:lang w:eastAsia="es-CO"/>
                          </w:rPr>
                          <m:t>)</m:t>
                        </m:r>
                      </m:e>
                    </m:nary>
                  </m:num>
                  <m:den>
                    <m:r>
                      <w:rPr>
                        <w:rFonts w:ascii="Cambria Math" w:eastAsia="Calibri" w:hAnsi="Cambria Math"/>
                        <w:sz w:val="16"/>
                        <w:szCs w:val="16"/>
                        <w:lang w:eastAsia="es-CO"/>
                      </w:rPr>
                      <m:t>N</m:t>
                    </m:r>
                  </m:den>
                </m:f>
              </m:oMath>
            </m:oMathPara>
          </w:p>
          <w:p w14:paraId="72F03493" w14:textId="77777777" w:rsidR="005879B1" w:rsidRDefault="005879B1" w:rsidP="005879B1">
            <w:pPr>
              <w:adjustRightInd w:val="0"/>
              <w:snapToGrid w:val="0"/>
              <w:jc w:val="center"/>
              <w:rPr>
                <w:rFonts w:eastAsia="Calibri" w:cs="Times New Roman"/>
                <w:sz w:val="16"/>
                <w:szCs w:val="16"/>
                <w:lang w:eastAsia="es-CO"/>
              </w:rPr>
            </w:pPr>
          </w:p>
        </w:tc>
      </w:tr>
      <w:tr w:rsidR="005879B1" w:rsidRPr="00E770DD" w14:paraId="1270C6B9" w14:textId="77777777" w:rsidTr="005879B1">
        <w:trPr>
          <w:jc w:val="center"/>
        </w:trPr>
        <w:tc>
          <w:tcPr>
            <w:tcW w:w="1718" w:type="pct"/>
          </w:tcPr>
          <w:p w14:paraId="77ACD836" w14:textId="5366604D" w:rsidR="005879B1" w:rsidRPr="00E770DD" w:rsidRDefault="005879B1" w:rsidP="005879B1">
            <w:pPr>
              <w:adjustRightInd w:val="0"/>
              <w:snapToGrid w:val="0"/>
              <w:rPr>
                <w:sz w:val="18"/>
              </w:rPr>
            </w:pPr>
            <w:r>
              <w:rPr>
                <w:sz w:val="18"/>
              </w:rPr>
              <w:t>Desviación estándar</w:t>
            </w:r>
          </w:p>
        </w:tc>
        <w:tc>
          <w:tcPr>
            <w:tcW w:w="3282" w:type="pct"/>
          </w:tcPr>
          <w:p w14:paraId="3CEF8A46" w14:textId="77777777" w:rsidR="005879B1" w:rsidRPr="00F01655" w:rsidRDefault="005879B1" w:rsidP="005879B1">
            <w:pPr>
              <w:adjustRightInd w:val="0"/>
              <w:snapToGrid w:val="0"/>
              <w:rPr>
                <w:sz w:val="16"/>
                <w:szCs w:val="16"/>
                <w:lang w:eastAsia="es-CO"/>
              </w:rPr>
            </w:pPr>
            <m:oMathPara>
              <m:oMath>
                <m:r>
                  <w:rPr>
                    <w:rFonts w:ascii="Cambria Math" w:eastAsia="Calibri" w:hAnsi="Cambria Math"/>
                    <w:sz w:val="16"/>
                    <w:szCs w:val="16"/>
                    <w:lang w:eastAsia="es-CO"/>
                  </w:rPr>
                  <m:t>σ</m:t>
                </m:r>
                <m:r>
                  <m:rPr>
                    <m:sty m:val="p"/>
                  </m:rPr>
                  <w:rPr>
                    <w:rFonts w:ascii="Cambria Math" w:eastAsia="Calibri" w:hAnsi="Cambria Math"/>
                    <w:sz w:val="16"/>
                    <w:szCs w:val="16"/>
                    <w:lang w:eastAsia="es-CO"/>
                  </w:rPr>
                  <m:t>=</m:t>
                </m:r>
                <m:rad>
                  <m:radPr>
                    <m:degHide m:val="1"/>
                    <m:ctrlPr>
                      <w:rPr>
                        <w:rFonts w:ascii="Cambria Math" w:eastAsia="Calibri" w:hAnsi="Cambria Math"/>
                        <w:sz w:val="16"/>
                        <w:szCs w:val="16"/>
                        <w:lang w:eastAsia="es-CO"/>
                      </w:rPr>
                    </m:ctrlPr>
                  </m:radPr>
                  <m:deg/>
                  <m:e>
                    <m:f>
                      <m:fPr>
                        <m:ctrlPr>
                          <w:rPr>
                            <w:rFonts w:ascii="Cambria Math" w:eastAsia="Calibri" w:hAnsi="Cambria Math"/>
                            <w:sz w:val="16"/>
                            <w:szCs w:val="16"/>
                            <w:lang w:eastAsia="es-CO"/>
                          </w:rPr>
                        </m:ctrlPr>
                      </m:fPr>
                      <m:num>
                        <m:nary>
                          <m:naryPr>
                            <m:chr m:val="∑"/>
                            <m:limLoc m:val="undOvr"/>
                            <m:ctrlPr>
                              <w:rPr>
                                <w:rFonts w:ascii="Cambria Math" w:eastAsia="Calibri" w:hAnsi="Cambria Math"/>
                                <w:sz w:val="16"/>
                                <w:szCs w:val="16"/>
                                <w:lang w:eastAsia="es-CO"/>
                              </w:rPr>
                            </m:ctrlPr>
                          </m:naryPr>
                          <m:sub>
                            <m:r>
                              <w:rPr>
                                <w:rFonts w:ascii="Cambria Math" w:eastAsia="Calibri" w:hAnsi="Cambria Math"/>
                                <w:sz w:val="16"/>
                                <w:szCs w:val="16"/>
                                <w:lang w:eastAsia="es-CO"/>
                              </w:rPr>
                              <m:t>n</m:t>
                            </m:r>
                            <m:r>
                              <m:rPr>
                                <m:sty m:val="p"/>
                              </m:rPr>
                              <w:rPr>
                                <w:rFonts w:ascii="Cambria Math" w:eastAsia="Calibri" w:hAnsi="Cambria Math"/>
                                <w:sz w:val="16"/>
                                <w:szCs w:val="16"/>
                                <w:lang w:eastAsia="es-CO"/>
                              </w:rPr>
                              <m:t>=1</m:t>
                            </m:r>
                          </m:sub>
                          <m:sup>
                            <m:r>
                              <w:rPr>
                                <w:rFonts w:ascii="Cambria Math" w:eastAsia="Calibri" w:hAnsi="Cambria Math"/>
                                <w:sz w:val="16"/>
                                <w:szCs w:val="16"/>
                                <w:lang w:eastAsia="es-CO"/>
                              </w:rPr>
                              <m:t>N</m:t>
                            </m:r>
                          </m:sup>
                          <m:e>
                            <m:sSup>
                              <m:sSupPr>
                                <m:ctrlPr>
                                  <w:rPr>
                                    <w:rFonts w:ascii="Cambria Math" w:eastAsia="Calibri" w:hAnsi="Cambria Math"/>
                                    <w:sz w:val="16"/>
                                    <w:szCs w:val="16"/>
                                    <w:lang w:eastAsia="es-CO"/>
                                  </w:rPr>
                                </m:ctrlPr>
                              </m:sSupPr>
                              <m:e>
                                <m:d>
                                  <m:dPr>
                                    <m:ctrlPr>
                                      <w:rPr>
                                        <w:rFonts w:ascii="Cambria Math" w:eastAsia="Calibri" w:hAnsi="Cambria Math"/>
                                        <w:sz w:val="16"/>
                                        <w:szCs w:val="16"/>
                                        <w:lang w:eastAsia="es-CO"/>
                                      </w:rPr>
                                    </m:ctrlPr>
                                  </m:dPr>
                                  <m:e>
                                    <m:r>
                                      <w:rPr>
                                        <w:rFonts w:ascii="Cambria Math" w:eastAsia="Calibri" w:hAnsi="Cambria Math"/>
                                        <w:sz w:val="16"/>
                                        <w:szCs w:val="16"/>
                                        <w:lang w:eastAsia="es-CO"/>
                                      </w:rPr>
                                      <m:t>x</m:t>
                                    </m:r>
                                    <m:d>
                                      <m:dPr>
                                        <m:ctrlPr>
                                          <w:rPr>
                                            <w:rFonts w:ascii="Cambria Math" w:eastAsia="Calibri" w:hAnsi="Cambria Math"/>
                                            <w:sz w:val="16"/>
                                            <w:szCs w:val="16"/>
                                            <w:lang w:eastAsia="es-CO"/>
                                          </w:rPr>
                                        </m:ctrlPr>
                                      </m:dPr>
                                      <m:e>
                                        <m:r>
                                          <w:rPr>
                                            <w:rFonts w:ascii="Cambria Math" w:eastAsia="Calibri" w:hAnsi="Cambria Math"/>
                                            <w:sz w:val="16"/>
                                            <w:szCs w:val="16"/>
                                            <w:lang w:eastAsia="es-CO"/>
                                          </w:rPr>
                                          <m:t>n</m:t>
                                        </m:r>
                                      </m:e>
                                    </m:d>
                                    <m:r>
                                      <m:rPr>
                                        <m:sty m:val="p"/>
                                      </m:rPr>
                                      <w:rPr>
                                        <w:rFonts w:ascii="Cambria Math" w:eastAsia="Calibri" w:hAnsi="Cambria Math"/>
                                        <w:sz w:val="16"/>
                                        <w:szCs w:val="16"/>
                                        <w:lang w:eastAsia="es-CO"/>
                                      </w:rPr>
                                      <m:t>-x'</m:t>
                                    </m:r>
                                  </m:e>
                                </m:d>
                              </m:e>
                              <m:sup>
                                <m:r>
                                  <m:rPr>
                                    <m:sty m:val="p"/>
                                  </m:rPr>
                                  <w:rPr>
                                    <w:rFonts w:ascii="Cambria Math" w:eastAsia="Calibri" w:hAnsi="Cambria Math"/>
                                    <w:sz w:val="16"/>
                                    <w:szCs w:val="16"/>
                                    <w:lang w:eastAsia="es-CO"/>
                                  </w:rPr>
                                  <m:t>2</m:t>
                                </m:r>
                              </m:sup>
                            </m:sSup>
                          </m:e>
                        </m:nary>
                      </m:num>
                      <m:den>
                        <m:r>
                          <w:rPr>
                            <w:rFonts w:ascii="Cambria Math" w:eastAsia="Calibri" w:hAnsi="Cambria Math"/>
                            <w:sz w:val="16"/>
                            <w:szCs w:val="16"/>
                            <w:lang w:eastAsia="es-CO"/>
                          </w:rPr>
                          <m:t>N</m:t>
                        </m:r>
                        <m:r>
                          <m:rPr>
                            <m:sty m:val="p"/>
                          </m:rPr>
                          <w:rPr>
                            <w:rFonts w:ascii="Cambria Math" w:eastAsia="Calibri" w:hAnsi="Cambria Math"/>
                            <w:sz w:val="16"/>
                            <w:szCs w:val="16"/>
                            <w:lang w:eastAsia="es-CO"/>
                          </w:rPr>
                          <m:t>-1</m:t>
                        </m:r>
                      </m:den>
                    </m:f>
                  </m:e>
                </m:rad>
              </m:oMath>
            </m:oMathPara>
          </w:p>
          <w:p w14:paraId="4C98869B" w14:textId="77777777" w:rsidR="005879B1" w:rsidRPr="00E770DD" w:rsidRDefault="005879B1" w:rsidP="005879B1">
            <w:pPr>
              <w:adjustRightInd w:val="0"/>
              <w:snapToGrid w:val="0"/>
              <w:rPr>
                <w:sz w:val="18"/>
              </w:rPr>
            </w:pPr>
          </w:p>
        </w:tc>
      </w:tr>
      <w:tr w:rsidR="005879B1" w:rsidRPr="00E770DD" w14:paraId="17E03616" w14:textId="77777777" w:rsidTr="005879B1">
        <w:trPr>
          <w:jc w:val="center"/>
        </w:trPr>
        <w:tc>
          <w:tcPr>
            <w:tcW w:w="1718" w:type="pct"/>
          </w:tcPr>
          <w:p w14:paraId="30A8681C" w14:textId="5F9FDB42" w:rsidR="005879B1" w:rsidRDefault="005879B1" w:rsidP="005879B1">
            <w:pPr>
              <w:adjustRightInd w:val="0"/>
              <w:snapToGrid w:val="0"/>
              <w:rPr>
                <w:sz w:val="18"/>
              </w:rPr>
            </w:pPr>
            <w:r>
              <w:rPr>
                <w:sz w:val="18"/>
              </w:rPr>
              <w:t>Coeficiente de variación</w:t>
            </w:r>
          </w:p>
        </w:tc>
        <w:tc>
          <w:tcPr>
            <w:tcW w:w="3282" w:type="pct"/>
          </w:tcPr>
          <w:p w14:paraId="47AECC4B" w14:textId="1C85F325" w:rsidR="005879B1" w:rsidRDefault="005879B1" w:rsidP="005879B1">
            <w:pPr>
              <w:adjustRightInd w:val="0"/>
              <w:snapToGrid w:val="0"/>
              <w:rPr>
                <w:rFonts w:eastAsia="Calibri" w:cs="Times New Roman"/>
                <w:sz w:val="16"/>
                <w:szCs w:val="16"/>
                <w:lang w:eastAsia="es-CO"/>
              </w:rPr>
            </w:pPr>
            <m:oMathPara>
              <m:oMath>
                <m:r>
                  <w:rPr>
                    <w:rFonts w:ascii="Cambria Math" w:eastAsia="Calibri" w:hAnsi="Cambria Math"/>
                    <w:sz w:val="16"/>
                    <w:szCs w:val="16"/>
                    <w:lang w:eastAsia="es-CO"/>
                  </w:rPr>
                  <m:t>CV</m:t>
                </m:r>
                <m:r>
                  <m:rPr>
                    <m:sty m:val="p"/>
                  </m:rPr>
                  <w:rPr>
                    <w:rFonts w:ascii="Cambria Math" w:eastAsia="Calibri" w:hAnsi="Cambria Math"/>
                    <w:sz w:val="16"/>
                    <w:szCs w:val="16"/>
                    <w:lang w:eastAsia="es-CO"/>
                  </w:rPr>
                  <m:t>=</m:t>
                </m:r>
                <m:f>
                  <m:fPr>
                    <m:ctrlPr>
                      <w:rPr>
                        <w:rFonts w:ascii="Cambria Math" w:eastAsia="Calibri" w:hAnsi="Cambria Math"/>
                        <w:sz w:val="16"/>
                        <w:szCs w:val="16"/>
                        <w:lang w:eastAsia="es-CO"/>
                      </w:rPr>
                    </m:ctrlPr>
                  </m:fPr>
                  <m:num>
                    <m:r>
                      <w:rPr>
                        <w:rFonts w:ascii="Cambria Math" w:eastAsia="Calibri" w:hAnsi="Cambria Math"/>
                        <w:sz w:val="16"/>
                        <w:szCs w:val="16"/>
                        <w:lang w:eastAsia="es-CO"/>
                      </w:rPr>
                      <m:t>x'</m:t>
                    </m:r>
                  </m:num>
                  <m:den>
                    <m:r>
                      <w:rPr>
                        <w:rFonts w:ascii="Cambria Math" w:eastAsia="Calibri" w:hAnsi="Cambria Math"/>
                        <w:sz w:val="16"/>
                        <w:szCs w:val="16"/>
                        <w:lang w:eastAsia="es-CO"/>
                      </w:rPr>
                      <m:t>σ</m:t>
                    </m:r>
                  </m:den>
                </m:f>
                <m:r>
                  <w:rPr>
                    <w:rFonts w:ascii="Cambria Math" w:eastAsia="Calibri" w:hAnsi="Cambria Math"/>
                    <w:sz w:val="16"/>
                    <w:szCs w:val="16"/>
                    <w:lang w:eastAsia="es-CO"/>
                  </w:rPr>
                  <m:t>*100%</m:t>
                </m:r>
              </m:oMath>
            </m:oMathPara>
          </w:p>
        </w:tc>
      </w:tr>
    </w:tbl>
    <w:p w14:paraId="59635488" w14:textId="779856C0" w:rsidR="00036000" w:rsidRDefault="00F46724" w:rsidP="00D27DB6">
      <w:r>
        <w:t>Fuente: Elaboración propia</w:t>
      </w:r>
    </w:p>
    <w:p w14:paraId="5CEC20A8" w14:textId="0B48C166" w:rsidR="00C078CF" w:rsidRPr="00803946" w:rsidRDefault="00C91EC6" w:rsidP="002E2C39">
      <w:pPr>
        <w:rPr>
          <w:noProof/>
          <w:lang w:eastAsia="es-CO"/>
        </w:rPr>
      </w:pPr>
      <w:r>
        <w:rPr>
          <w:noProof/>
          <w:lang w:eastAsia="es-CO"/>
        </w:rPr>
        <mc:AlternateContent>
          <mc:Choice Requires="wps">
            <w:drawing>
              <wp:anchor distT="45720" distB="45720" distL="114300" distR="114300" simplePos="0" relativeHeight="251668480" behindDoc="0" locked="0" layoutInCell="1" allowOverlap="1" wp14:anchorId="0242BBF2" wp14:editId="7DA4D527">
                <wp:simplePos x="0" y="0"/>
                <wp:positionH relativeFrom="column">
                  <wp:posOffset>3067050</wp:posOffset>
                </wp:positionH>
                <wp:positionV relativeFrom="paragraph">
                  <wp:posOffset>153035</wp:posOffset>
                </wp:positionV>
                <wp:extent cx="2630805" cy="2154555"/>
                <wp:effectExtent l="0" t="0" r="0" b="0"/>
                <wp:wrapSquare wrapText="bothSides"/>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2154555"/>
                        </a:xfrm>
                        <a:prstGeom prst="rect">
                          <a:avLst/>
                        </a:prstGeom>
                        <a:solidFill>
                          <a:srgbClr val="FFFFFF"/>
                        </a:solidFill>
                        <a:ln w="9525">
                          <a:noFill/>
                          <a:miter lim="800000"/>
                          <a:headEnd/>
                          <a:tailEnd/>
                        </a:ln>
                      </wps:spPr>
                      <wps:txbx>
                        <w:txbxContent>
                          <w:p w14:paraId="2D945915" w14:textId="23A8F699" w:rsidR="00C91EC6" w:rsidRDefault="00C91EC6" w:rsidP="00C91EC6">
                            <w:pPr>
                              <w:jc w:val="center"/>
                            </w:pPr>
                            <w:r>
                              <w:rPr>
                                <w:noProof/>
                                <w:lang w:eastAsia="es-CO"/>
                              </w:rPr>
                              <w:drawing>
                                <wp:inline distT="0" distB="0" distL="0" distR="0" wp14:anchorId="641F8B72" wp14:editId="1A07FB72">
                                  <wp:extent cx="2554554" cy="1534602"/>
                                  <wp:effectExtent l="0" t="0" r="0" b="889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1030" cy="1538492"/>
                                          </a:xfrm>
                                          <a:prstGeom prst="rect">
                                            <a:avLst/>
                                          </a:prstGeom>
                                          <a:noFill/>
                                        </pic:spPr>
                                      </pic:pic>
                                    </a:graphicData>
                                  </a:graphic>
                                </wp:inline>
                              </w:drawing>
                            </w:r>
                          </w:p>
                          <w:p w14:paraId="24091444" w14:textId="24579847" w:rsidR="00C91EC6" w:rsidRDefault="00C91EC6" w:rsidP="00C91EC6">
                            <w:pPr>
                              <w:jc w:val="center"/>
                            </w:pPr>
                          </w:p>
                          <w:p w14:paraId="4F79A85E" w14:textId="05F58281" w:rsidR="00C91EC6" w:rsidRPr="00433658" w:rsidRDefault="00C91EC6" w:rsidP="00C91EC6">
                            <w:pPr>
                              <w:jc w:val="center"/>
                              <w:rPr>
                                <w:sz w:val="16"/>
                                <w:szCs w:val="16"/>
                              </w:rPr>
                            </w:pPr>
                            <w:r w:rsidRPr="00433658">
                              <w:rPr>
                                <w:sz w:val="16"/>
                                <w:szCs w:val="16"/>
                              </w:rPr>
                              <w:t>Figura 3.  Comparación de ordenes acorde al MSE y desviación estándar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2BBF2" id="_x0000_s1028" type="#_x0000_t202" style="position:absolute;left:0;text-align:left;margin-left:241.5pt;margin-top:12.05pt;width:207.15pt;height:169.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" stroked="f">
                <v:textbox>
                  <w:txbxContent>
                    <w:p w14:paraId="2D945915" w14:textId="23A8F699" w:rsidR="00C91EC6" w:rsidRDefault="00C91EC6" w:rsidP="00C91EC6">
                      <w:pPr>
                        <w:jc w:val="center"/>
                      </w:pPr>
                      <w:r>
                        <w:rPr>
                          <w:noProof/>
                          <w:lang w:eastAsia="es-CO"/>
                        </w:rPr>
                        <w:drawing>
                          <wp:inline distT="0" distB="0" distL="0" distR="0" wp14:anchorId="641F8B72" wp14:editId="1A07FB72">
                            <wp:extent cx="2554554" cy="1534602"/>
                            <wp:effectExtent l="0" t="0" r="0" b="889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61030" cy="1538492"/>
                                    </a:xfrm>
                                    <a:prstGeom prst="rect">
                                      <a:avLst/>
                                    </a:prstGeom>
                                    <a:noFill/>
                                  </pic:spPr>
                                </pic:pic>
                              </a:graphicData>
                            </a:graphic>
                          </wp:inline>
                        </w:drawing>
                      </w:r>
                    </w:p>
                    <w:p w14:paraId="24091444" w14:textId="24579847" w:rsidR="00C91EC6" w:rsidRDefault="00C91EC6" w:rsidP="00C91EC6">
                      <w:pPr>
                        <w:jc w:val="center"/>
                      </w:pPr>
                    </w:p>
                    <w:p w14:paraId="4F79A85E" w14:textId="05F58281" w:rsidR="00C91EC6" w:rsidRPr="00433658" w:rsidRDefault="00C91EC6" w:rsidP="00C91EC6">
                      <w:pPr>
                        <w:jc w:val="center"/>
                        <w:rPr>
                          <w:sz w:val="16"/>
                          <w:szCs w:val="16"/>
                        </w:rPr>
                      </w:pPr>
                      <w:r w:rsidRPr="00433658">
                        <w:rPr>
                          <w:sz w:val="16"/>
                          <w:szCs w:val="16"/>
                        </w:rPr>
                        <w:t>Figura 3.  Comparación de ordenes acorde al MSE y desviación estándar</w:t>
                      </w:r>
                    </w:p>
                  </w:txbxContent>
                </v:textbox>
                <w10:wrap type="square"/>
              </v:shape>
            </w:pict>
          </mc:Fallback>
        </mc:AlternateContent>
      </w:r>
    </w:p>
    <w:p w14:paraId="039F14DC" w14:textId="33742F56" w:rsidR="009B4D5F" w:rsidRPr="00804988" w:rsidRDefault="00F46724" w:rsidP="00960B8F">
      <w:pPr>
        <w:pStyle w:val="Ttulo2"/>
        <w:rPr>
          <w:lang w:eastAsia="es-CO"/>
        </w:rPr>
      </w:pPr>
      <w:r>
        <w:rPr>
          <w:lang w:eastAsia="es-CO"/>
        </w:rPr>
        <w:t>Cálculo de los parámetros de desempeño.</w:t>
      </w:r>
    </w:p>
    <w:p w14:paraId="08EFE536" w14:textId="77777777" w:rsidR="009B4D5F" w:rsidRDefault="009B4D5F" w:rsidP="002E2C39">
      <w:pPr>
        <w:rPr>
          <w:noProof/>
          <w:lang w:eastAsia="es-CO"/>
        </w:rPr>
      </w:pPr>
    </w:p>
    <w:p w14:paraId="631CE5F4" w14:textId="13964662" w:rsidR="00277FE3" w:rsidRDefault="00F46724" w:rsidP="002E2C39">
      <w:pPr>
        <w:rPr>
          <w:rFonts w:cs="Times New Roman"/>
          <w:noProof/>
          <w:lang w:eastAsia="es-CO"/>
        </w:rPr>
      </w:pPr>
      <w:r>
        <w:rPr>
          <w:noProof/>
          <w:lang w:eastAsia="es-CO"/>
        </w:rPr>
        <w:t xml:space="preserve">Los </w:t>
      </w:r>
      <w:r w:rsidR="004E5A15">
        <w:rPr>
          <w:noProof/>
          <w:lang w:eastAsia="es-CO"/>
        </w:rPr>
        <w:t>parametros de desempeño evaluados fueron: Error en estado estable</w:t>
      </w:r>
      <w:r w:rsidR="00E45753">
        <w:rPr>
          <w:noProof/>
          <w:lang w:eastAsia="es-CO"/>
        </w:rPr>
        <w:t xml:space="preserve"> (ESS)</w:t>
      </w:r>
      <w:r w:rsidR="004E5A15">
        <w:rPr>
          <w:noProof/>
          <w:lang w:eastAsia="es-CO"/>
        </w:rPr>
        <w:t xml:space="preserve"> y tiempo de asentamiento</w:t>
      </w:r>
      <w:r w:rsidR="00E45753">
        <w:rPr>
          <w:noProof/>
          <w:lang w:eastAsia="es-CO"/>
        </w:rPr>
        <w:t xml:space="preserve"> (ts)</w:t>
      </w:r>
      <w:r w:rsidR="004E5A15">
        <w:rPr>
          <w:noProof/>
          <w:lang w:eastAsia="es-CO"/>
        </w:rPr>
        <w:t>. El tiempo de asentamiento</w:t>
      </w:r>
      <w:r w:rsidR="00E45753">
        <w:rPr>
          <w:noProof/>
          <w:lang w:eastAsia="es-CO"/>
        </w:rPr>
        <w:t xml:space="preserve"> </w:t>
      </w:r>
      <w:r w:rsidR="004E5A15">
        <w:rPr>
          <w:noProof/>
          <w:lang w:eastAsia="es-CO"/>
        </w:rPr>
        <w:t>fue evaluado con el criterio del 2%</w:t>
      </w:r>
      <w:r w:rsidR="004E5A15">
        <w:rPr>
          <w:noProof/>
          <w:lang w:eastAsia="es-CO"/>
        </w:rPr>
        <w:fldChar w:fldCharType="begin" w:fldLock="1"/>
      </w:r>
      <w:r w:rsidR="002925F7">
        <w:rPr>
          <w:noProof/>
          <w:lang w:eastAsia="es-CO"/>
        </w:rPr>
        <w:instrText>ADDIN CSL_CITATION {"citationItems":[{"id":"ITEM-1","itemData":{"ISBN":"978-3-031-08280-1","abstract":"In the current work, a flow control tool with classic and advanced control setting functions has been developed for the laboratory bench in the UTS automation classroom. The focus is to strengthen the construction of process control strategies in the academic field for the professional community of students: the electromechanical engineering of the Technological Units of Santander. The advanced flow control system consists of a physical structure (Interconnected Tanks), a hydraulic system, an electrical and electronic control system. The main objective was to implement a flow control strategy using classical regulatory technique and advanced H2 technique on the existing Allen Bradley control system into a pilot plant. The methodology was to configure the hardware and software of the plant, emulate the plant with simulation tools, identify the dynamics of the process, implement the control strategies in the Allend Bradlley PAC simulator. The control strategies were: PID and H2 controllers, with automatic tuning tools and calculation of H2 optimization parameters. The control strategies were: PID and H2 controllers., with automatic tuning tools and calculation of H2 optimization parameters. The results showed good behavior for the follow-up of the flow variable with or without a set of perturbance signals. Finally, a model of the plant, a system for the supervision and control of the process, the programmed controllers, the data-based process models, the tuning parameters for the controllers with classical and advanced techniques are products in this work.","author":[{"dropping-particle":"","family":"Sandoval-Rodríguez","given":"C L","non-dropping-particle":"","parse-names":false,"suffix":""},{"dropping-particle":"","family":"Higuera","given":"C L","non-dropping-particle":"","parse-names":false,"suffix":""},{"dropping-particle":"","family":"Ascanio-Villabona","given":"J G","non-dropping-particle":"","parse-names":false,"suffix":""},{"dropping-particle":"","family":"Rincón Quintero","given":"A D","non-dropping-particle":"","parse-names":false,"suffix":""},{"dropping-particle":"","family":"Maradey-Lazaro","given":"J G","non-dropping-particle":"","parse-names":false,"suffix":""}],"container-title":"Recent Advances in Electrical Engineering, Electronics and Energy","editor":[{"dropping-particle":"","family":"Botto-Tobar","given":"Miguel","non-dropping-particle":"","parse-names":false,"suffix":""},{"dropping-particle":"","family":"Cruz","given":"Henry","non-dropping-particle":"","parse-names":false,"suffix":""},{"dropping-particle":"","family":"Díaz Cadena","given":"Angela","non-dropping-particle":"","parse-names":false,"suffix":""}],"id":"ITEM-1","issued":{"date-parts":[["2022"]]},"page":"56-72","publisher":"Springer International Publishing","publisher-place":"Cham","title":"Flow Control Strategies Using Classical Regulatory Technique and Advanced H2 Technique in an Irrigation Emulation Pilot Plant","type":"paper-conference"},"uris":["http://www.mendeley.com/documents/?uuid=13ed6371-233e-4031-9ae3-f71ddc9015fb"]}],"mendeley":{"formattedCitation":"[25]","plainTextFormattedCitation":"[25]","previouslyFormattedCitation":"[25]"},"properties":{"noteIndex":0},"schema":"https://github.com/citation-style-language/schema/raw/master/csl-citation.json"}</w:instrText>
      </w:r>
      <w:r w:rsidR="004E5A15">
        <w:rPr>
          <w:noProof/>
          <w:lang w:eastAsia="es-CO"/>
        </w:rPr>
        <w:fldChar w:fldCharType="separate"/>
      </w:r>
      <w:r w:rsidR="004E5A15" w:rsidRPr="004E5A15">
        <w:rPr>
          <w:noProof/>
          <w:lang w:eastAsia="es-CO"/>
        </w:rPr>
        <w:t>[25]</w:t>
      </w:r>
      <w:r w:rsidR="004E5A15">
        <w:rPr>
          <w:noProof/>
          <w:lang w:eastAsia="es-CO"/>
        </w:rPr>
        <w:fldChar w:fldCharType="end"/>
      </w:r>
      <w:r w:rsidR="004E5A15">
        <w:rPr>
          <w:noProof/>
          <w:lang w:eastAsia="es-CO"/>
        </w:rPr>
        <w:t>.</w:t>
      </w:r>
    </w:p>
    <w:p w14:paraId="2A69EDDB" w14:textId="0F165958" w:rsidR="002514D5" w:rsidRDefault="002514D5" w:rsidP="002E2C39"/>
    <w:p w14:paraId="0B07F8A0" w14:textId="4D8E3A18" w:rsidR="00664520" w:rsidRPr="00A84CB6" w:rsidRDefault="00664520" w:rsidP="00664520">
      <w:pPr>
        <w:pStyle w:val="Ttulo1"/>
      </w:pPr>
      <w:r>
        <w:t xml:space="preserve">Resultados </w:t>
      </w:r>
    </w:p>
    <w:p w14:paraId="676E3C30" w14:textId="77777777" w:rsidR="00664520" w:rsidRPr="00803946" w:rsidRDefault="00664520" w:rsidP="002E2C39"/>
    <w:p w14:paraId="7A242430" w14:textId="0BC199CA" w:rsidR="00A765B3" w:rsidRDefault="00E45753" w:rsidP="007F791A">
      <w:pPr>
        <w:rPr>
          <w:noProof/>
          <w:lang w:eastAsia="es-CO"/>
        </w:rPr>
      </w:pPr>
      <w:r>
        <w:rPr>
          <w:noProof/>
          <w:lang w:eastAsia="es-CO"/>
        </w:rPr>
        <w:t>En la</w:t>
      </w:r>
      <w:r w:rsidR="0027086A">
        <w:rPr>
          <w:noProof/>
          <w:lang w:eastAsia="es-CO"/>
        </w:rPr>
        <w:t>s</w:t>
      </w:r>
      <w:r>
        <w:rPr>
          <w:noProof/>
          <w:lang w:eastAsia="es-CO"/>
        </w:rPr>
        <w:t xml:space="preserve"> tabla 2, </w:t>
      </w:r>
      <w:r w:rsidR="0027086A">
        <w:rPr>
          <w:noProof/>
          <w:lang w:eastAsia="es-CO"/>
        </w:rPr>
        <w:t>3 y 4 se presenta un resumen de resultados con los MSE de los modelos para orden 1, 2 y 3 respectivamente</w:t>
      </w:r>
      <w:r w:rsidR="00AC586C">
        <w:rPr>
          <w:noProof/>
          <w:lang w:eastAsia="es-CO"/>
        </w:rPr>
        <w:t xml:space="preserve"> y los valores de desviacion estandar</w:t>
      </w:r>
      <w:r w:rsidR="0027086A">
        <w:rPr>
          <w:noProof/>
          <w:lang w:eastAsia="es-CO"/>
        </w:rPr>
        <w:t xml:space="preserve">. </w:t>
      </w:r>
      <w:r w:rsidR="002925F7">
        <w:rPr>
          <w:noProof/>
          <w:lang w:eastAsia="es-CO"/>
        </w:rPr>
        <w:t xml:space="preserve">El promedio de MSE fue de 18.55%. El coeficiente de variacion es alto en promedio alrededor </w:t>
      </w:r>
      <w:r w:rsidR="002925F7">
        <w:rPr>
          <w:noProof/>
          <w:lang w:eastAsia="es-CO"/>
        </w:rPr>
        <w:t xml:space="preserve">de 1 lo cual concuerda con los resultados obtenidos por </w:t>
      </w:r>
      <w:r w:rsidR="002925F7">
        <w:rPr>
          <w:noProof/>
          <w:lang w:eastAsia="es-CO"/>
        </w:rPr>
        <w:fldChar w:fldCharType="begin" w:fldLock="1"/>
      </w:r>
      <w:r w:rsidR="007D4731">
        <w:rPr>
          <w:noProof/>
          <w:lang w:eastAsia="es-CO"/>
        </w:rPr>
        <w:instrText>ADDIN CSL_CITATION {"citationItems":[{"id":"ITEM-1","itemData":{"DOI":"10.1088/1742-6596/2224/1/012094","author":[{"dropping-particle":"","family":"Sandoval-Rodriguez","given":"C L","non-dropping-particle":"","parse-names":false,"suffix":""},{"dropping-particle":"","family":"Pita-Mejia","given":"A C","non-dropping-particle":"","parse-names":false,"suffix":""},{"dropping-particle":"","family":"Villamizar-Mejia R","given":"","non-dropping-particle":"","parse-names":false,"suffix":""},{"dropping-particle":"","family":"Tarazona-Romero","given":"B E","non-dropping-particle":"","parse-names":false,"suffix":""},{"dropping-particle":"","family":"Lengerke-Perez","given":"Omar","non-dropping-particle":"","parse-names":false,"suffix":""}],"id":"ITEM-1","issued":{"date-parts":[["2022"]]},"title":"Model to Relationship the Speed of Hand Movements with the SEMG Signals from the Forearm","type":"article-journal"},"uris":["http://www.mendeley.com/documents/?uuid=d4812b45-88a1-4cf9-a9dc-22220b9d7853"]}],"mendeley":{"formattedCitation":"[23]","plainTextFormattedCitation":"[23]","previouslyFormattedCitation":"[23]"},"properties":{"noteIndex":0},"schema":"https://github.com/citation-style-language/schema/raw/master/csl-citation.json"}</w:instrText>
      </w:r>
      <w:r w:rsidR="002925F7">
        <w:rPr>
          <w:noProof/>
          <w:lang w:eastAsia="es-CO"/>
        </w:rPr>
        <w:fldChar w:fldCharType="separate"/>
      </w:r>
      <w:r w:rsidR="002925F7" w:rsidRPr="002925F7">
        <w:rPr>
          <w:noProof/>
          <w:lang w:eastAsia="es-CO"/>
        </w:rPr>
        <w:t>[23]</w:t>
      </w:r>
      <w:r w:rsidR="002925F7">
        <w:rPr>
          <w:noProof/>
          <w:lang w:eastAsia="es-CO"/>
        </w:rPr>
        <w:fldChar w:fldCharType="end"/>
      </w:r>
      <w:r w:rsidR="000E0765">
        <w:rPr>
          <w:noProof/>
          <w:lang w:eastAsia="es-CO"/>
        </w:rPr>
        <w:t xml:space="preserve">. De las tablas 2-4 puede verse que el mejor comportamiento en terminos del </w:t>
      </w:r>
      <w:r w:rsidR="00485B8C">
        <w:rPr>
          <w:noProof/>
          <w:lang w:eastAsia="es-CO"/>
        </w:rPr>
        <w:t>porcentaje de ajuste ,</w:t>
      </w:r>
      <w:r w:rsidR="000E0765">
        <w:rPr>
          <w:noProof/>
          <w:lang w:eastAsia="es-CO"/>
        </w:rPr>
        <w:t xml:space="preserve"> la desviacion estandar </w:t>
      </w:r>
      <w:r w:rsidR="00485B8C">
        <w:rPr>
          <w:noProof/>
          <w:lang w:eastAsia="es-CO"/>
        </w:rPr>
        <w:t xml:space="preserve"> y el MSE promedio en </w:t>
      </w:r>
      <w:r w:rsidR="00883762">
        <w:rPr>
          <w:noProof/>
          <w:lang w:eastAsia="es-CO"/>
        </w:rPr>
        <w:t>todos los movimientos se obtiene para el orden 2 (ver figura 3)</w:t>
      </w:r>
      <w:r w:rsidR="000E0765">
        <w:rPr>
          <w:noProof/>
          <w:lang w:eastAsia="es-CO"/>
        </w:rPr>
        <w:t xml:space="preserve">. </w:t>
      </w:r>
    </w:p>
    <w:p w14:paraId="603447A7" w14:textId="77777777" w:rsidR="00A765B3" w:rsidRDefault="00A765B3" w:rsidP="007F791A">
      <w:pPr>
        <w:rPr>
          <w:noProof/>
          <w:lang w:eastAsia="es-CO"/>
        </w:rPr>
      </w:pPr>
    </w:p>
    <w:p w14:paraId="2019AFA3" w14:textId="77777777" w:rsidR="00A765B3" w:rsidRDefault="00A765B3" w:rsidP="00A765B3">
      <w:pPr>
        <w:rPr>
          <w:noProof/>
          <w:lang w:eastAsia="es-CO"/>
        </w:rPr>
      </w:pPr>
      <w:r w:rsidRPr="005879B1">
        <w:rPr>
          <w:b/>
          <w:bCs/>
          <w:sz w:val="18"/>
          <w:szCs w:val="18"/>
        </w:rPr>
        <w:t xml:space="preserve">Tabla </w:t>
      </w:r>
      <w:r>
        <w:rPr>
          <w:b/>
          <w:bCs/>
          <w:sz w:val="18"/>
          <w:szCs w:val="18"/>
        </w:rPr>
        <w:t>2</w:t>
      </w:r>
      <w:r w:rsidRPr="005879B1">
        <w:rPr>
          <w:b/>
          <w:bCs/>
          <w:sz w:val="18"/>
          <w:szCs w:val="18"/>
        </w:rPr>
        <w:t xml:space="preserve"> </w:t>
      </w:r>
      <w:r>
        <w:rPr>
          <w:b/>
          <w:bCs/>
          <w:sz w:val="18"/>
          <w:szCs w:val="18"/>
        </w:rPr>
        <w:t>Resumen de datos de Porcentaje de ajuste y desviación estándar por cada movimiento para modelos orden 1</w:t>
      </w:r>
    </w:p>
    <w:tbl>
      <w:tblPr>
        <w:tblW w:w="4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92"/>
        <w:gridCol w:w="1276"/>
      </w:tblGrid>
      <w:tr w:rsidR="00A765B3" w:rsidRPr="00E770DD" w14:paraId="4066916A" w14:textId="77777777" w:rsidTr="00837805">
        <w:trPr>
          <w:jc w:val="center"/>
        </w:trPr>
        <w:tc>
          <w:tcPr>
            <w:tcW w:w="2238" w:type="pct"/>
            <w:shd w:val="clear" w:color="auto" w:fill="D9D9D9" w:themeFill="background1" w:themeFillShade="D9"/>
          </w:tcPr>
          <w:p w14:paraId="1473B7E4" w14:textId="77777777" w:rsidR="00A765B3" w:rsidRPr="00E770DD" w:rsidRDefault="00A765B3" w:rsidP="00837805">
            <w:pPr>
              <w:adjustRightInd w:val="0"/>
              <w:snapToGrid w:val="0"/>
              <w:jc w:val="center"/>
              <w:rPr>
                <w:sz w:val="18"/>
              </w:rPr>
            </w:pPr>
            <w:r>
              <w:rPr>
                <w:sz w:val="18"/>
              </w:rPr>
              <w:t>Tipo de movimiento</w:t>
            </w:r>
          </w:p>
        </w:tc>
        <w:tc>
          <w:tcPr>
            <w:tcW w:w="1208" w:type="pct"/>
            <w:shd w:val="clear" w:color="auto" w:fill="D9D9D9" w:themeFill="background1" w:themeFillShade="D9"/>
          </w:tcPr>
          <w:p w14:paraId="366257BB" w14:textId="77777777" w:rsidR="00A765B3" w:rsidRDefault="00A765B3" w:rsidP="00837805">
            <w:pPr>
              <w:adjustRightInd w:val="0"/>
              <w:snapToGrid w:val="0"/>
              <w:jc w:val="center"/>
              <w:rPr>
                <w:sz w:val="18"/>
              </w:rPr>
            </w:pPr>
            <w:r>
              <w:rPr>
                <w:sz w:val="18"/>
              </w:rPr>
              <w:t xml:space="preserve">% de ajuste </w:t>
            </w:r>
          </w:p>
        </w:tc>
        <w:tc>
          <w:tcPr>
            <w:tcW w:w="1554" w:type="pct"/>
            <w:shd w:val="clear" w:color="auto" w:fill="D9D9D9" w:themeFill="background1" w:themeFillShade="D9"/>
          </w:tcPr>
          <w:p w14:paraId="75CC79B8" w14:textId="77777777" w:rsidR="00A765B3" w:rsidRPr="00E770DD" w:rsidRDefault="00A765B3" w:rsidP="00837805">
            <w:pPr>
              <w:adjustRightInd w:val="0"/>
              <w:snapToGrid w:val="0"/>
              <w:jc w:val="center"/>
              <w:rPr>
                <w:sz w:val="18"/>
              </w:rPr>
            </w:pPr>
            <w:r>
              <w:rPr>
                <w:sz w:val="18"/>
              </w:rPr>
              <w:t>Desviación estándar</w:t>
            </w:r>
          </w:p>
        </w:tc>
      </w:tr>
      <w:tr w:rsidR="00A765B3" w:rsidRPr="00E770DD" w14:paraId="58CF5D9E" w14:textId="77777777" w:rsidTr="00837805">
        <w:trPr>
          <w:jc w:val="center"/>
        </w:trPr>
        <w:tc>
          <w:tcPr>
            <w:tcW w:w="2238" w:type="pct"/>
          </w:tcPr>
          <w:p w14:paraId="39E555DE" w14:textId="77777777" w:rsidR="00A765B3" w:rsidRPr="00DD199C" w:rsidRDefault="00A765B3" w:rsidP="00837805">
            <w:pPr>
              <w:adjustRightInd w:val="0"/>
              <w:snapToGrid w:val="0"/>
              <w:jc w:val="center"/>
              <w:rPr>
                <w:sz w:val="18"/>
              </w:rPr>
            </w:pPr>
            <w:r>
              <w:rPr>
                <w:sz w:val="18"/>
              </w:rPr>
              <w:t>Pronación</w:t>
            </w:r>
          </w:p>
        </w:tc>
        <w:tc>
          <w:tcPr>
            <w:tcW w:w="1208" w:type="pct"/>
          </w:tcPr>
          <w:p w14:paraId="2E1BEEA1" w14:textId="77777777" w:rsidR="00A765B3" w:rsidRDefault="00A765B3" w:rsidP="00837805">
            <w:pPr>
              <w:adjustRightInd w:val="0"/>
              <w:snapToGrid w:val="0"/>
              <w:jc w:val="center"/>
              <w:rPr>
                <w:rFonts w:eastAsia="Calibri" w:cs="Times New Roman"/>
                <w:sz w:val="16"/>
                <w:szCs w:val="16"/>
                <w:lang w:eastAsia="es-CO"/>
              </w:rPr>
            </w:pPr>
            <w:r>
              <w:rPr>
                <w:rFonts w:eastAsia="Calibri" w:cs="Times New Roman"/>
                <w:sz w:val="16"/>
                <w:szCs w:val="16"/>
                <w:lang w:eastAsia="es-CO"/>
              </w:rPr>
              <w:t>78.17</w:t>
            </w:r>
          </w:p>
        </w:tc>
        <w:tc>
          <w:tcPr>
            <w:tcW w:w="1554" w:type="pct"/>
          </w:tcPr>
          <w:p w14:paraId="009E6D2F" w14:textId="77777777" w:rsidR="00A765B3" w:rsidRDefault="00A765B3" w:rsidP="00837805">
            <w:pPr>
              <w:adjustRightInd w:val="0"/>
              <w:snapToGrid w:val="0"/>
              <w:jc w:val="center"/>
              <w:rPr>
                <w:rFonts w:eastAsia="Calibri" w:cs="Times New Roman"/>
                <w:sz w:val="16"/>
                <w:szCs w:val="16"/>
                <w:lang w:eastAsia="es-CO"/>
              </w:rPr>
            </w:pPr>
            <w:r>
              <w:rPr>
                <w:rFonts w:eastAsia="Calibri" w:cs="Times New Roman"/>
                <w:sz w:val="16"/>
                <w:szCs w:val="16"/>
                <w:lang w:eastAsia="es-CO"/>
              </w:rPr>
              <w:t>9.5</w:t>
            </w:r>
          </w:p>
        </w:tc>
      </w:tr>
      <w:tr w:rsidR="00A765B3" w:rsidRPr="00E770DD" w14:paraId="7EEDF1F8" w14:textId="77777777" w:rsidTr="00837805">
        <w:trPr>
          <w:jc w:val="center"/>
        </w:trPr>
        <w:tc>
          <w:tcPr>
            <w:tcW w:w="2238" w:type="pct"/>
          </w:tcPr>
          <w:p w14:paraId="2647636C" w14:textId="77777777" w:rsidR="00A765B3" w:rsidRPr="00E770DD" w:rsidRDefault="00A765B3" w:rsidP="00837805">
            <w:pPr>
              <w:adjustRightInd w:val="0"/>
              <w:snapToGrid w:val="0"/>
              <w:jc w:val="center"/>
              <w:rPr>
                <w:sz w:val="18"/>
              </w:rPr>
            </w:pPr>
            <w:r>
              <w:rPr>
                <w:sz w:val="18"/>
              </w:rPr>
              <w:t>Supinación</w:t>
            </w:r>
          </w:p>
        </w:tc>
        <w:tc>
          <w:tcPr>
            <w:tcW w:w="1208" w:type="pct"/>
          </w:tcPr>
          <w:p w14:paraId="1BBDF031" w14:textId="77777777" w:rsidR="00A765B3" w:rsidRPr="00E770DD" w:rsidRDefault="00A765B3" w:rsidP="00837805">
            <w:pPr>
              <w:adjustRightInd w:val="0"/>
              <w:snapToGrid w:val="0"/>
              <w:jc w:val="center"/>
              <w:rPr>
                <w:sz w:val="18"/>
              </w:rPr>
            </w:pPr>
            <w:r>
              <w:rPr>
                <w:sz w:val="18"/>
              </w:rPr>
              <w:t>80,96</w:t>
            </w:r>
          </w:p>
        </w:tc>
        <w:tc>
          <w:tcPr>
            <w:tcW w:w="1554" w:type="pct"/>
          </w:tcPr>
          <w:p w14:paraId="60B445FD" w14:textId="77777777" w:rsidR="00A765B3" w:rsidRPr="00E770DD" w:rsidRDefault="00A765B3" w:rsidP="00837805">
            <w:pPr>
              <w:adjustRightInd w:val="0"/>
              <w:snapToGrid w:val="0"/>
              <w:jc w:val="center"/>
              <w:rPr>
                <w:sz w:val="18"/>
              </w:rPr>
            </w:pPr>
            <w:r>
              <w:rPr>
                <w:sz w:val="18"/>
              </w:rPr>
              <w:t>8.5</w:t>
            </w:r>
          </w:p>
        </w:tc>
      </w:tr>
      <w:tr w:rsidR="00A765B3" w:rsidRPr="00E770DD" w14:paraId="0220595C" w14:textId="77777777" w:rsidTr="00837805">
        <w:trPr>
          <w:jc w:val="center"/>
        </w:trPr>
        <w:tc>
          <w:tcPr>
            <w:tcW w:w="2238" w:type="pct"/>
          </w:tcPr>
          <w:p w14:paraId="0968A8FD" w14:textId="77777777" w:rsidR="00A765B3" w:rsidRDefault="00A765B3" w:rsidP="00837805">
            <w:pPr>
              <w:adjustRightInd w:val="0"/>
              <w:snapToGrid w:val="0"/>
              <w:jc w:val="center"/>
              <w:rPr>
                <w:sz w:val="18"/>
              </w:rPr>
            </w:pPr>
            <w:r>
              <w:rPr>
                <w:sz w:val="18"/>
              </w:rPr>
              <w:t xml:space="preserve">Flexión </w:t>
            </w:r>
          </w:p>
        </w:tc>
        <w:tc>
          <w:tcPr>
            <w:tcW w:w="1208" w:type="pct"/>
          </w:tcPr>
          <w:p w14:paraId="0F27A8FC" w14:textId="77777777" w:rsidR="00A765B3" w:rsidRPr="00E770DD" w:rsidRDefault="00A765B3" w:rsidP="00837805">
            <w:pPr>
              <w:adjustRightInd w:val="0"/>
              <w:snapToGrid w:val="0"/>
              <w:jc w:val="center"/>
              <w:rPr>
                <w:sz w:val="18"/>
              </w:rPr>
            </w:pPr>
            <w:r>
              <w:rPr>
                <w:sz w:val="18"/>
              </w:rPr>
              <w:t>80.05</w:t>
            </w:r>
          </w:p>
        </w:tc>
        <w:tc>
          <w:tcPr>
            <w:tcW w:w="1554" w:type="pct"/>
          </w:tcPr>
          <w:p w14:paraId="7F8A926D" w14:textId="77777777" w:rsidR="00A765B3" w:rsidRPr="00E770DD" w:rsidRDefault="00A765B3" w:rsidP="00837805">
            <w:pPr>
              <w:adjustRightInd w:val="0"/>
              <w:snapToGrid w:val="0"/>
              <w:jc w:val="center"/>
              <w:rPr>
                <w:sz w:val="18"/>
              </w:rPr>
            </w:pPr>
            <w:r>
              <w:rPr>
                <w:sz w:val="18"/>
              </w:rPr>
              <w:t>8.4</w:t>
            </w:r>
          </w:p>
        </w:tc>
      </w:tr>
      <w:tr w:rsidR="00A765B3" w:rsidRPr="00E770DD" w14:paraId="48246ED4" w14:textId="77777777" w:rsidTr="00837805">
        <w:trPr>
          <w:jc w:val="center"/>
        </w:trPr>
        <w:tc>
          <w:tcPr>
            <w:tcW w:w="2238" w:type="pct"/>
          </w:tcPr>
          <w:p w14:paraId="2E10D858" w14:textId="77777777" w:rsidR="00A765B3" w:rsidRDefault="00A765B3" w:rsidP="00837805">
            <w:pPr>
              <w:adjustRightInd w:val="0"/>
              <w:snapToGrid w:val="0"/>
              <w:jc w:val="center"/>
              <w:rPr>
                <w:sz w:val="18"/>
              </w:rPr>
            </w:pPr>
            <w:r>
              <w:rPr>
                <w:sz w:val="18"/>
              </w:rPr>
              <w:t>Extensión</w:t>
            </w:r>
          </w:p>
        </w:tc>
        <w:tc>
          <w:tcPr>
            <w:tcW w:w="1208" w:type="pct"/>
          </w:tcPr>
          <w:p w14:paraId="57486B1B" w14:textId="77777777" w:rsidR="00A765B3" w:rsidRPr="00E770DD" w:rsidRDefault="00A765B3" w:rsidP="00837805">
            <w:pPr>
              <w:adjustRightInd w:val="0"/>
              <w:snapToGrid w:val="0"/>
              <w:jc w:val="center"/>
              <w:rPr>
                <w:sz w:val="18"/>
              </w:rPr>
            </w:pPr>
            <w:r>
              <w:rPr>
                <w:sz w:val="18"/>
              </w:rPr>
              <w:t>77.13</w:t>
            </w:r>
          </w:p>
        </w:tc>
        <w:tc>
          <w:tcPr>
            <w:tcW w:w="1554" w:type="pct"/>
          </w:tcPr>
          <w:p w14:paraId="1041D210" w14:textId="77777777" w:rsidR="00A765B3" w:rsidRPr="00E770DD" w:rsidRDefault="00A765B3" w:rsidP="00837805">
            <w:pPr>
              <w:adjustRightInd w:val="0"/>
              <w:snapToGrid w:val="0"/>
              <w:jc w:val="center"/>
              <w:rPr>
                <w:sz w:val="18"/>
              </w:rPr>
            </w:pPr>
            <w:r>
              <w:rPr>
                <w:sz w:val="18"/>
              </w:rPr>
              <w:t>10.2</w:t>
            </w:r>
          </w:p>
        </w:tc>
      </w:tr>
      <w:tr w:rsidR="00A765B3" w:rsidRPr="00E770DD" w14:paraId="24FDB2F0" w14:textId="77777777" w:rsidTr="00837805">
        <w:trPr>
          <w:jc w:val="center"/>
        </w:trPr>
        <w:tc>
          <w:tcPr>
            <w:tcW w:w="2238" w:type="pct"/>
          </w:tcPr>
          <w:p w14:paraId="38BC8BA4" w14:textId="77777777" w:rsidR="00A765B3" w:rsidRDefault="00A765B3" w:rsidP="00837805">
            <w:pPr>
              <w:adjustRightInd w:val="0"/>
              <w:snapToGrid w:val="0"/>
              <w:jc w:val="center"/>
              <w:rPr>
                <w:sz w:val="18"/>
              </w:rPr>
            </w:pPr>
            <w:r>
              <w:rPr>
                <w:sz w:val="18"/>
              </w:rPr>
              <w:t>Desviación Radial</w:t>
            </w:r>
          </w:p>
        </w:tc>
        <w:tc>
          <w:tcPr>
            <w:tcW w:w="1208" w:type="pct"/>
          </w:tcPr>
          <w:p w14:paraId="3445D723" w14:textId="77777777" w:rsidR="00A765B3" w:rsidRPr="00E770DD" w:rsidRDefault="00A765B3" w:rsidP="00837805">
            <w:pPr>
              <w:adjustRightInd w:val="0"/>
              <w:snapToGrid w:val="0"/>
              <w:jc w:val="center"/>
              <w:rPr>
                <w:sz w:val="18"/>
              </w:rPr>
            </w:pPr>
            <w:r>
              <w:rPr>
                <w:sz w:val="18"/>
              </w:rPr>
              <w:t>81.68</w:t>
            </w:r>
          </w:p>
        </w:tc>
        <w:tc>
          <w:tcPr>
            <w:tcW w:w="1554" w:type="pct"/>
          </w:tcPr>
          <w:p w14:paraId="765B3B45" w14:textId="77777777" w:rsidR="00A765B3" w:rsidRPr="00E770DD" w:rsidRDefault="00A765B3" w:rsidP="00837805">
            <w:pPr>
              <w:adjustRightInd w:val="0"/>
              <w:snapToGrid w:val="0"/>
              <w:jc w:val="center"/>
              <w:rPr>
                <w:sz w:val="18"/>
              </w:rPr>
            </w:pPr>
            <w:r>
              <w:rPr>
                <w:sz w:val="18"/>
              </w:rPr>
              <w:t>5.3</w:t>
            </w:r>
          </w:p>
        </w:tc>
      </w:tr>
      <w:tr w:rsidR="00A765B3" w:rsidRPr="00E770DD" w14:paraId="269C3309" w14:textId="77777777" w:rsidTr="00837805">
        <w:trPr>
          <w:trHeight w:val="115"/>
          <w:jc w:val="center"/>
        </w:trPr>
        <w:tc>
          <w:tcPr>
            <w:tcW w:w="2238" w:type="pct"/>
          </w:tcPr>
          <w:p w14:paraId="33C6782E" w14:textId="77777777" w:rsidR="00A765B3" w:rsidRDefault="00A765B3" w:rsidP="00837805">
            <w:pPr>
              <w:adjustRightInd w:val="0"/>
              <w:snapToGrid w:val="0"/>
              <w:jc w:val="center"/>
              <w:rPr>
                <w:sz w:val="18"/>
              </w:rPr>
            </w:pPr>
            <w:r>
              <w:rPr>
                <w:sz w:val="18"/>
              </w:rPr>
              <w:t>Desviación Ulnar</w:t>
            </w:r>
          </w:p>
        </w:tc>
        <w:tc>
          <w:tcPr>
            <w:tcW w:w="1208" w:type="pct"/>
          </w:tcPr>
          <w:p w14:paraId="5FFD5221" w14:textId="77777777" w:rsidR="00A765B3" w:rsidRDefault="00A765B3" w:rsidP="00837805">
            <w:pPr>
              <w:adjustRightInd w:val="0"/>
              <w:snapToGrid w:val="0"/>
              <w:jc w:val="center"/>
              <w:rPr>
                <w:rFonts w:eastAsia="Calibri" w:cs="Times New Roman"/>
                <w:sz w:val="16"/>
                <w:szCs w:val="16"/>
                <w:lang w:eastAsia="es-CO"/>
              </w:rPr>
            </w:pPr>
            <w:r>
              <w:rPr>
                <w:rFonts w:eastAsia="Calibri" w:cs="Times New Roman"/>
                <w:sz w:val="16"/>
                <w:szCs w:val="16"/>
                <w:lang w:eastAsia="es-CO"/>
              </w:rPr>
              <w:t>82.21</w:t>
            </w:r>
          </w:p>
        </w:tc>
        <w:tc>
          <w:tcPr>
            <w:tcW w:w="1554" w:type="pct"/>
          </w:tcPr>
          <w:p w14:paraId="14449887" w14:textId="77777777" w:rsidR="00A765B3" w:rsidRDefault="00A765B3" w:rsidP="00837805">
            <w:pPr>
              <w:adjustRightInd w:val="0"/>
              <w:snapToGrid w:val="0"/>
              <w:jc w:val="center"/>
              <w:rPr>
                <w:rFonts w:eastAsia="Calibri" w:cs="Times New Roman"/>
                <w:sz w:val="16"/>
                <w:szCs w:val="16"/>
                <w:lang w:eastAsia="es-CO"/>
              </w:rPr>
            </w:pPr>
            <w:r>
              <w:rPr>
                <w:rFonts w:eastAsia="Calibri" w:cs="Times New Roman"/>
                <w:sz w:val="16"/>
                <w:szCs w:val="16"/>
                <w:lang w:eastAsia="es-CO"/>
              </w:rPr>
              <w:t>9.1</w:t>
            </w:r>
          </w:p>
        </w:tc>
      </w:tr>
      <w:tr w:rsidR="00A765B3" w:rsidRPr="00E770DD" w14:paraId="575BC2E7" w14:textId="77777777" w:rsidTr="00837805">
        <w:trPr>
          <w:trHeight w:val="115"/>
          <w:jc w:val="center"/>
        </w:trPr>
        <w:tc>
          <w:tcPr>
            <w:tcW w:w="2238" w:type="pct"/>
          </w:tcPr>
          <w:p w14:paraId="515E9864" w14:textId="77777777" w:rsidR="00A765B3" w:rsidRDefault="00A765B3" w:rsidP="00837805">
            <w:pPr>
              <w:adjustRightInd w:val="0"/>
              <w:snapToGrid w:val="0"/>
              <w:jc w:val="center"/>
              <w:rPr>
                <w:sz w:val="18"/>
              </w:rPr>
            </w:pPr>
            <w:r>
              <w:rPr>
                <w:sz w:val="18"/>
              </w:rPr>
              <w:t>Promedio</w:t>
            </w:r>
          </w:p>
        </w:tc>
        <w:tc>
          <w:tcPr>
            <w:tcW w:w="1208" w:type="pct"/>
          </w:tcPr>
          <w:p w14:paraId="3509100B" w14:textId="77777777" w:rsidR="00A765B3" w:rsidRDefault="00A765B3" w:rsidP="00837805">
            <w:pPr>
              <w:adjustRightInd w:val="0"/>
              <w:snapToGrid w:val="0"/>
              <w:jc w:val="center"/>
              <w:rPr>
                <w:rFonts w:eastAsia="Calibri" w:cs="Times New Roman"/>
                <w:sz w:val="16"/>
                <w:szCs w:val="16"/>
                <w:lang w:eastAsia="es-CO"/>
              </w:rPr>
            </w:pPr>
            <w:r>
              <w:rPr>
                <w:rFonts w:eastAsia="Calibri" w:cs="Times New Roman"/>
                <w:sz w:val="16"/>
                <w:szCs w:val="16"/>
                <w:lang w:eastAsia="es-CO"/>
              </w:rPr>
              <w:t>MSE 19.95%</w:t>
            </w:r>
          </w:p>
        </w:tc>
        <w:tc>
          <w:tcPr>
            <w:tcW w:w="1554" w:type="pct"/>
          </w:tcPr>
          <w:p w14:paraId="37B93610" w14:textId="77777777" w:rsidR="00A765B3" w:rsidRDefault="00A765B3" w:rsidP="00837805">
            <w:pPr>
              <w:adjustRightInd w:val="0"/>
              <w:snapToGrid w:val="0"/>
              <w:jc w:val="center"/>
              <w:rPr>
                <w:rFonts w:eastAsia="Calibri" w:cs="Times New Roman"/>
                <w:sz w:val="16"/>
                <w:szCs w:val="16"/>
                <w:lang w:eastAsia="es-CO"/>
              </w:rPr>
            </w:pPr>
            <w:r>
              <w:rPr>
                <w:rFonts w:eastAsia="Calibri" w:cs="Times New Roman"/>
                <w:sz w:val="16"/>
                <w:szCs w:val="16"/>
                <w:lang w:eastAsia="es-CO"/>
              </w:rPr>
              <w:t>8.5</w:t>
            </w:r>
          </w:p>
        </w:tc>
      </w:tr>
    </w:tbl>
    <w:p w14:paraId="7650EF82" w14:textId="77777777" w:rsidR="00A765B3" w:rsidRDefault="00A765B3" w:rsidP="00A765B3">
      <w:pPr>
        <w:rPr>
          <w:b/>
          <w:bCs/>
          <w:sz w:val="18"/>
          <w:szCs w:val="18"/>
        </w:rPr>
      </w:pPr>
    </w:p>
    <w:p w14:paraId="1A013508" w14:textId="77777777" w:rsidR="00A765B3" w:rsidRDefault="00A765B3" w:rsidP="00A765B3">
      <w:pPr>
        <w:rPr>
          <w:noProof/>
          <w:lang w:eastAsia="es-CO"/>
        </w:rPr>
      </w:pPr>
      <w:r w:rsidRPr="005879B1">
        <w:rPr>
          <w:b/>
          <w:bCs/>
          <w:sz w:val="18"/>
          <w:szCs w:val="18"/>
        </w:rPr>
        <w:t xml:space="preserve">Tabla </w:t>
      </w:r>
      <w:r>
        <w:rPr>
          <w:b/>
          <w:bCs/>
          <w:sz w:val="18"/>
          <w:szCs w:val="18"/>
        </w:rPr>
        <w:t>3</w:t>
      </w:r>
      <w:r w:rsidRPr="005879B1">
        <w:rPr>
          <w:b/>
          <w:bCs/>
          <w:sz w:val="18"/>
          <w:szCs w:val="18"/>
        </w:rPr>
        <w:t xml:space="preserve"> </w:t>
      </w:r>
      <w:r>
        <w:rPr>
          <w:b/>
          <w:bCs/>
          <w:sz w:val="18"/>
          <w:szCs w:val="18"/>
        </w:rPr>
        <w:t>Resumen de datos de Porcentaje de ajuste y desviación estándar por cada movimiento para modelos orden 2</w:t>
      </w:r>
    </w:p>
    <w:tbl>
      <w:tblPr>
        <w:tblW w:w="4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92"/>
        <w:gridCol w:w="1276"/>
      </w:tblGrid>
      <w:tr w:rsidR="00A765B3" w:rsidRPr="00E770DD" w14:paraId="6FB66669" w14:textId="77777777" w:rsidTr="00837805">
        <w:trPr>
          <w:jc w:val="center"/>
        </w:trPr>
        <w:tc>
          <w:tcPr>
            <w:tcW w:w="2238" w:type="pct"/>
            <w:shd w:val="clear" w:color="auto" w:fill="D9D9D9" w:themeFill="background1" w:themeFillShade="D9"/>
          </w:tcPr>
          <w:p w14:paraId="3B5C2F7A" w14:textId="77777777" w:rsidR="00A765B3" w:rsidRPr="00E770DD" w:rsidRDefault="00A765B3" w:rsidP="00837805">
            <w:pPr>
              <w:adjustRightInd w:val="0"/>
              <w:snapToGrid w:val="0"/>
              <w:jc w:val="center"/>
              <w:rPr>
                <w:sz w:val="18"/>
              </w:rPr>
            </w:pPr>
            <w:r>
              <w:rPr>
                <w:sz w:val="18"/>
              </w:rPr>
              <w:t>Tipo de movimiento</w:t>
            </w:r>
          </w:p>
        </w:tc>
        <w:tc>
          <w:tcPr>
            <w:tcW w:w="1208" w:type="pct"/>
            <w:shd w:val="clear" w:color="auto" w:fill="D9D9D9" w:themeFill="background1" w:themeFillShade="D9"/>
          </w:tcPr>
          <w:p w14:paraId="5A961E4E" w14:textId="77777777" w:rsidR="00A765B3" w:rsidRDefault="00A765B3" w:rsidP="00837805">
            <w:pPr>
              <w:adjustRightInd w:val="0"/>
              <w:snapToGrid w:val="0"/>
              <w:jc w:val="center"/>
              <w:rPr>
                <w:sz w:val="18"/>
              </w:rPr>
            </w:pPr>
            <w:r>
              <w:rPr>
                <w:sz w:val="18"/>
              </w:rPr>
              <w:t xml:space="preserve">% de ajuste </w:t>
            </w:r>
          </w:p>
        </w:tc>
        <w:tc>
          <w:tcPr>
            <w:tcW w:w="1554" w:type="pct"/>
            <w:shd w:val="clear" w:color="auto" w:fill="D9D9D9" w:themeFill="background1" w:themeFillShade="D9"/>
          </w:tcPr>
          <w:p w14:paraId="4C157F03" w14:textId="77777777" w:rsidR="00A765B3" w:rsidRPr="00E770DD" w:rsidRDefault="00A765B3" w:rsidP="00837805">
            <w:pPr>
              <w:adjustRightInd w:val="0"/>
              <w:snapToGrid w:val="0"/>
              <w:jc w:val="center"/>
              <w:rPr>
                <w:sz w:val="18"/>
              </w:rPr>
            </w:pPr>
            <w:r>
              <w:rPr>
                <w:sz w:val="18"/>
              </w:rPr>
              <w:t>Desviación estándar</w:t>
            </w:r>
          </w:p>
        </w:tc>
      </w:tr>
      <w:tr w:rsidR="00A765B3" w:rsidRPr="00E770DD" w14:paraId="248A0408" w14:textId="77777777" w:rsidTr="00837805">
        <w:trPr>
          <w:jc w:val="center"/>
        </w:trPr>
        <w:tc>
          <w:tcPr>
            <w:tcW w:w="2238" w:type="pct"/>
          </w:tcPr>
          <w:p w14:paraId="4383BF8F" w14:textId="77777777" w:rsidR="00A765B3" w:rsidRPr="00DD199C" w:rsidRDefault="00A765B3" w:rsidP="00837805">
            <w:pPr>
              <w:adjustRightInd w:val="0"/>
              <w:snapToGrid w:val="0"/>
              <w:jc w:val="center"/>
              <w:rPr>
                <w:sz w:val="18"/>
              </w:rPr>
            </w:pPr>
            <w:r>
              <w:rPr>
                <w:sz w:val="18"/>
              </w:rPr>
              <w:t>Pronación</w:t>
            </w:r>
          </w:p>
        </w:tc>
        <w:tc>
          <w:tcPr>
            <w:tcW w:w="1208" w:type="pct"/>
          </w:tcPr>
          <w:p w14:paraId="30589CB4" w14:textId="77777777" w:rsidR="00A765B3" w:rsidRDefault="00A765B3" w:rsidP="00837805">
            <w:pPr>
              <w:adjustRightInd w:val="0"/>
              <w:snapToGrid w:val="0"/>
              <w:jc w:val="center"/>
              <w:rPr>
                <w:rFonts w:eastAsia="Calibri" w:cs="Times New Roman"/>
                <w:sz w:val="16"/>
                <w:szCs w:val="16"/>
                <w:lang w:eastAsia="es-CO"/>
              </w:rPr>
            </w:pPr>
            <w:r>
              <w:rPr>
                <w:rFonts w:eastAsia="Calibri" w:cs="Times New Roman"/>
                <w:sz w:val="16"/>
                <w:szCs w:val="16"/>
                <w:lang w:eastAsia="es-CO"/>
              </w:rPr>
              <w:t>78.63</w:t>
            </w:r>
          </w:p>
        </w:tc>
        <w:tc>
          <w:tcPr>
            <w:tcW w:w="1554" w:type="pct"/>
          </w:tcPr>
          <w:p w14:paraId="5280715E" w14:textId="77777777" w:rsidR="00A765B3" w:rsidRDefault="00A765B3" w:rsidP="00837805">
            <w:pPr>
              <w:adjustRightInd w:val="0"/>
              <w:snapToGrid w:val="0"/>
              <w:jc w:val="center"/>
              <w:rPr>
                <w:rFonts w:eastAsia="Calibri" w:cs="Times New Roman"/>
                <w:sz w:val="16"/>
                <w:szCs w:val="16"/>
                <w:lang w:eastAsia="es-CO"/>
              </w:rPr>
            </w:pPr>
            <w:r>
              <w:rPr>
                <w:rFonts w:eastAsia="Calibri" w:cs="Times New Roman"/>
                <w:sz w:val="16"/>
                <w:szCs w:val="16"/>
                <w:lang w:eastAsia="es-CO"/>
              </w:rPr>
              <w:t>7.4</w:t>
            </w:r>
          </w:p>
        </w:tc>
      </w:tr>
      <w:tr w:rsidR="00A765B3" w:rsidRPr="00E770DD" w14:paraId="3EF4B8EF" w14:textId="77777777" w:rsidTr="00837805">
        <w:trPr>
          <w:jc w:val="center"/>
        </w:trPr>
        <w:tc>
          <w:tcPr>
            <w:tcW w:w="2238" w:type="pct"/>
          </w:tcPr>
          <w:p w14:paraId="5DC97B6D" w14:textId="77777777" w:rsidR="00A765B3" w:rsidRPr="00E770DD" w:rsidRDefault="00A765B3" w:rsidP="00837805">
            <w:pPr>
              <w:adjustRightInd w:val="0"/>
              <w:snapToGrid w:val="0"/>
              <w:jc w:val="center"/>
              <w:rPr>
                <w:sz w:val="18"/>
              </w:rPr>
            </w:pPr>
            <w:r>
              <w:rPr>
                <w:sz w:val="18"/>
              </w:rPr>
              <w:t>Supinación</w:t>
            </w:r>
          </w:p>
        </w:tc>
        <w:tc>
          <w:tcPr>
            <w:tcW w:w="1208" w:type="pct"/>
          </w:tcPr>
          <w:p w14:paraId="1590DA3E" w14:textId="77777777" w:rsidR="00A765B3" w:rsidRPr="00E770DD" w:rsidRDefault="00A765B3" w:rsidP="00837805">
            <w:pPr>
              <w:adjustRightInd w:val="0"/>
              <w:snapToGrid w:val="0"/>
              <w:jc w:val="center"/>
              <w:rPr>
                <w:sz w:val="18"/>
              </w:rPr>
            </w:pPr>
            <w:r>
              <w:rPr>
                <w:sz w:val="18"/>
              </w:rPr>
              <w:t>82,65</w:t>
            </w:r>
          </w:p>
        </w:tc>
        <w:tc>
          <w:tcPr>
            <w:tcW w:w="1554" w:type="pct"/>
          </w:tcPr>
          <w:p w14:paraId="71114799" w14:textId="77777777" w:rsidR="00A765B3" w:rsidRPr="00E770DD" w:rsidRDefault="00A765B3" w:rsidP="00837805">
            <w:pPr>
              <w:adjustRightInd w:val="0"/>
              <w:snapToGrid w:val="0"/>
              <w:jc w:val="center"/>
              <w:rPr>
                <w:sz w:val="18"/>
              </w:rPr>
            </w:pPr>
            <w:r>
              <w:rPr>
                <w:sz w:val="18"/>
              </w:rPr>
              <w:t>7.8</w:t>
            </w:r>
          </w:p>
        </w:tc>
      </w:tr>
      <w:tr w:rsidR="00A765B3" w:rsidRPr="00E770DD" w14:paraId="62A608BC" w14:textId="77777777" w:rsidTr="00837805">
        <w:trPr>
          <w:jc w:val="center"/>
        </w:trPr>
        <w:tc>
          <w:tcPr>
            <w:tcW w:w="2238" w:type="pct"/>
          </w:tcPr>
          <w:p w14:paraId="4D678882" w14:textId="77777777" w:rsidR="00A765B3" w:rsidRDefault="00A765B3" w:rsidP="00837805">
            <w:pPr>
              <w:adjustRightInd w:val="0"/>
              <w:snapToGrid w:val="0"/>
              <w:jc w:val="center"/>
              <w:rPr>
                <w:sz w:val="18"/>
              </w:rPr>
            </w:pPr>
            <w:r>
              <w:rPr>
                <w:sz w:val="18"/>
              </w:rPr>
              <w:t xml:space="preserve">Flexión </w:t>
            </w:r>
          </w:p>
        </w:tc>
        <w:tc>
          <w:tcPr>
            <w:tcW w:w="1208" w:type="pct"/>
          </w:tcPr>
          <w:p w14:paraId="17ECBB58" w14:textId="77777777" w:rsidR="00A765B3" w:rsidRPr="00E770DD" w:rsidRDefault="00A765B3" w:rsidP="00837805">
            <w:pPr>
              <w:adjustRightInd w:val="0"/>
              <w:snapToGrid w:val="0"/>
              <w:jc w:val="center"/>
              <w:rPr>
                <w:sz w:val="18"/>
              </w:rPr>
            </w:pPr>
            <w:r>
              <w:rPr>
                <w:sz w:val="18"/>
              </w:rPr>
              <w:t>83.83</w:t>
            </w:r>
          </w:p>
        </w:tc>
        <w:tc>
          <w:tcPr>
            <w:tcW w:w="1554" w:type="pct"/>
          </w:tcPr>
          <w:p w14:paraId="6FDBE9D2" w14:textId="77777777" w:rsidR="00A765B3" w:rsidRPr="00E770DD" w:rsidRDefault="00A765B3" w:rsidP="00837805">
            <w:pPr>
              <w:adjustRightInd w:val="0"/>
              <w:snapToGrid w:val="0"/>
              <w:jc w:val="center"/>
              <w:rPr>
                <w:sz w:val="18"/>
              </w:rPr>
            </w:pPr>
            <w:r>
              <w:rPr>
                <w:sz w:val="18"/>
              </w:rPr>
              <w:t>6.4</w:t>
            </w:r>
          </w:p>
        </w:tc>
      </w:tr>
      <w:tr w:rsidR="00A765B3" w:rsidRPr="00E770DD" w14:paraId="191FABC3" w14:textId="77777777" w:rsidTr="00837805">
        <w:trPr>
          <w:jc w:val="center"/>
        </w:trPr>
        <w:tc>
          <w:tcPr>
            <w:tcW w:w="2238" w:type="pct"/>
          </w:tcPr>
          <w:p w14:paraId="16AA006C" w14:textId="77777777" w:rsidR="00A765B3" w:rsidRDefault="00A765B3" w:rsidP="00837805">
            <w:pPr>
              <w:adjustRightInd w:val="0"/>
              <w:snapToGrid w:val="0"/>
              <w:jc w:val="center"/>
              <w:rPr>
                <w:sz w:val="18"/>
              </w:rPr>
            </w:pPr>
            <w:r>
              <w:rPr>
                <w:sz w:val="18"/>
              </w:rPr>
              <w:t>Extensión</w:t>
            </w:r>
          </w:p>
        </w:tc>
        <w:tc>
          <w:tcPr>
            <w:tcW w:w="1208" w:type="pct"/>
          </w:tcPr>
          <w:p w14:paraId="12DEE6D6" w14:textId="77777777" w:rsidR="00A765B3" w:rsidRPr="00E770DD" w:rsidRDefault="00A765B3" w:rsidP="00837805">
            <w:pPr>
              <w:adjustRightInd w:val="0"/>
              <w:snapToGrid w:val="0"/>
              <w:jc w:val="center"/>
              <w:rPr>
                <w:sz w:val="18"/>
              </w:rPr>
            </w:pPr>
            <w:r>
              <w:rPr>
                <w:sz w:val="18"/>
              </w:rPr>
              <w:t>77.53</w:t>
            </w:r>
          </w:p>
        </w:tc>
        <w:tc>
          <w:tcPr>
            <w:tcW w:w="1554" w:type="pct"/>
          </w:tcPr>
          <w:p w14:paraId="0C4A4AAE" w14:textId="77777777" w:rsidR="00A765B3" w:rsidRPr="00E770DD" w:rsidRDefault="00A765B3" w:rsidP="00837805">
            <w:pPr>
              <w:adjustRightInd w:val="0"/>
              <w:snapToGrid w:val="0"/>
              <w:jc w:val="center"/>
              <w:rPr>
                <w:sz w:val="18"/>
              </w:rPr>
            </w:pPr>
            <w:r>
              <w:rPr>
                <w:sz w:val="18"/>
              </w:rPr>
              <w:t>9.8</w:t>
            </w:r>
          </w:p>
        </w:tc>
      </w:tr>
      <w:tr w:rsidR="00A765B3" w:rsidRPr="00E770DD" w14:paraId="5DD41441" w14:textId="77777777" w:rsidTr="00837805">
        <w:trPr>
          <w:jc w:val="center"/>
        </w:trPr>
        <w:tc>
          <w:tcPr>
            <w:tcW w:w="2238" w:type="pct"/>
          </w:tcPr>
          <w:p w14:paraId="6F0D144E" w14:textId="77777777" w:rsidR="00A765B3" w:rsidRDefault="00A765B3" w:rsidP="00837805">
            <w:pPr>
              <w:adjustRightInd w:val="0"/>
              <w:snapToGrid w:val="0"/>
              <w:jc w:val="center"/>
              <w:rPr>
                <w:sz w:val="18"/>
              </w:rPr>
            </w:pPr>
            <w:r>
              <w:rPr>
                <w:sz w:val="18"/>
              </w:rPr>
              <w:t>Desviación Radial</w:t>
            </w:r>
          </w:p>
        </w:tc>
        <w:tc>
          <w:tcPr>
            <w:tcW w:w="1208" w:type="pct"/>
          </w:tcPr>
          <w:p w14:paraId="63D0E494" w14:textId="77777777" w:rsidR="00A765B3" w:rsidRPr="00E770DD" w:rsidRDefault="00A765B3" w:rsidP="00837805">
            <w:pPr>
              <w:adjustRightInd w:val="0"/>
              <w:snapToGrid w:val="0"/>
              <w:jc w:val="center"/>
              <w:rPr>
                <w:sz w:val="18"/>
              </w:rPr>
            </w:pPr>
            <w:r>
              <w:rPr>
                <w:sz w:val="18"/>
              </w:rPr>
              <w:t>81.86</w:t>
            </w:r>
          </w:p>
        </w:tc>
        <w:tc>
          <w:tcPr>
            <w:tcW w:w="1554" w:type="pct"/>
          </w:tcPr>
          <w:p w14:paraId="5FDDDF80" w14:textId="77777777" w:rsidR="00A765B3" w:rsidRPr="00E770DD" w:rsidRDefault="00A765B3" w:rsidP="00837805">
            <w:pPr>
              <w:adjustRightInd w:val="0"/>
              <w:snapToGrid w:val="0"/>
              <w:jc w:val="center"/>
              <w:rPr>
                <w:sz w:val="18"/>
              </w:rPr>
            </w:pPr>
            <w:r>
              <w:rPr>
                <w:sz w:val="18"/>
              </w:rPr>
              <w:t>5.6</w:t>
            </w:r>
          </w:p>
        </w:tc>
      </w:tr>
      <w:tr w:rsidR="00A765B3" w:rsidRPr="00E770DD" w14:paraId="5E25AEB6" w14:textId="77777777" w:rsidTr="00837805">
        <w:trPr>
          <w:trHeight w:val="115"/>
          <w:jc w:val="center"/>
        </w:trPr>
        <w:tc>
          <w:tcPr>
            <w:tcW w:w="2238" w:type="pct"/>
          </w:tcPr>
          <w:p w14:paraId="2C19EAE4" w14:textId="77777777" w:rsidR="00A765B3" w:rsidRDefault="00A765B3" w:rsidP="00837805">
            <w:pPr>
              <w:adjustRightInd w:val="0"/>
              <w:snapToGrid w:val="0"/>
              <w:jc w:val="center"/>
              <w:rPr>
                <w:sz w:val="18"/>
              </w:rPr>
            </w:pPr>
            <w:r>
              <w:rPr>
                <w:sz w:val="18"/>
              </w:rPr>
              <w:t>Desviación Ulnar</w:t>
            </w:r>
          </w:p>
        </w:tc>
        <w:tc>
          <w:tcPr>
            <w:tcW w:w="1208" w:type="pct"/>
          </w:tcPr>
          <w:p w14:paraId="7954E82B" w14:textId="77777777" w:rsidR="00A765B3" w:rsidRDefault="00A765B3" w:rsidP="00837805">
            <w:pPr>
              <w:adjustRightInd w:val="0"/>
              <w:snapToGrid w:val="0"/>
              <w:jc w:val="center"/>
              <w:rPr>
                <w:rFonts w:eastAsia="Calibri" w:cs="Times New Roman"/>
                <w:sz w:val="16"/>
                <w:szCs w:val="16"/>
                <w:lang w:eastAsia="es-CO"/>
              </w:rPr>
            </w:pPr>
            <w:r>
              <w:rPr>
                <w:rFonts w:eastAsia="Calibri" w:cs="Times New Roman"/>
                <w:sz w:val="16"/>
                <w:szCs w:val="16"/>
                <w:lang w:eastAsia="es-CO"/>
              </w:rPr>
              <w:t>84.21</w:t>
            </w:r>
          </w:p>
        </w:tc>
        <w:tc>
          <w:tcPr>
            <w:tcW w:w="1554" w:type="pct"/>
          </w:tcPr>
          <w:p w14:paraId="495BB46E" w14:textId="77777777" w:rsidR="00A765B3" w:rsidRDefault="00A765B3" w:rsidP="00837805">
            <w:pPr>
              <w:adjustRightInd w:val="0"/>
              <w:snapToGrid w:val="0"/>
              <w:jc w:val="center"/>
              <w:rPr>
                <w:rFonts w:eastAsia="Calibri" w:cs="Times New Roman"/>
                <w:sz w:val="16"/>
                <w:szCs w:val="16"/>
                <w:lang w:eastAsia="es-CO"/>
              </w:rPr>
            </w:pPr>
            <w:r>
              <w:rPr>
                <w:rFonts w:eastAsia="Calibri" w:cs="Times New Roman"/>
                <w:sz w:val="16"/>
                <w:szCs w:val="16"/>
                <w:lang w:eastAsia="es-CO"/>
              </w:rPr>
              <w:t>8.8</w:t>
            </w:r>
          </w:p>
        </w:tc>
      </w:tr>
      <w:tr w:rsidR="00A765B3" w:rsidRPr="00E770DD" w14:paraId="2E05F773" w14:textId="77777777" w:rsidTr="00837805">
        <w:trPr>
          <w:trHeight w:val="115"/>
          <w:jc w:val="center"/>
        </w:trPr>
        <w:tc>
          <w:tcPr>
            <w:tcW w:w="2238" w:type="pct"/>
          </w:tcPr>
          <w:p w14:paraId="66AC5248" w14:textId="77777777" w:rsidR="00A765B3" w:rsidRDefault="00A765B3" w:rsidP="00837805">
            <w:pPr>
              <w:adjustRightInd w:val="0"/>
              <w:snapToGrid w:val="0"/>
              <w:jc w:val="center"/>
              <w:rPr>
                <w:sz w:val="18"/>
              </w:rPr>
            </w:pPr>
            <w:r>
              <w:rPr>
                <w:sz w:val="18"/>
              </w:rPr>
              <w:t>Promedio</w:t>
            </w:r>
          </w:p>
        </w:tc>
        <w:tc>
          <w:tcPr>
            <w:tcW w:w="1208" w:type="pct"/>
          </w:tcPr>
          <w:p w14:paraId="7BDD9002" w14:textId="77777777" w:rsidR="00A765B3" w:rsidRDefault="00A765B3" w:rsidP="00837805">
            <w:pPr>
              <w:adjustRightInd w:val="0"/>
              <w:snapToGrid w:val="0"/>
              <w:jc w:val="center"/>
              <w:rPr>
                <w:rFonts w:eastAsia="Calibri" w:cs="Times New Roman"/>
                <w:sz w:val="16"/>
                <w:szCs w:val="16"/>
                <w:lang w:eastAsia="es-CO"/>
              </w:rPr>
            </w:pPr>
            <w:r>
              <w:rPr>
                <w:rFonts w:eastAsia="Calibri" w:cs="Times New Roman"/>
                <w:sz w:val="16"/>
                <w:szCs w:val="16"/>
                <w:lang w:eastAsia="es-CO"/>
              </w:rPr>
              <w:t>MSE 18.55%</w:t>
            </w:r>
          </w:p>
        </w:tc>
        <w:tc>
          <w:tcPr>
            <w:tcW w:w="1554" w:type="pct"/>
          </w:tcPr>
          <w:p w14:paraId="7DEAA697" w14:textId="77777777" w:rsidR="00A765B3" w:rsidRDefault="00A765B3" w:rsidP="00837805">
            <w:pPr>
              <w:adjustRightInd w:val="0"/>
              <w:snapToGrid w:val="0"/>
              <w:jc w:val="center"/>
              <w:rPr>
                <w:rFonts w:eastAsia="Calibri" w:cs="Times New Roman"/>
                <w:sz w:val="16"/>
                <w:szCs w:val="16"/>
                <w:lang w:eastAsia="es-CO"/>
              </w:rPr>
            </w:pPr>
            <w:r>
              <w:rPr>
                <w:rFonts w:eastAsia="Calibri" w:cs="Times New Roman"/>
                <w:sz w:val="16"/>
                <w:szCs w:val="16"/>
                <w:lang w:eastAsia="es-CO"/>
              </w:rPr>
              <w:t>7.6</w:t>
            </w:r>
          </w:p>
        </w:tc>
      </w:tr>
    </w:tbl>
    <w:p w14:paraId="34D82686" w14:textId="77777777" w:rsidR="00A765B3" w:rsidRDefault="00A765B3" w:rsidP="007F791A">
      <w:pPr>
        <w:rPr>
          <w:noProof/>
          <w:lang w:eastAsia="es-CO"/>
        </w:rPr>
      </w:pPr>
    </w:p>
    <w:p w14:paraId="1CEC2D20" w14:textId="6923A4C1" w:rsidR="00A765B3" w:rsidRDefault="00A765B3" w:rsidP="00A765B3">
      <w:pPr>
        <w:rPr>
          <w:noProof/>
          <w:lang w:eastAsia="es-CO"/>
        </w:rPr>
      </w:pPr>
      <w:r w:rsidRPr="005879B1">
        <w:rPr>
          <w:b/>
          <w:bCs/>
          <w:sz w:val="18"/>
          <w:szCs w:val="18"/>
        </w:rPr>
        <w:t xml:space="preserve">Tabla </w:t>
      </w:r>
      <w:r w:rsidR="00211F82">
        <w:rPr>
          <w:b/>
          <w:bCs/>
          <w:sz w:val="18"/>
          <w:szCs w:val="18"/>
        </w:rPr>
        <w:t>4</w:t>
      </w:r>
      <w:r w:rsidRPr="005879B1">
        <w:rPr>
          <w:b/>
          <w:bCs/>
          <w:sz w:val="18"/>
          <w:szCs w:val="18"/>
        </w:rPr>
        <w:t xml:space="preserve"> </w:t>
      </w:r>
      <w:r>
        <w:rPr>
          <w:b/>
          <w:bCs/>
          <w:sz w:val="18"/>
          <w:szCs w:val="18"/>
        </w:rPr>
        <w:t>Resumen de datos de Porcentaje de ajuste y desviación estándar por cada movimiento para modelos orden 3</w:t>
      </w:r>
    </w:p>
    <w:tbl>
      <w:tblPr>
        <w:tblW w:w="4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92"/>
        <w:gridCol w:w="1276"/>
      </w:tblGrid>
      <w:tr w:rsidR="00A765B3" w:rsidRPr="00E770DD" w14:paraId="3F66EB0A" w14:textId="77777777" w:rsidTr="00837805">
        <w:trPr>
          <w:jc w:val="center"/>
        </w:trPr>
        <w:tc>
          <w:tcPr>
            <w:tcW w:w="2238" w:type="pct"/>
            <w:shd w:val="clear" w:color="auto" w:fill="D9D9D9" w:themeFill="background1" w:themeFillShade="D9"/>
          </w:tcPr>
          <w:p w14:paraId="2B8BE67D" w14:textId="77777777" w:rsidR="00A765B3" w:rsidRPr="00E770DD" w:rsidRDefault="00A765B3" w:rsidP="00837805">
            <w:pPr>
              <w:adjustRightInd w:val="0"/>
              <w:snapToGrid w:val="0"/>
              <w:jc w:val="center"/>
              <w:rPr>
                <w:sz w:val="18"/>
              </w:rPr>
            </w:pPr>
            <w:r>
              <w:rPr>
                <w:sz w:val="18"/>
              </w:rPr>
              <w:t>Tipo de movimiento</w:t>
            </w:r>
          </w:p>
        </w:tc>
        <w:tc>
          <w:tcPr>
            <w:tcW w:w="1208" w:type="pct"/>
            <w:shd w:val="clear" w:color="auto" w:fill="D9D9D9" w:themeFill="background1" w:themeFillShade="D9"/>
          </w:tcPr>
          <w:p w14:paraId="3116164A" w14:textId="77777777" w:rsidR="00A765B3" w:rsidRDefault="00A765B3" w:rsidP="00837805">
            <w:pPr>
              <w:adjustRightInd w:val="0"/>
              <w:snapToGrid w:val="0"/>
              <w:jc w:val="center"/>
              <w:rPr>
                <w:sz w:val="18"/>
              </w:rPr>
            </w:pPr>
            <w:r>
              <w:rPr>
                <w:sz w:val="18"/>
              </w:rPr>
              <w:t xml:space="preserve">% de ajuste </w:t>
            </w:r>
          </w:p>
        </w:tc>
        <w:tc>
          <w:tcPr>
            <w:tcW w:w="1554" w:type="pct"/>
            <w:shd w:val="clear" w:color="auto" w:fill="D9D9D9" w:themeFill="background1" w:themeFillShade="D9"/>
          </w:tcPr>
          <w:p w14:paraId="3761D64C" w14:textId="77777777" w:rsidR="00A765B3" w:rsidRPr="00E770DD" w:rsidRDefault="00A765B3" w:rsidP="00837805">
            <w:pPr>
              <w:adjustRightInd w:val="0"/>
              <w:snapToGrid w:val="0"/>
              <w:jc w:val="center"/>
              <w:rPr>
                <w:sz w:val="18"/>
              </w:rPr>
            </w:pPr>
            <w:r>
              <w:rPr>
                <w:sz w:val="18"/>
              </w:rPr>
              <w:t>Desviación estándar</w:t>
            </w:r>
          </w:p>
        </w:tc>
      </w:tr>
      <w:tr w:rsidR="00A765B3" w:rsidRPr="00E770DD" w14:paraId="16DA9EC7" w14:textId="77777777" w:rsidTr="00837805">
        <w:trPr>
          <w:jc w:val="center"/>
        </w:trPr>
        <w:tc>
          <w:tcPr>
            <w:tcW w:w="2238" w:type="pct"/>
          </w:tcPr>
          <w:p w14:paraId="6A53B8C5" w14:textId="77777777" w:rsidR="00A765B3" w:rsidRPr="00DD199C" w:rsidRDefault="00A765B3" w:rsidP="00837805">
            <w:pPr>
              <w:adjustRightInd w:val="0"/>
              <w:snapToGrid w:val="0"/>
              <w:jc w:val="center"/>
              <w:rPr>
                <w:sz w:val="18"/>
              </w:rPr>
            </w:pPr>
            <w:r>
              <w:rPr>
                <w:sz w:val="18"/>
              </w:rPr>
              <w:t>Pronación</w:t>
            </w:r>
          </w:p>
        </w:tc>
        <w:tc>
          <w:tcPr>
            <w:tcW w:w="1208" w:type="pct"/>
          </w:tcPr>
          <w:p w14:paraId="28E44B1D" w14:textId="240BEEA6" w:rsidR="00A765B3" w:rsidRDefault="00A765B3" w:rsidP="00837805">
            <w:pPr>
              <w:adjustRightInd w:val="0"/>
              <w:snapToGrid w:val="0"/>
              <w:jc w:val="center"/>
              <w:rPr>
                <w:rFonts w:eastAsia="Calibri" w:cs="Times New Roman"/>
                <w:sz w:val="16"/>
                <w:szCs w:val="16"/>
                <w:lang w:eastAsia="es-CO"/>
              </w:rPr>
            </w:pPr>
            <w:r>
              <w:rPr>
                <w:rFonts w:eastAsia="Calibri" w:cs="Times New Roman"/>
                <w:sz w:val="16"/>
                <w:szCs w:val="16"/>
                <w:lang w:eastAsia="es-CO"/>
              </w:rPr>
              <w:t>7</w:t>
            </w:r>
            <w:r w:rsidR="00B75E6F">
              <w:rPr>
                <w:rFonts w:eastAsia="Calibri" w:cs="Times New Roman"/>
                <w:sz w:val="16"/>
                <w:szCs w:val="16"/>
                <w:lang w:eastAsia="es-CO"/>
              </w:rPr>
              <w:t>0</w:t>
            </w:r>
            <w:r>
              <w:rPr>
                <w:rFonts w:eastAsia="Calibri" w:cs="Times New Roman"/>
                <w:sz w:val="16"/>
                <w:szCs w:val="16"/>
                <w:lang w:eastAsia="es-CO"/>
              </w:rPr>
              <w:t>.</w:t>
            </w:r>
            <w:r w:rsidR="00B75E6F">
              <w:rPr>
                <w:rFonts w:eastAsia="Calibri" w:cs="Times New Roman"/>
                <w:sz w:val="16"/>
                <w:szCs w:val="16"/>
                <w:lang w:eastAsia="es-CO"/>
              </w:rPr>
              <w:t>82</w:t>
            </w:r>
          </w:p>
        </w:tc>
        <w:tc>
          <w:tcPr>
            <w:tcW w:w="1554" w:type="pct"/>
          </w:tcPr>
          <w:p w14:paraId="59226070" w14:textId="62D8BE9D" w:rsidR="00A765B3" w:rsidRDefault="00211F82" w:rsidP="00837805">
            <w:pPr>
              <w:adjustRightInd w:val="0"/>
              <w:snapToGrid w:val="0"/>
              <w:jc w:val="center"/>
              <w:rPr>
                <w:rFonts w:eastAsia="Calibri" w:cs="Times New Roman"/>
                <w:sz w:val="16"/>
                <w:szCs w:val="16"/>
                <w:lang w:eastAsia="es-CO"/>
              </w:rPr>
            </w:pPr>
            <w:r>
              <w:rPr>
                <w:rFonts w:eastAsia="Calibri" w:cs="Times New Roman"/>
                <w:sz w:val="16"/>
                <w:szCs w:val="16"/>
                <w:lang w:eastAsia="es-CO"/>
              </w:rPr>
              <w:t>28.1</w:t>
            </w:r>
          </w:p>
        </w:tc>
      </w:tr>
      <w:tr w:rsidR="00A765B3" w:rsidRPr="00E770DD" w14:paraId="327A5A06" w14:textId="77777777" w:rsidTr="00837805">
        <w:trPr>
          <w:jc w:val="center"/>
        </w:trPr>
        <w:tc>
          <w:tcPr>
            <w:tcW w:w="2238" w:type="pct"/>
          </w:tcPr>
          <w:p w14:paraId="5C09F5F5" w14:textId="77777777" w:rsidR="00A765B3" w:rsidRPr="00E770DD" w:rsidRDefault="00A765B3" w:rsidP="00837805">
            <w:pPr>
              <w:adjustRightInd w:val="0"/>
              <w:snapToGrid w:val="0"/>
              <w:jc w:val="center"/>
              <w:rPr>
                <w:sz w:val="18"/>
              </w:rPr>
            </w:pPr>
            <w:r>
              <w:rPr>
                <w:sz w:val="18"/>
              </w:rPr>
              <w:t>Supinación</w:t>
            </w:r>
          </w:p>
        </w:tc>
        <w:tc>
          <w:tcPr>
            <w:tcW w:w="1208" w:type="pct"/>
          </w:tcPr>
          <w:p w14:paraId="052DA4A7" w14:textId="1D4E28B1" w:rsidR="00A765B3" w:rsidRPr="00E770DD" w:rsidRDefault="00B75E6F" w:rsidP="00837805">
            <w:pPr>
              <w:adjustRightInd w:val="0"/>
              <w:snapToGrid w:val="0"/>
              <w:jc w:val="center"/>
              <w:rPr>
                <w:sz w:val="18"/>
              </w:rPr>
            </w:pPr>
            <w:r>
              <w:rPr>
                <w:sz w:val="18"/>
              </w:rPr>
              <w:t>75</w:t>
            </w:r>
            <w:r w:rsidR="00A765B3">
              <w:rPr>
                <w:sz w:val="18"/>
              </w:rPr>
              <w:t>,</w:t>
            </w:r>
            <w:r>
              <w:rPr>
                <w:sz w:val="18"/>
              </w:rPr>
              <w:t>07</w:t>
            </w:r>
          </w:p>
        </w:tc>
        <w:tc>
          <w:tcPr>
            <w:tcW w:w="1554" w:type="pct"/>
          </w:tcPr>
          <w:p w14:paraId="43125CAE" w14:textId="5BE0092B" w:rsidR="00A765B3" w:rsidRPr="00E770DD" w:rsidRDefault="00211F82" w:rsidP="00837805">
            <w:pPr>
              <w:adjustRightInd w:val="0"/>
              <w:snapToGrid w:val="0"/>
              <w:jc w:val="center"/>
              <w:rPr>
                <w:sz w:val="18"/>
              </w:rPr>
            </w:pPr>
            <w:r>
              <w:rPr>
                <w:sz w:val="18"/>
              </w:rPr>
              <w:t>6</w:t>
            </w:r>
            <w:r w:rsidR="00A765B3">
              <w:rPr>
                <w:sz w:val="18"/>
              </w:rPr>
              <w:t>.</w:t>
            </w:r>
            <w:r>
              <w:rPr>
                <w:sz w:val="18"/>
              </w:rPr>
              <w:t>7</w:t>
            </w:r>
          </w:p>
        </w:tc>
      </w:tr>
      <w:tr w:rsidR="00A765B3" w:rsidRPr="00E770DD" w14:paraId="46562D1C" w14:textId="77777777" w:rsidTr="00837805">
        <w:trPr>
          <w:jc w:val="center"/>
        </w:trPr>
        <w:tc>
          <w:tcPr>
            <w:tcW w:w="2238" w:type="pct"/>
          </w:tcPr>
          <w:p w14:paraId="1ADC77B7" w14:textId="77777777" w:rsidR="00A765B3" w:rsidRDefault="00A765B3" w:rsidP="00837805">
            <w:pPr>
              <w:adjustRightInd w:val="0"/>
              <w:snapToGrid w:val="0"/>
              <w:jc w:val="center"/>
              <w:rPr>
                <w:sz w:val="18"/>
              </w:rPr>
            </w:pPr>
            <w:r>
              <w:rPr>
                <w:sz w:val="18"/>
              </w:rPr>
              <w:t xml:space="preserve">Flexión </w:t>
            </w:r>
          </w:p>
        </w:tc>
        <w:tc>
          <w:tcPr>
            <w:tcW w:w="1208" w:type="pct"/>
          </w:tcPr>
          <w:p w14:paraId="16E971AA" w14:textId="428CE0EE" w:rsidR="00A765B3" w:rsidRPr="00E770DD" w:rsidRDefault="00A765B3" w:rsidP="00837805">
            <w:pPr>
              <w:adjustRightInd w:val="0"/>
              <w:snapToGrid w:val="0"/>
              <w:jc w:val="center"/>
              <w:rPr>
                <w:sz w:val="18"/>
              </w:rPr>
            </w:pPr>
            <w:r>
              <w:rPr>
                <w:sz w:val="18"/>
              </w:rPr>
              <w:t>8</w:t>
            </w:r>
            <w:r w:rsidR="00B75E6F">
              <w:rPr>
                <w:sz w:val="18"/>
              </w:rPr>
              <w:t>5</w:t>
            </w:r>
            <w:r>
              <w:rPr>
                <w:sz w:val="18"/>
              </w:rPr>
              <w:t>.</w:t>
            </w:r>
            <w:r w:rsidR="00B75E6F">
              <w:rPr>
                <w:sz w:val="18"/>
              </w:rPr>
              <w:t>68</w:t>
            </w:r>
          </w:p>
        </w:tc>
        <w:tc>
          <w:tcPr>
            <w:tcW w:w="1554" w:type="pct"/>
          </w:tcPr>
          <w:p w14:paraId="14BA337E" w14:textId="3CCCAD62" w:rsidR="00A765B3" w:rsidRPr="00E770DD" w:rsidRDefault="00211F82" w:rsidP="00837805">
            <w:pPr>
              <w:adjustRightInd w:val="0"/>
              <w:snapToGrid w:val="0"/>
              <w:jc w:val="center"/>
              <w:rPr>
                <w:sz w:val="18"/>
              </w:rPr>
            </w:pPr>
            <w:r>
              <w:rPr>
                <w:sz w:val="18"/>
              </w:rPr>
              <w:t>7</w:t>
            </w:r>
            <w:r w:rsidR="00A765B3">
              <w:rPr>
                <w:sz w:val="18"/>
              </w:rPr>
              <w:t>.</w:t>
            </w:r>
            <w:r>
              <w:rPr>
                <w:sz w:val="18"/>
              </w:rPr>
              <w:t>1</w:t>
            </w:r>
          </w:p>
        </w:tc>
      </w:tr>
      <w:tr w:rsidR="00A765B3" w:rsidRPr="00E770DD" w14:paraId="2D6228B7" w14:textId="77777777" w:rsidTr="00837805">
        <w:trPr>
          <w:jc w:val="center"/>
        </w:trPr>
        <w:tc>
          <w:tcPr>
            <w:tcW w:w="2238" w:type="pct"/>
          </w:tcPr>
          <w:p w14:paraId="730D57D2" w14:textId="77777777" w:rsidR="00A765B3" w:rsidRDefault="00A765B3" w:rsidP="00837805">
            <w:pPr>
              <w:adjustRightInd w:val="0"/>
              <w:snapToGrid w:val="0"/>
              <w:jc w:val="center"/>
              <w:rPr>
                <w:sz w:val="18"/>
              </w:rPr>
            </w:pPr>
            <w:r>
              <w:rPr>
                <w:sz w:val="18"/>
              </w:rPr>
              <w:t>Extensión</w:t>
            </w:r>
          </w:p>
        </w:tc>
        <w:tc>
          <w:tcPr>
            <w:tcW w:w="1208" w:type="pct"/>
          </w:tcPr>
          <w:p w14:paraId="61EF0C85" w14:textId="572E52D4" w:rsidR="00A765B3" w:rsidRPr="00E770DD" w:rsidRDefault="00A765B3" w:rsidP="00837805">
            <w:pPr>
              <w:adjustRightInd w:val="0"/>
              <w:snapToGrid w:val="0"/>
              <w:jc w:val="center"/>
              <w:rPr>
                <w:sz w:val="18"/>
              </w:rPr>
            </w:pPr>
            <w:r>
              <w:rPr>
                <w:sz w:val="18"/>
              </w:rPr>
              <w:t>7</w:t>
            </w:r>
            <w:r w:rsidR="00B75E6F">
              <w:rPr>
                <w:sz w:val="18"/>
              </w:rPr>
              <w:t>8</w:t>
            </w:r>
            <w:r>
              <w:rPr>
                <w:sz w:val="18"/>
              </w:rPr>
              <w:t>.</w:t>
            </w:r>
            <w:r w:rsidR="00B75E6F">
              <w:rPr>
                <w:sz w:val="18"/>
              </w:rPr>
              <w:t>03</w:t>
            </w:r>
          </w:p>
        </w:tc>
        <w:tc>
          <w:tcPr>
            <w:tcW w:w="1554" w:type="pct"/>
          </w:tcPr>
          <w:p w14:paraId="2AC046A0" w14:textId="313EFBE0" w:rsidR="00A765B3" w:rsidRPr="00E770DD" w:rsidRDefault="00211F82" w:rsidP="00837805">
            <w:pPr>
              <w:adjustRightInd w:val="0"/>
              <w:snapToGrid w:val="0"/>
              <w:jc w:val="center"/>
              <w:rPr>
                <w:sz w:val="18"/>
              </w:rPr>
            </w:pPr>
            <w:r>
              <w:rPr>
                <w:sz w:val="18"/>
              </w:rPr>
              <w:t>11</w:t>
            </w:r>
            <w:r w:rsidR="00A765B3">
              <w:rPr>
                <w:sz w:val="18"/>
              </w:rPr>
              <w:t>.</w:t>
            </w:r>
            <w:r>
              <w:rPr>
                <w:sz w:val="18"/>
              </w:rPr>
              <w:t>6</w:t>
            </w:r>
          </w:p>
        </w:tc>
      </w:tr>
      <w:tr w:rsidR="00A765B3" w:rsidRPr="00E770DD" w14:paraId="5EBB06FF" w14:textId="77777777" w:rsidTr="00837805">
        <w:trPr>
          <w:jc w:val="center"/>
        </w:trPr>
        <w:tc>
          <w:tcPr>
            <w:tcW w:w="2238" w:type="pct"/>
          </w:tcPr>
          <w:p w14:paraId="29C0BDFD" w14:textId="77777777" w:rsidR="00A765B3" w:rsidRDefault="00A765B3" w:rsidP="00837805">
            <w:pPr>
              <w:adjustRightInd w:val="0"/>
              <w:snapToGrid w:val="0"/>
              <w:jc w:val="center"/>
              <w:rPr>
                <w:sz w:val="18"/>
              </w:rPr>
            </w:pPr>
            <w:r>
              <w:rPr>
                <w:sz w:val="18"/>
              </w:rPr>
              <w:t>Desviación Radial</w:t>
            </w:r>
          </w:p>
        </w:tc>
        <w:tc>
          <w:tcPr>
            <w:tcW w:w="1208" w:type="pct"/>
          </w:tcPr>
          <w:p w14:paraId="62454DA7" w14:textId="69939355" w:rsidR="00A765B3" w:rsidRPr="00E770DD" w:rsidRDefault="00A765B3" w:rsidP="00837805">
            <w:pPr>
              <w:adjustRightInd w:val="0"/>
              <w:snapToGrid w:val="0"/>
              <w:jc w:val="center"/>
              <w:rPr>
                <w:sz w:val="18"/>
              </w:rPr>
            </w:pPr>
            <w:r>
              <w:rPr>
                <w:sz w:val="18"/>
              </w:rPr>
              <w:t>81.</w:t>
            </w:r>
            <w:r w:rsidR="00B75E6F">
              <w:rPr>
                <w:sz w:val="18"/>
              </w:rPr>
              <w:t>12</w:t>
            </w:r>
          </w:p>
        </w:tc>
        <w:tc>
          <w:tcPr>
            <w:tcW w:w="1554" w:type="pct"/>
          </w:tcPr>
          <w:p w14:paraId="17C0E918" w14:textId="498FC39D" w:rsidR="00A765B3" w:rsidRPr="00E770DD" w:rsidRDefault="00211F82" w:rsidP="00837805">
            <w:pPr>
              <w:adjustRightInd w:val="0"/>
              <w:snapToGrid w:val="0"/>
              <w:jc w:val="center"/>
              <w:rPr>
                <w:sz w:val="18"/>
              </w:rPr>
            </w:pPr>
            <w:r>
              <w:rPr>
                <w:sz w:val="18"/>
              </w:rPr>
              <w:t>7</w:t>
            </w:r>
            <w:r w:rsidR="00A765B3">
              <w:rPr>
                <w:sz w:val="18"/>
              </w:rPr>
              <w:t>.</w:t>
            </w:r>
            <w:r>
              <w:rPr>
                <w:sz w:val="18"/>
              </w:rPr>
              <w:t>2</w:t>
            </w:r>
          </w:p>
        </w:tc>
      </w:tr>
      <w:tr w:rsidR="00A765B3" w:rsidRPr="00E770DD" w14:paraId="261326E6" w14:textId="77777777" w:rsidTr="00837805">
        <w:trPr>
          <w:trHeight w:val="115"/>
          <w:jc w:val="center"/>
        </w:trPr>
        <w:tc>
          <w:tcPr>
            <w:tcW w:w="2238" w:type="pct"/>
          </w:tcPr>
          <w:p w14:paraId="48085734" w14:textId="77777777" w:rsidR="00A765B3" w:rsidRDefault="00A765B3" w:rsidP="00837805">
            <w:pPr>
              <w:adjustRightInd w:val="0"/>
              <w:snapToGrid w:val="0"/>
              <w:jc w:val="center"/>
              <w:rPr>
                <w:sz w:val="18"/>
              </w:rPr>
            </w:pPr>
            <w:r>
              <w:rPr>
                <w:sz w:val="18"/>
              </w:rPr>
              <w:t>Desviación Ulnar</w:t>
            </w:r>
          </w:p>
        </w:tc>
        <w:tc>
          <w:tcPr>
            <w:tcW w:w="1208" w:type="pct"/>
          </w:tcPr>
          <w:p w14:paraId="03063552" w14:textId="44AD889A" w:rsidR="00A765B3" w:rsidRDefault="00A765B3" w:rsidP="00837805">
            <w:pPr>
              <w:adjustRightInd w:val="0"/>
              <w:snapToGrid w:val="0"/>
              <w:jc w:val="center"/>
              <w:rPr>
                <w:rFonts w:eastAsia="Calibri" w:cs="Times New Roman"/>
                <w:sz w:val="16"/>
                <w:szCs w:val="16"/>
                <w:lang w:eastAsia="es-CO"/>
              </w:rPr>
            </w:pPr>
            <w:r>
              <w:rPr>
                <w:rFonts w:eastAsia="Calibri" w:cs="Times New Roman"/>
                <w:sz w:val="16"/>
                <w:szCs w:val="16"/>
                <w:lang w:eastAsia="es-CO"/>
              </w:rPr>
              <w:t>8</w:t>
            </w:r>
            <w:r w:rsidR="00B75E6F">
              <w:rPr>
                <w:rFonts w:eastAsia="Calibri" w:cs="Times New Roman"/>
                <w:sz w:val="16"/>
                <w:szCs w:val="16"/>
                <w:lang w:eastAsia="es-CO"/>
              </w:rPr>
              <w:t>0</w:t>
            </w:r>
            <w:r>
              <w:rPr>
                <w:rFonts w:eastAsia="Calibri" w:cs="Times New Roman"/>
                <w:sz w:val="16"/>
                <w:szCs w:val="16"/>
                <w:lang w:eastAsia="es-CO"/>
              </w:rPr>
              <w:t>.2</w:t>
            </w:r>
            <w:r w:rsidR="00B75E6F">
              <w:rPr>
                <w:rFonts w:eastAsia="Calibri" w:cs="Times New Roman"/>
                <w:sz w:val="16"/>
                <w:szCs w:val="16"/>
                <w:lang w:eastAsia="es-CO"/>
              </w:rPr>
              <w:t>3</w:t>
            </w:r>
          </w:p>
        </w:tc>
        <w:tc>
          <w:tcPr>
            <w:tcW w:w="1554" w:type="pct"/>
          </w:tcPr>
          <w:p w14:paraId="20382C96" w14:textId="5A0C3919" w:rsidR="00A765B3" w:rsidRDefault="00211F82" w:rsidP="00837805">
            <w:pPr>
              <w:adjustRightInd w:val="0"/>
              <w:snapToGrid w:val="0"/>
              <w:jc w:val="center"/>
              <w:rPr>
                <w:rFonts w:eastAsia="Calibri" w:cs="Times New Roman"/>
                <w:sz w:val="16"/>
                <w:szCs w:val="16"/>
                <w:lang w:eastAsia="es-CO"/>
              </w:rPr>
            </w:pPr>
            <w:r>
              <w:rPr>
                <w:rFonts w:eastAsia="Calibri" w:cs="Times New Roman"/>
                <w:sz w:val="16"/>
                <w:szCs w:val="16"/>
                <w:lang w:eastAsia="es-CO"/>
              </w:rPr>
              <w:t>1</w:t>
            </w:r>
            <w:r w:rsidR="00A765B3">
              <w:rPr>
                <w:rFonts w:eastAsia="Calibri" w:cs="Times New Roman"/>
                <w:sz w:val="16"/>
                <w:szCs w:val="16"/>
                <w:lang w:eastAsia="es-CO"/>
              </w:rPr>
              <w:t>8.</w:t>
            </w:r>
            <w:r>
              <w:rPr>
                <w:rFonts w:eastAsia="Calibri" w:cs="Times New Roman"/>
                <w:sz w:val="16"/>
                <w:szCs w:val="16"/>
                <w:lang w:eastAsia="es-CO"/>
              </w:rPr>
              <w:t>7</w:t>
            </w:r>
          </w:p>
        </w:tc>
      </w:tr>
      <w:tr w:rsidR="00A765B3" w:rsidRPr="00E770DD" w14:paraId="4B9E0A49" w14:textId="77777777" w:rsidTr="00837805">
        <w:trPr>
          <w:trHeight w:val="115"/>
          <w:jc w:val="center"/>
        </w:trPr>
        <w:tc>
          <w:tcPr>
            <w:tcW w:w="2238" w:type="pct"/>
          </w:tcPr>
          <w:p w14:paraId="47C81D12" w14:textId="77777777" w:rsidR="00A765B3" w:rsidRDefault="00A765B3" w:rsidP="00837805">
            <w:pPr>
              <w:adjustRightInd w:val="0"/>
              <w:snapToGrid w:val="0"/>
              <w:jc w:val="center"/>
              <w:rPr>
                <w:sz w:val="18"/>
              </w:rPr>
            </w:pPr>
            <w:r>
              <w:rPr>
                <w:sz w:val="18"/>
              </w:rPr>
              <w:t>Promedio</w:t>
            </w:r>
          </w:p>
        </w:tc>
        <w:tc>
          <w:tcPr>
            <w:tcW w:w="1208" w:type="pct"/>
          </w:tcPr>
          <w:p w14:paraId="63101B5F" w14:textId="4B2C1C3C" w:rsidR="00A765B3" w:rsidRDefault="00A765B3" w:rsidP="00837805">
            <w:pPr>
              <w:adjustRightInd w:val="0"/>
              <w:snapToGrid w:val="0"/>
              <w:jc w:val="center"/>
              <w:rPr>
                <w:rFonts w:eastAsia="Calibri" w:cs="Times New Roman"/>
                <w:sz w:val="16"/>
                <w:szCs w:val="16"/>
                <w:lang w:eastAsia="es-CO"/>
              </w:rPr>
            </w:pPr>
            <w:r>
              <w:rPr>
                <w:rFonts w:eastAsia="Calibri" w:cs="Times New Roman"/>
                <w:sz w:val="16"/>
                <w:szCs w:val="16"/>
                <w:lang w:eastAsia="es-CO"/>
              </w:rPr>
              <w:t xml:space="preserve">MSE </w:t>
            </w:r>
            <w:r w:rsidR="00211F82">
              <w:rPr>
                <w:rFonts w:eastAsia="Calibri" w:cs="Times New Roman"/>
                <w:sz w:val="16"/>
                <w:szCs w:val="16"/>
                <w:lang w:eastAsia="es-CO"/>
              </w:rPr>
              <w:t>21</w:t>
            </w:r>
            <w:r>
              <w:rPr>
                <w:rFonts w:eastAsia="Calibri" w:cs="Times New Roman"/>
                <w:sz w:val="16"/>
                <w:szCs w:val="16"/>
                <w:lang w:eastAsia="es-CO"/>
              </w:rPr>
              <w:t>.5</w:t>
            </w:r>
            <w:r w:rsidR="00211F82">
              <w:rPr>
                <w:rFonts w:eastAsia="Calibri" w:cs="Times New Roman"/>
                <w:sz w:val="16"/>
                <w:szCs w:val="16"/>
                <w:lang w:eastAsia="es-CO"/>
              </w:rPr>
              <w:t>1</w:t>
            </w:r>
            <w:r>
              <w:rPr>
                <w:rFonts w:eastAsia="Calibri" w:cs="Times New Roman"/>
                <w:sz w:val="16"/>
                <w:szCs w:val="16"/>
                <w:lang w:eastAsia="es-CO"/>
              </w:rPr>
              <w:t>%</w:t>
            </w:r>
          </w:p>
        </w:tc>
        <w:tc>
          <w:tcPr>
            <w:tcW w:w="1554" w:type="pct"/>
          </w:tcPr>
          <w:p w14:paraId="7BF6F190" w14:textId="42F7667A" w:rsidR="00A765B3" w:rsidRDefault="00211F82" w:rsidP="00837805">
            <w:pPr>
              <w:adjustRightInd w:val="0"/>
              <w:snapToGrid w:val="0"/>
              <w:jc w:val="center"/>
              <w:rPr>
                <w:rFonts w:eastAsia="Calibri" w:cs="Times New Roman"/>
                <w:sz w:val="16"/>
                <w:szCs w:val="16"/>
                <w:lang w:eastAsia="es-CO"/>
              </w:rPr>
            </w:pPr>
            <w:r>
              <w:rPr>
                <w:rFonts w:eastAsia="Calibri" w:cs="Times New Roman"/>
                <w:sz w:val="16"/>
                <w:szCs w:val="16"/>
                <w:lang w:eastAsia="es-CO"/>
              </w:rPr>
              <w:t>14.5</w:t>
            </w:r>
          </w:p>
        </w:tc>
      </w:tr>
    </w:tbl>
    <w:p w14:paraId="44DBAFBD" w14:textId="0D863AF8" w:rsidR="00A765B3" w:rsidRDefault="00A765B3" w:rsidP="007F791A">
      <w:pPr>
        <w:rPr>
          <w:noProof/>
          <w:lang w:eastAsia="es-CO"/>
        </w:rPr>
      </w:pPr>
    </w:p>
    <w:p w14:paraId="1C170AC8" w14:textId="4D33F8D2" w:rsidR="00BC2265" w:rsidRDefault="00303EDE" w:rsidP="007F791A">
      <w:pPr>
        <w:rPr>
          <w:noProof/>
          <w:lang w:eastAsia="es-CO"/>
        </w:rPr>
      </w:pPr>
      <w:r>
        <w:rPr>
          <w:noProof/>
          <w:lang w:eastAsia="es-CO"/>
        </w:rPr>
        <w:t>Sin embargo es necesario calcular los parametros de desempeño de la dinamica para  de los modelos con el fin de establecer comparaciones. En la Figura</w:t>
      </w:r>
      <w:r w:rsidR="00883762">
        <w:rPr>
          <w:noProof/>
          <w:lang w:eastAsia="es-CO"/>
        </w:rPr>
        <w:t xml:space="preserve"> 4</w:t>
      </w:r>
      <w:r>
        <w:rPr>
          <w:noProof/>
          <w:lang w:eastAsia="es-CO"/>
        </w:rPr>
        <w:t xml:space="preserve"> , puede verse la respuesta al escalon</w:t>
      </w:r>
      <w:r w:rsidR="007D4731">
        <w:rPr>
          <w:noProof/>
          <w:lang w:eastAsia="es-CO"/>
        </w:rPr>
        <w:t xml:space="preserve"> unitario con el tiempo de asentamiento y valor final</w:t>
      </w:r>
      <w:r>
        <w:rPr>
          <w:noProof/>
          <w:lang w:eastAsia="es-CO"/>
        </w:rPr>
        <w:t xml:space="preserve"> </w:t>
      </w:r>
      <w:r w:rsidR="007D4731">
        <w:rPr>
          <w:noProof/>
          <w:lang w:eastAsia="es-CO"/>
        </w:rPr>
        <w:t>asociados a</w:t>
      </w:r>
      <w:r>
        <w:rPr>
          <w:noProof/>
          <w:lang w:eastAsia="es-CO"/>
        </w:rPr>
        <w:t xml:space="preserve"> un modelo para orden uno en movimiento de pronaci</w:t>
      </w:r>
      <w:r w:rsidR="007D4731">
        <w:rPr>
          <w:noProof/>
          <w:lang w:eastAsia="es-CO"/>
        </w:rPr>
        <w:t>ó</w:t>
      </w:r>
      <w:r>
        <w:rPr>
          <w:noProof/>
          <w:lang w:eastAsia="es-CO"/>
        </w:rPr>
        <w:t>n.</w:t>
      </w:r>
      <w:r w:rsidR="007D4731">
        <w:rPr>
          <w:noProof/>
          <w:lang w:eastAsia="es-CO"/>
        </w:rPr>
        <w:t xml:space="preserve"> En la figura </w:t>
      </w:r>
      <w:r w:rsidR="00883762">
        <w:rPr>
          <w:noProof/>
          <w:lang w:eastAsia="es-CO"/>
        </w:rPr>
        <w:t>5</w:t>
      </w:r>
      <w:r w:rsidR="007D4731">
        <w:rPr>
          <w:noProof/>
          <w:lang w:eastAsia="es-CO"/>
        </w:rPr>
        <w:t xml:space="preserve">, se observa un ejemplo para el mismo movimiento en orden 2 y en la figura </w:t>
      </w:r>
      <w:r w:rsidR="00883762">
        <w:rPr>
          <w:noProof/>
          <w:lang w:eastAsia="es-CO"/>
        </w:rPr>
        <w:t>6</w:t>
      </w:r>
      <w:r w:rsidR="007D4731">
        <w:rPr>
          <w:noProof/>
          <w:lang w:eastAsia="es-CO"/>
        </w:rPr>
        <w:t xml:space="preserve"> se muestra la respuesta al escalon unitario usando un modelo de orden 3 para el mismo tipo de movimiento.</w:t>
      </w:r>
      <w:r w:rsidR="007F791A">
        <w:rPr>
          <w:noProof/>
          <w:lang w:eastAsia="es-CO"/>
        </w:rPr>
        <w:t xml:space="preserve"> </w:t>
      </w:r>
    </w:p>
    <w:p w14:paraId="6EDA4A06" w14:textId="6874973D" w:rsidR="009B4D5F" w:rsidRDefault="007F791A" w:rsidP="007F791A">
      <w:pPr>
        <w:rPr>
          <w:noProof/>
          <w:lang w:eastAsia="es-CO"/>
        </w:rPr>
      </w:pPr>
      <w:r>
        <w:rPr>
          <w:noProof/>
          <w:lang w:eastAsia="es-CO"/>
        </w:rPr>
        <w:t xml:space="preserve">En la tabla 5 se muestra el resumen de los parametros de desempeño agrupados por orden y tipo de movimiento. De la tabla 5, puede verse que que para cada tipo de movimiento hay diferencias apreciables </w:t>
      </w:r>
      <w:r w:rsidR="00BC2265">
        <w:rPr>
          <w:noProof/>
          <w:lang w:eastAsia="es-CO"/>
        </w:rPr>
        <w:t>en los tiempos de asentamiento y errores de establecimiento.</w:t>
      </w:r>
    </w:p>
    <w:p w14:paraId="38DB0715" w14:textId="6F79CE9E" w:rsidR="00B00B71" w:rsidRDefault="00604196" w:rsidP="002E2C39">
      <w:pPr>
        <w:rPr>
          <w:b/>
          <w:bCs/>
          <w:sz w:val="18"/>
          <w:szCs w:val="18"/>
        </w:rPr>
      </w:pPr>
      <w:r>
        <w:rPr>
          <w:noProof/>
          <w:lang w:eastAsia="es-CO"/>
        </w:rPr>
        <mc:AlternateContent>
          <mc:Choice Requires="wps">
            <w:drawing>
              <wp:anchor distT="45720" distB="45720" distL="114300" distR="114300" simplePos="0" relativeHeight="251670528" behindDoc="0" locked="0" layoutInCell="1" allowOverlap="1" wp14:anchorId="45FBDE5C" wp14:editId="0D5F2DF9">
                <wp:simplePos x="0" y="0"/>
                <wp:positionH relativeFrom="column">
                  <wp:align>right</wp:align>
                </wp:positionH>
                <wp:positionV relativeFrom="paragraph">
                  <wp:posOffset>312420</wp:posOffset>
                </wp:positionV>
                <wp:extent cx="2743200" cy="1404620"/>
                <wp:effectExtent l="0" t="0" r="0" b="0"/>
                <wp:wrapSquare wrapText="bothSides"/>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noFill/>
                          <a:miter lim="800000"/>
                          <a:headEnd/>
                          <a:tailEnd/>
                        </a:ln>
                      </wps:spPr>
                      <wps:txbx>
                        <w:txbxContent>
                          <w:p w14:paraId="2A07D2A6" w14:textId="77777777" w:rsidR="00604196" w:rsidRDefault="00604196" w:rsidP="00604196">
                            <w:pPr>
                              <w:jc w:val="center"/>
                              <w:rPr>
                                <w:sz w:val="16"/>
                                <w:szCs w:val="16"/>
                              </w:rPr>
                            </w:pPr>
                          </w:p>
                          <w:p w14:paraId="04C79A2C" w14:textId="489CD67C" w:rsidR="00604196" w:rsidRDefault="007761FF" w:rsidP="00604196">
                            <w:pPr>
                              <w:jc w:val="center"/>
                              <w:rPr>
                                <w:sz w:val="16"/>
                                <w:szCs w:val="16"/>
                              </w:rPr>
                            </w:pPr>
                            <w:r>
                              <w:rPr>
                                <w:noProof/>
                                <w:sz w:val="16"/>
                                <w:szCs w:val="16"/>
                              </w:rPr>
                              <w:drawing>
                                <wp:inline distT="0" distB="0" distL="0" distR="0" wp14:anchorId="6AA820C6" wp14:editId="25019423">
                                  <wp:extent cx="2551430" cy="2131060"/>
                                  <wp:effectExtent l="0" t="0" r="127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51430" cy="2131060"/>
                                          </a:xfrm>
                                          <a:prstGeom prst="rect">
                                            <a:avLst/>
                                          </a:prstGeom>
                                          <a:noFill/>
                                          <a:ln>
                                            <a:noFill/>
                                          </a:ln>
                                        </pic:spPr>
                                      </pic:pic>
                                    </a:graphicData>
                                  </a:graphic>
                                </wp:inline>
                              </w:drawing>
                            </w:r>
                          </w:p>
                          <w:p w14:paraId="081E9B68" w14:textId="77428F24" w:rsidR="00604196" w:rsidRPr="00433658" w:rsidRDefault="00604196" w:rsidP="00604196">
                            <w:pPr>
                              <w:jc w:val="center"/>
                              <w:rPr>
                                <w:sz w:val="16"/>
                                <w:szCs w:val="16"/>
                              </w:rPr>
                            </w:pPr>
                            <w:r w:rsidRPr="00433658">
                              <w:rPr>
                                <w:sz w:val="16"/>
                                <w:szCs w:val="16"/>
                              </w:rPr>
                              <w:t xml:space="preserve">Figura </w:t>
                            </w:r>
                            <w:r>
                              <w:rPr>
                                <w:sz w:val="16"/>
                                <w:szCs w:val="16"/>
                              </w:rPr>
                              <w:t>4</w:t>
                            </w:r>
                            <w:r w:rsidRPr="00433658">
                              <w:rPr>
                                <w:sz w:val="16"/>
                                <w:szCs w:val="16"/>
                              </w:rPr>
                              <w:t xml:space="preserve">.  </w:t>
                            </w:r>
                            <w:r>
                              <w:rPr>
                                <w:sz w:val="16"/>
                                <w:szCs w:val="16"/>
                              </w:rPr>
                              <w:t>Respuesta al escalón unitario para modelo de primer orden</w:t>
                            </w:r>
                            <w:r w:rsidR="00A52AAC">
                              <w:rPr>
                                <w:sz w:val="16"/>
                                <w:szCs w:val="16"/>
                              </w:rPr>
                              <w:t xml:space="preserve"> Ejemplo movimiento de flexión</w:t>
                            </w:r>
                            <w:r>
                              <w:rPr>
                                <w:sz w:val="16"/>
                                <w:szCs w:val="16"/>
                              </w:rPr>
                              <w:t xml:space="preserve"> (ts=1.88 s) , (ESS= 22.8%)</w:t>
                            </w:r>
                          </w:p>
                          <w:p w14:paraId="17AF1CA4" w14:textId="69A20820" w:rsidR="00433658" w:rsidRDefault="00433658" w:rsidP="00604196">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BDE5C" id="_x0000_s1029" type="#_x0000_t202" style="position:absolute;left:0;text-align:left;margin-left:164.8pt;margin-top:24.6pt;width:3in;height:110.6pt;z-index:251670528;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" stroked="f">
                <v:textbox style="mso-fit-shape-to-text:t">
                  <w:txbxContent>
                    <w:p w14:paraId="2A07D2A6" w14:textId="77777777" w:rsidR="00604196" w:rsidRDefault="00604196" w:rsidP="00604196">
                      <w:pPr>
                        <w:jc w:val="center"/>
                        <w:rPr>
                          <w:sz w:val="16"/>
                          <w:szCs w:val="16"/>
                        </w:rPr>
                      </w:pPr>
                    </w:p>
                    <w:p w14:paraId="04C79A2C" w14:textId="489CD67C" w:rsidR="00604196" w:rsidRDefault="007761FF" w:rsidP="00604196">
                      <w:pPr>
                        <w:jc w:val="center"/>
                        <w:rPr>
                          <w:sz w:val="16"/>
                          <w:szCs w:val="16"/>
                        </w:rPr>
                      </w:pPr>
                      <w:r>
                        <w:rPr>
                          <w:noProof/>
                          <w:sz w:val="16"/>
                          <w:szCs w:val="16"/>
                        </w:rPr>
                        <w:drawing>
                          <wp:inline distT="0" distB="0" distL="0" distR="0" wp14:anchorId="6AA820C6" wp14:editId="25019423">
                            <wp:extent cx="2551430" cy="2131060"/>
                            <wp:effectExtent l="0" t="0" r="127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51430" cy="2131060"/>
                                    </a:xfrm>
                                    <a:prstGeom prst="rect">
                                      <a:avLst/>
                                    </a:prstGeom>
                                    <a:noFill/>
                                    <a:ln>
                                      <a:noFill/>
                                    </a:ln>
                                  </pic:spPr>
                                </pic:pic>
                              </a:graphicData>
                            </a:graphic>
                          </wp:inline>
                        </w:drawing>
                      </w:r>
                    </w:p>
                    <w:p w14:paraId="081E9B68" w14:textId="77428F24" w:rsidR="00604196" w:rsidRPr="00433658" w:rsidRDefault="00604196" w:rsidP="00604196">
                      <w:pPr>
                        <w:jc w:val="center"/>
                        <w:rPr>
                          <w:sz w:val="16"/>
                          <w:szCs w:val="16"/>
                        </w:rPr>
                      </w:pPr>
                      <w:r w:rsidRPr="00433658">
                        <w:rPr>
                          <w:sz w:val="16"/>
                          <w:szCs w:val="16"/>
                        </w:rPr>
                        <w:t xml:space="preserve">Figura </w:t>
                      </w:r>
                      <w:r>
                        <w:rPr>
                          <w:sz w:val="16"/>
                          <w:szCs w:val="16"/>
                        </w:rPr>
                        <w:t>4</w:t>
                      </w:r>
                      <w:r w:rsidRPr="00433658">
                        <w:rPr>
                          <w:sz w:val="16"/>
                          <w:szCs w:val="16"/>
                        </w:rPr>
                        <w:t xml:space="preserve">.  </w:t>
                      </w:r>
                      <w:r>
                        <w:rPr>
                          <w:sz w:val="16"/>
                          <w:szCs w:val="16"/>
                        </w:rPr>
                        <w:t>Respuesta al escalón unitario para modelo de primer orden</w:t>
                      </w:r>
                      <w:r w:rsidR="00A52AAC">
                        <w:rPr>
                          <w:sz w:val="16"/>
                          <w:szCs w:val="16"/>
                        </w:rPr>
                        <w:t xml:space="preserve"> Ejemplo movimiento de flexión</w:t>
                      </w:r>
                      <w:r>
                        <w:rPr>
                          <w:sz w:val="16"/>
                          <w:szCs w:val="16"/>
                        </w:rPr>
                        <w:t xml:space="preserve"> (ts=1.88 s) , (ESS= 22.8%)</w:t>
                      </w:r>
                    </w:p>
                    <w:p w14:paraId="17AF1CA4" w14:textId="69A20820" w:rsidR="00433658" w:rsidRDefault="00433658" w:rsidP="00604196">
                      <w:pPr>
                        <w:jc w:val="center"/>
                      </w:pPr>
                    </w:p>
                  </w:txbxContent>
                </v:textbox>
                <w10:wrap type="square"/>
              </v:shape>
            </w:pict>
          </mc:Fallback>
        </mc:AlternateContent>
      </w:r>
    </w:p>
    <w:p w14:paraId="0D0ED4C2" w14:textId="42B340F5" w:rsidR="00604196" w:rsidRDefault="00604196" w:rsidP="002E2C39">
      <w:pPr>
        <w:rPr>
          <w:noProof/>
          <w:lang w:eastAsia="es-CO"/>
        </w:rPr>
      </w:pPr>
    </w:p>
    <w:p w14:paraId="0B710B11" w14:textId="289AC9E7" w:rsidR="00604196" w:rsidRDefault="00604196" w:rsidP="002E2C39">
      <w:pPr>
        <w:rPr>
          <w:noProof/>
          <w:lang w:eastAsia="es-CO"/>
        </w:rPr>
      </w:pPr>
    </w:p>
    <w:p w14:paraId="5982B77C" w14:textId="6FCA7572" w:rsidR="00604196" w:rsidRDefault="00604196" w:rsidP="002E2C39">
      <w:pPr>
        <w:rPr>
          <w:noProof/>
          <w:lang w:eastAsia="es-CO"/>
        </w:rPr>
      </w:pPr>
    </w:p>
    <w:p w14:paraId="735C879B" w14:textId="7AD4F937" w:rsidR="00604196" w:rsidRDefault="00604196" w:rsidP="002E2C39">
      <w:pPr>
        <w:rPr>
          <w:noProof/>
          <w:lang w:eastAsia="es-CO"/>
        </w:rPr>
      </w:pPr>
    </w:p>
    <w:p w14:paraId="72E073A6" w14:textId="58D2FCA0" w:rsidR="00604196" w:rsidRDefault="00604196" w:rsidP="002E2C39">
      <w:pPr>
        <w:rPr>
          <w:noProof/>
          <w:lang w:eastAsia="es-CO"/>
        </w:rPr>
      </w:pPr>
    </w:p>
    <w:p w14:paraId="49F3A72E" w14:textId="74FC7A83" w:rsidR="00604196" w:rsidRDefault="00604196" w:rsidP="002E2C39">
      <w:pPr>
        <w:rPr>
          <w:noProof/>
          <w:lang w:eastAsia="es-CO"/>
        </w:rPr>
      </w:pPr>
    </w:p>
    <w:p w14:paraId="6AA53D32" w14:textId="77777777" w:rsidR="00604196" w:rsidRDefault="00604196" w:rsidP="002E2C39">
      <w:pPr>
        <w:rPr>
          <w:noProof/>
          <w:lang w:eastAsia="es-CO"/>
        </w:rPr>
      </w:pPr>
    </w:p>
    <w:p w14:paraId="35889B0B" w14:textId="2F8BC1DF" w:rsidR="00604196" w:rsidRDefault="00604196" w:rsidP="002E2C39">
      <w:pPr>
        <w:rPr>
          <w:noProof/>
          <w:lang w:eastAsia="es-CO"/>
        </w:rPr>
      </w:pPr>
    </w:p>
    <w:p w14:paraId="1A838161" w14:textId="799F7CCA" w:rsidR="00604196" w:rsidRDefault="00604196" w:rsidP="002E2C39">
      <w:pPr>
        <w:rPr>
          <w:noProof/>
          <w:lang w:eastAsia="es-CO"/>
        </w:rPr>
      </w:pPr>
    </w:p>
    <w:p w14:paraId="267DA720" w14:textId="74A74519" w:rsidR="00604196" w:rsidRDefault="00604196" w:rsidP="002E2C39">
      <w:pPr>
        <w:rPr>
          <w:noProof/>
          <w:lang w:eastAsia="es-CO"/>
        </w:rPr>
      </w:pPr>
    </w:p>
    <w:p w14:paraId="24F5D709" w14:textId="77777777" w:rsidR="00604196" w:rsidRDefault="00604196" w:rsidP="002E2C39">
      <w:pPr>
        <w:rPr>
          <w:noProof/>
          <w:lang w:eastAsia="es-CO"/>
        </w:rPr>
      </w:pPr>
    </w:p>
    <w:p w14:paraId="735975B8" w14:textId="16E2A829" w:rsidR="00604196" w:rsidRDefault="00604196" w:rsidP="002E2C39">
      <w:pPr>
        <w:rPr>
          <w:noProof/>
          <w:lang w:eastAsia="es-CO"/>
        </w:rPr>
      </w:pPr>
    </w:p>
    <w:p w14:paraId="64A6946A" w14:textId="79AC8FD2" w:rsidR="00604196" w:rsidRDefault="00604196" w:rsidP="002E2C39">
      <w:pPr>
        <w:rPr>
          <w:noProof/>
          <w:lang w:eastAsia="es-CO"/>
        </w:rPr>
      </w:pPr>
    </w:p>
    <w:p w14:paraId="295DA707" w14:textId="77777777" w:rsidR="00604196" w:rsidRDefault="00604196" w:rsidP="002E2C39">
      <w:pPr>
        <w:rPr>
          <w:noProof/>
          <w:lang w:eastAsia="es-CO"/>
        </w:rPr>
      </w:pPr>
    </w:p>
    <w:p w14:paraId="34CC290B" w14:textId="03D30A00" w:rsidR="00604196" w:rsidRDefault="00604196" w:rsidP="002E2C39">
      <w:pPr>
        <w:rPr>
          <w:noProof/>
          <w:lang w:eastAsia="es-CO"/>
        </w:rPr>
      </w:pPr>
    </w:p>
    <w:p w14:paraId="5D26C88A" w14:textId="0D6A5C09" w:rsidR="00604196" w:rsidRDefault="00604196" w:rsidP="002E2C39">
      <w:pPr>
        <w:rPr>
          <w:noProof/>
          <w:lang w:eastAsia="es-CO"/>
        </w:rPr>
      </w:pPr>
    </w:p>
    <w:p w14:paraId="712B6B18" w14:textId="1B4949FE" w:rsidR="00604196" w:rsidRDefault="00604196" w:rsidP="002E2C39">
      <w:pPr>
        <w:rPr>
          <w:noProof/>
          <w:lang w:eastAsia="es-CO"/>
        </w:rPr>
      </w:pPr>
    </w:p>
    <w:p w14:paraId="6959349A" w14:textId="53896957" w:rsidR="00AC586C" w:rsidRDefault="0063156D" w:rsidP="002E2C39">
      <w:pPr>
        <w:rPr>
          <w:noProof/>
          <w:lang w:eastAsia="es-CO"/>
        </w:rPr>
      </w:pPr>
      <w:r>
        <w:rPr>
          <w:noProof/>
          <w:lang w:eastAsia="es-CO"/>
        </w:rPr>
        <mc:AlternateContent>
          <mc:Choice Requires="wps">
            <w:drawing>
              <wp:anchor distT="45720" distB="45720" distL="114300" distR="114300" simplePos="0" relativeHeight="251674624" behindDoc="0" locked="0" layoutInCell="1" allowOverlap="1" wp14:anchorId="7698E0CE" wp14:editId="22D32F11">
                <wp:simplePos x="0" y="0"/>
                <wp:positionH relativeFrom="margin">
                  <wp:align>right</wp:align>
                </wp:positionH>
                <wp:positionV relativeFrom="paragraph">
                  <wp:posOffset>330835</wp:posOffset>
                </wp:positionV>
                <wp:extent cx="2523490" cy="1404620"/>
                <wp:effectExtent l="0" t="0" r="0" b="3175"/>
                <wp:wrapSquare wrapText="bothSides"/>
                <wp:docPr id="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404620"/>
                        </a:xfrm>
                        <a:prstGeom prst="rect">
                          <a:avLst/>
                        </a:prstGeom>
                        <a:solidFill>
                          <a:srgbClr val="FFFFFF"/>
                        </a:solidFill>
                        <a:ln w="9525">
                          <a:noFill/>
                          <a:miter lim="800000"/>
                          <a:headEnd/>
                          <a:tailEnd/>
                        </a:ln>
                      </wps:spPr>
                      <wps:txbx>
                        <w:txbxContent>
                          <w:p w14:paraId="4697734B" w14:textId="77777777" w:rsidR="0063156D" w:rsidRDefault="0063156D" w:rsidP="0063156D">
                            <w:pPr>
                              <w:jc w:val="center"/>
                              <w:rPr>
                                <w:sz w:val="16"/>
                                <w:szCs w:val="16"/>
                              </w:rPr>
                            </w:pPr>
                          </w:p>
                          <w:p w14:paraId="11E7EE33" w14:textId="6EDAF964" w:rsidR="0063156D" w:rsidRDefault="007761FF" w:rsidP="0063156D">
                            <w:pPr>
                              <w:jc w:val="center"/>
                              <w:rPr>
                                <w:sz w:val="16"/>
                                <w:szCs w:val="16"/>
                              </w:rPr>
                            </w:pPr>
                            <w:r>
                              <w:rPr>
                                <w:noProof/>
                                <w:sz w:val="16"/>
                                <w:szCs w:val="16"/>
                              </w:rPr>
                              <w:drawing>
                                <wp:inline distT="0" distB="0" distL="0" distR="0" wp14:anchorId="3AC43BF9" wp14:editId="332D607A">
                                  <wp:extent cx="2324100" cy="1838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24100" cy="1838325"/>
                                          </a:xfrm>
                                          <a:prstGeom prst="rect">
                                            <a:avLst/>
                                          </a:prstGeom>
                                          <a:noFill/>
                                          <a:ln>
                                            <a:noFill/>
                                          </a:ln>
                                        </pic:spPr>
                                      </pic:pic>
                                    </a:graphicData>
                                  </a:graphic>
                                </wp:inline>
                              </w:drawing>
                            </w:r>
                          </w:p>
                          <w:p w14:paraId="708CB40A" w14:textId="3084FF91" w:rsidR="0063156D" w:rsidRPr="00433658" w:rsidRDefault="0063156D" w:rsidP="0063156D">
                            <w:pPr>
                              <w:jc w:val="center"/>
                              <w:rPr>
                                <w:sz w:val="16"/>
                                <w:szCs w:val="16"/>
                              </w:rPr>
                            </w:pPr>
                            <w:r w:rsidRPr="00433658">
                              <w:rPr>
                                <w:sz w:val="16"/>
                                <w:szCs w:val="16"/>
                              </w:rPr>
                              <w:t xml:space="preserve">Figura </w:t>
                            </w:r>
                            <w:r>
                              <w:rPr>
                                <w:sz w:val="16"/>
                                <w:szCs w:val="16"/>
                              </w:rPr>
                              <w:t>6</w:t>
                            </w:r>
                            <w:r w:rsidRPr="00433658">
                              <w:rPr>
                                <w:sz w:val="16"/>
                                <w:szCs w:val="16"/>
                              </w:rPr>
                              <w:t xml:space="preserve">.  </w:t>
                            </w:r>
                            <w:r>
                              <w:rPr>
                                <w:sz w:val="16"/>
                                <w:szCs w:val="16"/>
                              </w:rPr>
                              <w:t>Respuesta al escalón unitario para modelo de segundo orden. Ejemplo movimiento de flexión (ts=</w:t>
                            </w:r>
                            <w:r w:rsidR="003E23DD">
                              <w:rPr>
                                <w:sz w:val="16"/>
                                <w:szCs w:val="16"/>
                              </w:rPr>
                              <w:t>7.31</w:t>
                            </w:r>
                            <w:r>
                              <w:rPr>
                                <w:sz w:val="16"/>
                                <w:szCs w:val="16"/>
                              </w:rPr>
                              <w:t xml:space="preserve"> s) , (ESS= </w:t>
                            </w:r>
                            <w:r w:rsidR="003E23DD">
                              <w:rPr>
                                <w:sz w:val="16"/>
                                <w:szCs w:val="16"/>
                              </w:rPr>
                              <w:t>47</w:t>
                            </w:r>
                            <w:r>
                              <w:rPr>
                                <w:sz w:val="16"/>
                                <w:szCs w:val="16"/>
                              </w:rPr>
                              <w:t>%)</w:t>
                            </w:r>
                          </w:p>
                          <w:p w14:paraId="5DC6911F" w14:textId="3FA5EC52" w:rsidR="001504D4" w:rsidRDefault="001504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98E0CE" id="_x0000_s1030" type="#_x0000_t202" style="position:absolute;left:0;text-align:left;margin-left:147.5pt;margin-top:26.05pt;width:198.7pt;height:110.6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" stroked="f">
                <v:textbox style="mso-fit-shape-to-text:t">
                  <w:txbxContent>
                    <w:p w14:paraId="4697734B" w14:textId="77777777" w:rsidR="0063156D" w:rsidRDefault="0063156D" w:rsidP="0063156D">
                      <w:pPr>
                        <w:jc w:val="center"/>
                        <w:rPr>
                          <w:sz w:val="16"/>
                          <w:szCs w:val="16"/>
                        </w:rPr>
                      </w:pPr>
                    </w:p>
                    <w:p w14:paraId="11E7EE33" w14:textId="6EDAF964" w:rsidR="0063156D" w:rsidRDefault="007761FF" w:rsidP="0063156D">
                      <w:pPr>
                        <w:jc w:val="center"/>
                        <w:rPr>
                          <w:sz w:val="16"/>
                          <w:szCs w:val="16"/>
                        </w:rPr>
                      </w:pPr>
                      <w:r>
                        <w:rPr>
                          <w:noProof/>
                          <w:sz w:val="16"/>
                          <w:szCs w:val="16"/>
                        </w:rPr>
                        <w:drawing>
                          <wp:inline distT="0" distB="0" distL="0" distR="0" wp14:anchorId="3AC43BF9" wp14:editId="332D607A">
                            <wp:extent cx="2324100" cy="1838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24100" cy="1838325"/>
                                    </a:xfrm>
                                    <a:prstGeom prst="rect">
                                      <a:avLst/>
                                    </a:prstGeom>
                                    <a:noFill/>
                                    <a:ln>
                                      <a:noFill/>
                                    </a:ln>
                                  </pic:spPr>
                                </pic:pic>
                              </a:graphicData>
                            </a:graphic>
                          </wp:inline>
                        </w:drawing>
                      </w:r>
                    </w:p>
                    <w:p w14:paraId="708CB40A" w14:textId="3084FF91" w:rsidR="0063156D" w:rsidRPr="00433658" w:rsidRDefault="0063156D" w:rsidP="0063156D">
                      <w:pPr>
                        <w:jc w:val="center"/>
                        <w:rPr>
                          <w:sz w:val="16"/>
                          <w:szCs w:val="16"/>
                        </w:rPr>
                      </w:pPr>
                      <w:r w:rsidRPr="00433658">
                        <w:rPr>
                          <w:sz w:val="16"/>
                          <w:szCs w:val="16"/>
                        </w:rPr>
                        <w:t xml:space="preserve">Figura </w:t>
                      </w:r>
                      <w:r>
                        <w:rPr>
                          <w:sz w:val="16"/>
                          <w:szCs w:val="16"/>
                        </w:rPr>
                        <w:t>6</w:t>
                      </w:r>
                      <w:r w:rsidRPr="00433658">
                        <w:rPr>
                          <w:sz w:val="16"/>
                          <w:szCs w:val="16"/>
                        </w:rPr>
                        <w:t xml:space="preserve">.  </w:t>
                      </w:r>
                      <w:r>
                        <w:rPr>
                          <w:sz w:val="16"/>
                          <w:szCs w:val="16"/>
                        </w:rPr>
                        <w:t>Respuesta al escalón unitario para modelo de segundo orden. Ejemplo movimiento de flexión (ts=</w:t>
                      </w:r>
                      <w:r w:rsidR="003E23DD">
                        <w:rPr>
                          <w:sz w:val="16"/>
                          <w:szCs w:val="16"/>
                        </w:rPr>
                        <w:t>7.31</w:t>
                      </w:r>
                      <w:r>
                        <w:rPr>
                          <w:sz w:val="16"/>
                          <w:szCs w:val="16"/>
                        </w:rPr>
                        <w:t xml:space="preserve"> s) , (ESS= </w:t>
                      </w:r>
                      <w:r w:rsidR="003E23DD">
                        <w:rPr>
                          <w:sz w:val="16"/>
                          <w:szCs w:val="16"/>
                        </w:rPr>
                        <w:t>47</w:t>
                      </w:r>
                      <w:r>
                        <w:rPr>
                          <w:sz w:val="16"/>
                          <w:szCs w:val="16"/>
                        </w:rPr>
                        <w:t>%)</w:t>
                      </w:r>
                    </w:p>
                    <w:p w14:paraId="5DC6911F" w14:textId="3FA5EC52" w:rsidR="001504D4" w:rsidRDefault="001504D4"/>
                  </w:txbxContent>
                </v:textbox>
                <w10:wrap type="square" anchorx="margin"/>
              </v:shape>
            </w:pict>
          </mc:Fallback>
        </mc:AlternateContent>
      </w:r>
    </w:p>
    <w:p w14:paraId="25B1AA73" w14:textId="77777777" w:rsidR="00A4550E" w:rsidRDefault="00A4550E" w:rsidP="003E23DD">
      <w:pPr>
        <w:rPr>
          <w:b/>
          <w:bCs/>
          <w:sz w:val="18"/>
          <w:szCs w:val="18"/>
        </w:rPr>
      </w:pPr>
    </w:p>
    <w:p w14:paraId="48055571" w14:textId="739B7095" w:rsidR="003E23DD" w:rsidRDefault="003E23DD" w:rsidP="003E23DD">
      <w:pPr>
        <w:rPr>
          <w:noProof/>
          <w:lang w:eastAsia="es-CO"/>
        </w:rPr>
      </w:pPr>
      <w:r>
        <w:rPr>
          <w:b/>
          <w:bCs/>
          <w:sz w:val="18"/>
          <w:szCs w:val="18"/>
        </w:rPr>
        <w:t xml:space="preserve">Tabla 5 </w:t>
      </w:r>
      <w:r w:rsidR="00A4550E">
        <w:rPr>
          <w:b/>
          <w:bCs/>
          <w:sz w:val="18"/>
          <w:szCs w:val="18"/>
        </w:rPr>
        <w:t>Parámetros</w:t>
      </w:r>
      <w:r>
        <w:rPr>
          <w:b/>
          <w:bCs/>
          <w:sz w:val="18"/>
          <w:szCs w:val="18"/>
        </w:rPr>
        <w:t xml:space="preserve"> de desempeño promedio para los distintos Ordenes y tipo de movimiento</w:t>
      </w: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992"/>
        <w:gridCol w:w="992"/>
        <w:gridCol w:w="1134"/>
      </w:tblGrid>
      <w:tr w:rsidR="00A4550E" w:rsidRPr="00E770DD" w14:paraId="4DC299A9" w14:textId="77777777" w:rsidTr="00A4550E">
        <w:trPr>
          <w:jc w:val="center"/>
        </w:trPr>
        <w:tc>
          <w:tcPr>
            <w:tcW w:w="1559" w:type="pct"/>
            <w:shd w:val="clear" w:color="auto" w:fill="D9D9D9" w:themeFill="background1" w:themeFillShade="D9"/>
          </w:tcPr>
          <w:p w14:paraId="0FABBA61" w14:textId="77777777" w:rsidR="00A4550E" w:rsidRPr="00E770DD" w:rsidRDefault="00A4550E" w:rsidP="00837805">
            <w:pPr>
              <w:adjustRightInd w:val="0"/>
              <w:snapToGrid w:val="0"/>
              <w:jc w:val="center"/>
              <w:rPr>
                <w:sz w:val="18"/>
              </w:rPr>
            </w:pPr>
            <w:r>
              <w:rPr>
                <w:sz w:val="18"/>
              </w:rPr>
              <w:t>Tipo de movimiento</w:t>
            </w:r>
          </w:p>
        </w:tc>
        <w:tc>
          <w:tcPr>
            <w:tcW w:w="1095" w:type="pct"/>
            <w:shd w:val="clear" w:color="auto" w:fill="D9D9D9" w:themeFill="background1" w:themeFillShade="D9"/>
          </w:tcPr>
          <w:p w14:paraId="53710F9D" w14:textId="77777777" w:rsidR="00A4550E" w:rsidRDefault="00A4550E" w:rsidP="00837805">
            <w:pPr>
              <w:adjustRightInd w:val="0"/>
              <w:snapToGrid w:val="0"/>
              <w:jc w:val="center"/>
              <w:rPr>
                <w:sz w:val="18"/>
              </w:rPr>
            </w:pPr>
            <w:r>
              <w:rPr>
                <w:sz w:val="18"/>
              </w:rPr>
              <w:t>Orden</w:t>
            </w:r>
          </w:p>
          <w:p w14:paraId="4A19C50C" w14:textId="7C6C0FE6" w:rsidR="00A4550E" w:rsidRDefault="00A4550E" w:rsidP="00837805">
            <w:pPr>
              <w:adjustRightInd w:val="0"/>
              <w:snapToGrid w:val="0"/>
              <w:jc w:val="center"/>
              <w:rPr>
                <w:sz w:val="18"/>
              </w:rPr>
            </w:pPr>
            <w:r>
              <w:rPr>
                <w:sz w:val="18"/>
              </w:rPr>
              <w:t>1 (ts, ESS) [s,%]</w:t>
            </w:r>
          </w:p>
        </w:tc>
        <w:tc>
          <w:tcPr>
            <w:tcW w:w="1095" w:type="pct"/>
            <w:shd w:val="clear" w:color="auto" w:fill="D9D9D9" w:themeFill="background1" w:themeFillShade="D9"/>
          </w:tcPr>
          <w:p w14:paraId="3F65EFC1" w14:textId="77777777" w:rsidR="00A4550E" w:rsidRDefault="00A4550E" w:rsidP="00A4550E">
            <w:pPr>
              <w:adjustRightInd w:val="0"/>
              <w:snapToGrid w:val="0"/>
              <w:jc w:val="center"/>
              <w:rPr>
                <w:sz w:val="18"/>
              </w:rPr>
            </w:pPr>
            <w:r>
              <w:rPr>
                <w:sz w:val="18"/>
              </w:rPr>
              <w:t>Orden</w:t>
            </w:r>
          </w:p>
          <w:p w14:paraId="5D9D0B23" w14:textId="3545BCDA" w:rsidR="00A4550E" w:rsidRDefault="00A4550E" w:rsidP="00A4550E">
            <w:pPr>
              <w:adjustRightInd w:val="0"/>
              <w:snapToGrid w:val="0"/>
              <w:jc w:val="center"/>
              <w:rPr>
                <w:sz w:val="18"/>
              </w:rPr>
            </w:pPr>
            <w:r>
              <w:rPr>
                <w:sz w:val="18"/>
              </w:rPr>
              <w:t>2 (ts, ESS) [s,%]</w:t>
            </w:r>
          </w:p>
        </w:tc>
        <w:tc>
          <w:tcPr>
            <w:tcW w:w="1251" w:type="pct"/>
            <w:shd w:val="clear" w:color="auto" w:fill="D9D9D9" w:themeFill="background1" w:themeFillShade="D9"/>
          </w:tcPr>
          <w:p w14:paraId="5138288D" w14:textId="77777777" w:rsidR="00A4550E" w:rsidRDefault="00A4550E" w:rsidP="00A4550E">
            <w:pPr>
              <w:adjustRightInd w:val="0"/>
              <w:snapToGrid w:val="0"/>
              <w:jc w:val="center"/>
              <w:rPr>
                <w:sz w:val="18"/>
              </w:rPr>
            </w:pPr>
            <w:r>
              <w:rPr>
                <w:sz w:val="18"/>
              </w:rPr>
              <w:t>Orden</w:t>
            </w:r>
          </w:p>
          <w:p w14:paraId="59A944D6" w14:textId="0307B309" w:rsidR="00A4550E" w:rsidRPr="00E770DD" w:rsidRDefault="00A4550E" w:rsidP="00A4550E">
            <w:pPr>
              <w:adjustRightInd w:val="0"/>
              <w:snapToGrid w:val="0"/>
              <w:jc w:val="center"/>
              <w:rPr>
                <w:sz w:val="18"/>
              </w:rPr>
            </w:pPr>
            <w:r>
              <w:rPr>
                <w:sz w:val="18"/>
              </w:rPr>
              <w:t>3 (ts, ESS) [s,%]</w:t>
            </w:r>
          </w:p>
        </w:tc>
      </w:tr>
      <w:tr w:rsidR="00081C4A" w:rsidRPr="00E770DD" w14:paraId="13EB1432" w14:textId="77777777" w:rsidTr="00A4550E">
        <w:trPr>
          <w:jc w:val="center"/>
        </w:trPr>
        <w:tc>
          <w:tcPr>
            <w:tcW w:w="1559" w:type="pct"/>
          </w:tcPr>
          <w:p w14:paraId="3D8DD305" w14:textId="77777777" w:rsidR="00081C4A" w:rsidRPr="00DD199C" w:rsidRDefault="00081C4A" w:rsidP="00081C4A">
            <w:pPr>
              <w:adjustRightInd w:val="0"/>
              <w:snapToGrid w:val="0"/>
              <w:jc w:val="center"/>
              <w:rPr>
                <w:sz w:val="18"/>
              </w:rPr>
            </w:pPr>
            <w:r>
              <w:rPr>
                <w:sz w:val="18"/>
              </w:rPr>
              <w:t>Pronación</w:t>
            </w:r>
          </w:p>
        </w:tc>
        <w:tc>
          <w:tcPr>
            <w:tcW w:w="1095" w:type="pct"/>
          </w:tcPr>
          <w:p w14:paraId="04E52C81" w14:textId="08913FD7" w:rsidR="00081C4A" w:rsidRDefault="00081C4A" w:rsidP="00081C4A">
            <w:pPr>
              <w:adjustRightInd w:val="0"/>
              <w:snapToGrid w:val="0"/>
              <w:jc w:val="center"/>
              <w:rPr>
                <w:rFonts w:eastAsia="Calibri" w:cs="Times New Roman"/>
                <w:sz w:val="16"/>
                <w:szCs w:val="16"/>
                <w:lang w:eastAsia="es-CO"/>
              </w:rPr>
            </w:pPr>
            <w:r>
              <w:rPr>
                <w:rFonts w:eastAsia="Calibri" w:cs="Times New Roman"/>
                <w:sz w:val="16"/>
                <w:szCs w:val="16"/>
                <w:lang w:eastAsia="es-CO"/>
              </w:rPr>
              <w:t>[2.55,69]</w:t>
            </w:r>
          </w:p>
        </w:tc>
        <w:tc>
          <w:tcPr>
            <w:tcW w:w="1095" w:type="pct"/>
          </w:tcPr>
          <w:p w14:paraId="46A5F4C6" w14:textId="293CE0B2" w:rsidR="00081C4A" w:rsidRDefault="00081C4A" w:rsidP="00081C4A">
            <w:pPr>
              <w:adjustRightInd w:val="0"/>
              <w:snapToGrid w:val="0"/>
              <w:jc w:val="center"/>
              <w:rPr>
                <w:rFonts w:eastAsia="Calibri" w:cs="Times New Roman"/>
                <w:sz w:val="16"/>
                <w:szCs w:val="16"/>
                <w:lang w:eastAsia="es-CO"/>
              </w:rPr>
            </w:pPr>
            <w:r>
              <w:rPr>
                <w:rFonts w:eastAsia="Calibri" w:cs="Times New Roman"/>
                <w:sz w:val="16"/>
                <w:szCs w:val="16"/>
                <w:lang w:eastAsia="es-CO"/>
              </w:rPr>
              <w:t>[1.5,47]</w:t>
            </w:r>
          </w:p>
        </w:tc>
        <w:tc>
          <w:tcPr>
            <w:tcW w:w="1251" w:type="pct"/>
          </w:tcPr>
          <w:p w14:paraId="66E9017D" w14:textId="6683CDEB" w:rsidR="00081C4A" w:rsidRDefault="00081C4A" w:rsidP="00081C4A">
            <w:pPr>
              <w:adjustRightInd w:val="0"/>
              <w:snapToGrid w:val="0"/>
              <w:jc w:val="center"/>
              <w:rPr>
                <w:rFonts w:eastAsia="Calibri" w:cs="Times New Roman"/>
                <w:sz w:val="16"/>
                <w:szCs w:val="16"/>
                <w:lang w:eastAsia="es-CO"/>
              </w:rPr>
            </w:pPr>
            <w:r>
              <w:rPr>
                <w:rFonts w:eastAsia="Calibri" w:cs="Times New Roman"/>
                <w:sz w:val="16"/>
                <w:szCs w:val="16"/>
                <w:lang w:eastAsia="es-CO"/>
              </w:rPr>
              <w:t>[6.8,</w:t>
            </w:r>
            <w:r w:rsidR="00C65EAA">
              <w:rPr>
                <w:rFonts w:eastAsia="Calibri" w:cs="Times New Roman"/>
                <w:sz w:val="16"/>
                <w:szCs w:val="16"/>
                <w:lang w:eastAsia="es-CO"/>
              </w:rPr>
              <w:t>82</w:t>
            </w:r>
            <w:r>
              <w:rPr>
                <w:rFonts w:eastAsia="Calibri" w:cs="Times New Roman"/>
                <w:sz w:val="16"/>
                <w:szCs w:val="16"/>
                <w:lang w:eastAsia="es-CO"/>
              </w:rPr>
              <w:t>]</w:t>
            </w:r>
          </w:p>
        </w:tc>
      </w:tr>
      <w:tr w:rsidR="00081C4A" w:rsidRPr="00E770DD" w14:paraId="0D38EF1B" w14:textId="77777777" w:rsidTr="00A4550E">
        <w:trPr>
          <w:jc w:val="center"/>
        </w:trPr>
        <w:tc>
          <w:tcPr>
            <w:tcW w:w="1559" w:type="pct"/>
          </w:tcPr>
          <w:p w14:paraId="3C727856" w14:textId="77777777" w:rsidR="00081C4A" w:rsidRPr="00E770DD" w:rsidRDefault="00081C4A" w:rsidP="00081C4A">
            <w:pPr>
              <w:adjustRightInd w:val="0"/>
              <w:snapToGrid w:val="0"/>
              <w:jc w:val="center"/>
              <w:rPr>
                <w:sz w:val="18"/>
              </w:rPr>
            </w:pPr>
            <w:r>
              <w:rPr>
                <w:sz w:val="18"/>
              </w:rPr>
              <w:t>Supinación</w:t>
            </w:r>
          </w:p>
        </w:tc>
        <w:tc>
          <w:tcPr>
            <w:tcW w:w="1095" w:type="pct"/>
          </w:tcPr>
          <w:p w14:paraId="0E7F6199" w14:textId="65FC3BF4" w:rsidR="00081C4A" w:rsidRPr="00E770DD" w:rsidRDefault="00081C4A" w:rsidP="00081C4A">
            <w:pPr>
              <w:adjustRightInd w:val="0"/>
              <w:snapToGrid w:val="0"/>
              <w:jc w:val="center"/>
              <w:rPr>
                <w:sz w:val="18"/>
              </w:rPr>
            </w:pPr>
            <w:r>
              <w:rPr>
                <w:rFonts w:eastAsia="Calibri" w:cs="Times New Roman"/>
                <w:sz w:val="16"/>
                <w:szCs w:val="16"/>
                <w:lang w:eastAsia="es-CO"/>
              </w:rPr>
              <w:t>[4.11,72]</w:t>
            </w:r>
          </w:p>
        </w:tc>
        <w:tc>
          <w:tcPr>
            <w:tcW w:w="1095" w:type="pct"/>
          </w:tcPr>
          <w:p w14:paraId="5538204E" w14:textId="34180602" w:rsidR="00081C4A" w:rsidRDefault="00081C4A" w:rsidP="00081C4A">
            <w:pPr>
              <w:adjustRightInd w:val="0"/>
              <w:snapToGrid w:val="0"/>
              <w:jc w:val="center"/>
              <w:rPr>
                <w:sz w:val="18"/>
              </w:rPr>
            </w:pPr>
            <w:r>
              <w:rPr>
                <w:rFonts w:eastAsia="Calibri" w:cs="Times New Roman"/>
                <w:sz w:val="16"/>
                <w:szCs w:val="16"/>
                <w:lang w:eastAsia="es-CO"/>
              </w:rPr>
              <w:t>[2.1,72]</w:t>
            </w:r>
          </w:p>
        </w:tc>
        <w:tc>
          <w:tcPr>
            <w:tcW w:w="1251" w:type="pct"/>
          </w:tcPr>
          <w:p w14:paraId="47CFE2B4" w14:textId="61EBB17F" w:rsidR="00081C4A" w:rsidRPr="00E770DD" w:rsidRDefault="00081C4A" w:rsidP="00081C4A">
            <w:pPr>
              <w:adjustRightInd w:val="0"/>
              <w:snapToGrid w:val="0"/>
              <w:jc w:val="center"/>
              <w:rPr>
                <w:sz w:val="18"/>
              </w:rPr>
            </w:pPr>
            <w:r>
              <w:rPr>
                <w:rFonts w:eastAsia="Calibri" w:cs="Times New Roman"/>
                <w:sz w:val="16"/>
                <w:szCs w:val="16"/>
                <w:lang w:eastAsia="es-CO"/>
              </w:rPr>
              <w:t>[</w:t>
            </w:r>
            <w:r w:rsidR="00C65EAA">
              <w:rPr>
                <w:rFonts w:eastAsia="Calibri" w:cs="Times New Roman"/>
                <w:sz w:val="16"/>
                <w:szCs w:val="16"/>
                <w:lang w:eastAsia="es-CO"/>
              </w:rPr>
              <w:t>5</w:t>
            </w:r>
            <w:r>
              <w:rPr>
                <w:rFonts w:eastAsia="Calibri" w:cs="Times New Roman"/>
                <w:sz w:val="16"/>
                <w:szCs w:val="16"/>
                <w:lang w:eastAsia="es-CO"/>
              </w:rPr>
              <w:t>.1,</w:t>
            </w:r>
            <w:r w:rsidR="00C65EAA">
              <w:rPr>
                <w:rFonts w:eastAsia="Calibri" w:cs="Times New Roman"/>
                <w:sz w:val="16"/>
                <w:szCs w:val="16"/>
                <w:lang w:eastAsia="es-CO"/>
              </w:rPr>
              <w:t>64</w:t>
            </w:r>
            <w:r>
              <w:rPr>
                <w:rFonts w:eastAsia="Calibri" w:cs="Times New Roman"/>
                <w:sz w:val="16"/>
                <w:szCs w:val="16"/>
                <w:lang w:eastAsia="es-CO"/>
              </w:rPr>
              <w:t>]</w:t>
            </w:r>
          </w:p>
        </w:tc>
      </w:tr>
      <w:tr w:rsidR="00081C4A" w:rsidRPr="00E770DD" w14:paraId="45D5C117" w14:textId="77777777" w:rsidTr="00A4550E">
        <w:trPr>
          <w:jc w:val="center"/>
        </w:trPr>
        <w:tc>
          <w:tcPr>
            <w:tcW w:w="1559" w:type="pct"/>
          </w:tcPr>
          <w:p w14:paraId="5C399EDF" w14:textId="77777777" w:rsidR="00081C4A" w:rsidRDefault="00081C4A" w:rsidP="00081C4A">
            <w:pPr>
              <w:adjustRightInd w:val="0"/>
              <w:snapToGrid w:val="0"/>
              <w:jc w:val="center"/>
              <w:rPr>
                <w:sz w:val="18"/>
              </w:rPr>
            </w:pPr>
            <w:r>
              <w:rPr>
                <w:sz w:val="18"/>
              </w:rPr>
              <w:t xml:space="preserve">Flexión </w:t>
            </w:r>
          </w:p>
        </w:tc>
        <w:tc>
          <w:tcPr>
            <w:tcW w:w="1095" w:type="pct"/>
          </w:tcPr>
          <w:p w14:paraId="2990B677" w14:textId="4E808F0D" w:rsidR="00081C4A" w:rsidRPr="00E770DD" w:rsidRDefault="00081C4A" w:rsidP="00081C4A">
            <w:pPr>
              <w:adjustRightInd w:val="0"/>
              <w:snapToGrid w:val="0"/>
              <w:jc w:val="center"/>
              <w:rPr>
                <w:sz w:val="18"/>
              </w:rPr>
            </w:pPr>
            <w:r>
              <w:rPr>
                <w:rFonts w:eastAsia="Calibri" w:cs="Times New Roman"/>
                <w:sz w:val="16"/>
                <w:szCs w:val="16"/>
                <w:lang w:eastAsia="es-CO"/>
              </w:rPr>
              <w:t>[1.7,18]</w:t>
            </w:r>
          </w:p>
        </w:tc>
        <w:tc>
          <w:tcPr>
            <w:tcW w:w="1095" w:type="pct"/>
          </w:tcPr>
          <w:p w14:paraId="4EEEA03F" w14:textId="080893AC" w:rsidR="00081C4A" w:rsidRDefault="00081C4A" w:rsidP="00081C4A">
            <w:pPr>
              <w:adjustRightInd w:val="0"/>
              <w:snapToGrid w:val="0"/>
              <w:jc w:val="center"/>
              <w:rPr>
                <w:sz w:val="18"/>
              </w:rPr>
            </w:pPr>
            <w:r>
              <w:rPr>
                <w:rFonts w:eastAsia="Calibri" w:cs="Times New Roman"/>
                <w:sz w:val="16"/>
                <w:szCs w:val="16"/>
                <w:lang w:eastAsia="es-CO"/>
              </w:rPr>
              <w:t>[1.3,14]</w:t>
            </w:r>
          </w:p>
        </w:tc>
        <w:tc>
          <w:tcPr>
            <w:tcW w:w="1251" w:type="pct"/>
          </w:tcPr>
          <w:p w14:paraId="2FB4CAD3" w14:textId="07A31062" w:rsidR="00081C4A" w:rsidRPr="00E770DD" w:rsidRDefault="00081C4A" w:rsidP="00081C4A">
            <w:pPr>
              <w:adjustRightInd w:val="0"/>
              <w:snapToGrid w:val="0"/>
              <w:jc w:val="center"/>
              <w:rPr>
                <w:sz w:val="18"/>
              </w:rPr>
            </w:pPr>
            <w:r>
              <w:rPr>
                <w:rFonts w:eastAsia="Calibri" w:cs="Times New Roman"/>
                <w:sz w:val="16"/>
                <w:szCs w:val="16"/>
                <w:lang w:eastAsia="es-CO"/>
              </w:rPr>
              <w:t>[</w:t>
            </w:r>
            <w:r w:rsidR="00C65EAA">
              <w:rPr>
                <w:rFonts w:eastAsia="Calibri" w:cs="Times New Roman"/>
                <w:sz w:val="16"/>
                <w:szCs w:val="16"/>
                <w:lang w:eastAsia="es-CO"/>
              </w:rPr>
              <w:t>3</w:t>
            </w:r>
            <w:r>
              <w:rPr>
                <w:rFonts w:eastAsia="Calibri" w:cs="Times New Roman"/>
                <w:sz w:val="16"/>
                <w:szCs w:val="16"/>
                <w:lang w:eastAsia="es-CO"/>
              </w:rPr>
              <w:t>.3,</w:t>
            </w:r>
            <w:r w:rsidR="00C65EAA">
              <w:rPr>
                <w:rFonts w:eastAsia="Calibri" w:cs="Times New Roman"/>
                <w:sz w:val="16"/>
                <w:szCs w:val="16"/>
                <w:lang w:eastAsia="es-CO"/>
              </w:rPr>
              <w:t>28</w:t>
            </w:r>
            <w:r>
              <w:rPr>
                <w:rFonts w:eastAsia="Calibri" w:cs="Times New Roman"/>
                <w:sz w:val="16"/>
                <w:szCs w:val="16"/>
                <w:lang w:eastAsia="es-CO"/>
              </w:rPr>
              <w:t>]</w:t>
            </w:r>
          </w:p>
        </w:tc>
      </w:tr>
      <w:tr w:rsidR="00081C4A" w:rsidRPr="00E770DD" w14:paraId="46972F8D" w14:textId="77777777" w:rsidTr="00A4550E">
        <w:trPr>
          <w:jc w:val="center"/>
        </w:trPr>
        <w:tc>
          <w:tcPr>
            <w:tcW w:w="1559" w:type="pct"/>
          </w:tcPr>
          <w:p w14:paraId="345D714A" w14:textId="77777777" w:rsidR="00081C4A" w:rsidRDefault="00081C4A" w:rsidP="00081C4A">
            <w:pPr>
              <w:adjustRightInd w:val="0"/>
              <w:snapToGrid w:val="0"/>
              <w:jc w:val="center"/>
              <w:rPr>
                <w:sz w:val="18"/>
              </w:rPr>
            </w:pPr>
            <w:r>
              <w:rPr>
                <w:sz w:val="18"/>
              </w:rPr>
              <w:t>Extensión</w:t>
            </w:r>
          </w:p>
        </w:tc>
        <w:tc>
          <w:tcPr>
            <w:tcW w:w="1095" w:type="pct"/>
          </w:tcPr>
          <w:p w14:paraId="7FCFE6DD" w14:textId="66B7CDFD" w:rsidR="00081C4A" w:rsidRPr="00E770DD" w:rsidRDefault="00081C4A" w:rsidP="00081C4A">
            <w:pPr>
              <w:adjustRightInd w:val="0"/>
              <w:snapToGrid w:val="0"/>
              <w:jc w:val="center"/>
              <w:rPr>
                <w:sz w:val="18"/>
              </w:rPr>
            </w:pPr>
            <w:r>
              <w:rPr>
                <w:rFonts w:eastAsia="Calibri" w:cs="Times New Roman"/>
                <w:sz w:val="16"/>
                <w:szCs w:val="16"/>
                <w:lang w:eastAsia="es-CO"/>
              </w:rPr>
              <w:t>[3.4,31]</w:t>
            </w:r>
          </w:p>
        </w:tc>
        <w:tc>
          <w:tcPr>
            <w:tcW w:w="1095" w:type="pct"/>
          </w:tcPr>
          <w:p w14:paraId="4599C02D" w14:textId="0B228E01" w:rsidR="00081C4A" w:rsidRDefault="00081C4A" w:rsidP="00081C4A">
            <w:pPr>
              <w:adjustRightInd w:val="0"/>
              <w:snapToGrid w:val="0"/>
              <w:jc w:val="center"/>
              <w:rPr>
                <w:sz w:val="18"/>
              </w:rPr>
            </w:pPr>
            <w:r>
              <w:rPr>
                <w:rFonts w:eastAsia="Calibri" w:cs="Times New Roman"/>
                <w:sz w:val="16"/>
                <w:szCs w:val="16"/>
                <w:lang w:eastAsia="es-CO"/>
              </w:rPr>
              <w:t>[2.3,27]</w:t>
            </w:r>
          </w:p>
        </w:tc>
        <w:tc>
          <w:tcPr>
            <w:tcW w:w="1251" w:type="pct"/>
          </w:tcPr>
          <w:p w14:paraId="65D8BB52" w14:textId="1F6E57BC" w:rsidR="00081C4A" w:rsidRPr="00E770DD" w:rsidRDefault="00081C4A" w:rsidP="00081C4A">
            <w:pPr>
              <w:adjustRightInd w:val="0"/>
              <w:snapToGrid w:val="0"/>
              <w:jc w:val="center"/>
              <w:rPr>
                <w:sz w:val="18"/>
              </w:rPr>
            </w:pPr>
            <w:r>
              <w:rPr>
                <w:rFonts w:eastAsia="Calibri" w:cs="Times New Roman"/>
                <w:sz w:val="16"/>
                <w:szCs w:val="16"/>
                <w:lang w:eastAsia="es-CO"/>
              </w:rPr>
              <w:t>[</w:t>
            </w:r>
            <w:r w:rsidR="00C65EAA">
              <w:rPr>
                <w:rFonts w:eastAsia="Calibri" w:cs="Times New Roman"/>
                <w:sz w:val="16"/>
                <w:szCs w:val="16"/>
                <w:lang w:eastAsia="es-CO"/>
              </w:rPr>
              <w:t>4</w:t>
            </w:r>
            <w:r>
              <w:rPr>
                <w:rFonts w:eastAsia="Calibri" w:cs="Times New Roman"/>
                <w:sz w:val="16"/>
                <w:szCs w:val="16"/>
                <w:lang w:eastAsia="es-CO"/>
              </w:rPr>
              <w:t>.</w:t>
            </w:r>
            <w:r w:rsidR="00C65EAA">
              <w:rPr>
                <w:rFonts w:eastAsia="Calibri" w:cs="Times New Roman"/>
                <w:sz w:val="16"/>
                <w:szCs w:val="16"/>
                <w:lang w:eastAsia="es-CO"/>
              </w:rPr>
              <w:t>6</w:t>
            </w:r>
            <w:r>
              <w:rPr>
                <w:rFonts w:eastAsia="Calibri" w:cs="Times New Roman"/>
                <w:sz w:val="16"/>
                <w:szCs w:val="16"/>
                <w:lang w:eastAsia="es-CO"/>
              </w:rPr>
              <w:t>,</w:t>
            </w:r>
            <w:r w:rsidR="00C65EAA">
              <w:rPr>
                <w:rFonts w:eastAsia="Calibri" w:cs="Times New Roman"/>
                <w:sz w:val="16"/>
                <w:szCs w:val="16"/>
                <w:lang w:eastAsia="es-CO"/>
              </w:rPr>
              <w:t>35</w:t>
            </w:r>
            <w:r>
              <w:rPr>
                <w:rFonts w:eastAsia="Calibri" w:cs="Times New Roman"/>
                <w:sz w:val="16"/>
                <w:szCs w:val="16"/>
                <w:lang w:eastAsia="es-CO"/>
              </w:rPr>
              <w:t>]</w:t>
            </w:r>
          </w:p>
        </w:tc>
      </w:tr>
      <w:tr w:rsidR="00081C4A" w:rsidRPr="00E770DD" w14:paraId="454E0792" w14:textId="77777777" w:rsidTr="00A4550E">
        <w:trPr>
          <w:jc w:val="center"/>
        </w:trPr>
        <w:tc>
          <w:tcPr>
            <w:tcW w:w="1559" w:type="pct"/>
          </w:tcPr>
          <w:p w14:paraId="31080A3E" w14:textId="77777777" w:rsidR="00081C4A" w:rsidRDefault="00081C4A" w:rsidP="00081C4A">
            <w:pPr>
              <w:adjustRightInd w:val="0"/>
              <w:snapToGrid w:val="0"/>
              <w:jc w:val="center"/>
              <w:rPr>
                <w:sz w:val="18"/>
              </w:rPr>
            </w:pPr>
            <w:r>
              <w:rPr>
                <w:sz w:val="18"/>
              </w:rPr>
              <w:t>Desviación Radial</w:t>
            </w:r>
          </w:p>
        </w:tc>
        <w:tc>
          <w:tcPr>
            <w:tcW w:w="1095" w:type="pct"/>
          </w:tcPr>
          <w:p w14:paraId="1C7DB415" w14:textId="091F5A82" w:rsidR="00081C4A" w:rsidRPr="00E770DD" w:rsidRDefault="00081C4A" w:rsidP="00081C4A">
            <w:pPr>
              <w:adjustRightInd w:val="0"/>
              <w:snapToGrid w:val="0"/>
              <w:jc w:val="center"/>
              <w:rPr>
                <w:sz w:val="18"/>
              </w:rPr>
            </w:pPr>
            <w:r>
              <w:rPr>
                <w:rFonts w:eastAsia="Calibri" w:cs="Times New Roman"/>
                <w:sz w:val="16"/>
                <w:szCs w:val="16"/>
                <w:lang w:eastAsia="es-CO"/>
              </w:rPr>
              <w:t>[4.14,21]</w:t>
            </w:r>
          </w:p>
        </w:tc>
        <w:tc>
          <w:tcPr>
            <w:tcW w:w="1095" w:type="pct"/>
          </w:tcPr>
          <w:p w14:paraId="40AD4CF5" w14:textId="20EA42FB" w:rsidR="00081C4A" w:rsidRDefault="00081C4A" w:rsidP="00081C4A">
            <w:pPr>
              <w:adjustRightInd w:val="0"/>
              <w:snapToGrid w:val="0"/>
              <w:jc w:val="center"/>
              <w:rPr>
                <w:sz w:val="18"/>
              </w:rPr>
            </w:pPr>
            <w:r>
              <w:rPr>
                <w:rFonts w:eastAsia="Calibri" w:cs="Times New Roman"/>
                <w:sz w:val="16"/>
                <w:szCs w:val="16"/>
                <w:lang w:eastAsia="es-CO"/>
              </w:rPr>
              <w:t>[4.1</w:t>
            </w:r>
            <w:r w:rsidR="00C65EAA">
              <w:rPr>
                <w:rFonts w:eastAsia="Calibri" w:cs="Times New Roman"/>
                <w:sz w:val="16"/>
                <w:szCs w:val="16"/>
                <w:lang w:eastAsia="es-CO"/>
              </w:rPr>
              <w:t>5</w:t>
            </w:r>
            <w:r>
              <w:rPr>
                <w:rFonts w:eastAsia="Calibri" w:cs="Times New Roman"/>
                <w:sz w:val="16"/>
                <w:szCs w:val="16"/>
                <w:lang w:eastAsia="es-CO"/>
              </w:rPr>
              <w:t>,2</w:t>
            </w:r>
            <w:r w:rsidR="00C65EAA">
              <w:rPr>
                <w:rFonts w:eastAsia="Calibri" w:cs="Times New Roman"/>
                <w:sz w:val="16"/>
                <w:szCs w:val="16"/>
                <w:lang w:eastAsia="es-CO"/>
              </w:rPr>
              <w:t>2</w:t>
            </w:r>
            <w:r>
              <w:rPr>
                <w:rFonts w:eastAsia="Calibri" w:cs="Times New Roman"/>
                <w:sz w:val="16"/>
                <w:szCs w:val="16"/>
                <w:lang w:eastAsia="es-CO"/>
              </w:rPr>
              <w:t>]</w:t>
            </w:r>
          </w:p>
        </w:tc>
        <w:tc>
          <w:tcPr>
            <w:tcW w:w="1251" w:type="pct"/>
          </w:tcPr>
          <w:p w14:paraId="1D724F04" w14:textId="57AB9A8E" w:rsidR="00081C4A" w:rsidRPr="00E770DD" w:rsidRDefault="00081C4A" w:rsidP="00081C4A">
            <w:pPr>
              <w:adjustRightInd w:val="0"/>
              <w:snapToGrid w:val="0"/>
              <w:jc w:val="center"/>
              <w:rPr>
                <w:sz w:val="18"/>
              </w:rPr>
            </w:pPr>
            <w:r>
              <w:rPr>
                <w:rFonts w:eastAsia="Calibri" w:cs="Times New Roman"/>
                <w:sz w:val="16"/>
                <w:szCs w:val="16"/>
                <w:lang w:eastAsia="es-CO"/>
              </w:rPr>
              <w:t>[</w:t>
            </w:r>
            <w:r w:rsidR="00C65EAA">
              <w:rPr>
                <w:rFonts w:eastAsia="Calibri" w:cs="Times New Roman"/>
                <w:sz w:val="16"/>
                <w:szCs w:val="16"/>
                <w:lang w:eastAsia="es-CO"/>
              </w:rPr>
              <w:t>6</w:t>
            </w:r>
            <w:r>
              <w:rPr>
                <w:rFonts w:eastAsia="Calibri" w:cs="Times New Roman"/>
                <w:sz w:val="16"/>
                <w:szCs w:val="16"/>
                <w:lang w:eastAsia="es-CO"/>
              </w:rPr>
              <w:t>.</w:t>
            </w:r>
            <w:r w:rsidR="00C65EAA">
              <w:rPr>
                <w:rFonts w:eastAsia="Calibri" w:cs="Times New Roman"/>
                <w:sz w:val="16"/>
                <w:szCs w:val="16"/>
                <w:lang w:eastAsia="es-CO"/>
              </w:rPr>
              <w:t>2</w:t>
            </w:r>
            <w:r>
              <w:rPr>
                <w:rFonts w:eastAsia="Calibri" w:cs="Times New Roman"/>
                <w:sz w:val="16"/>
                <w:szCs w:val="16"/>
                <w:lang w:eastAsia="es-CO"/>
              </w:rPr>
              <w:t>4,</w:t>
            </w:r>
            <w:r w:rsidR="00C65EAA">
              <w:rPr>
                <w:rFonts w:eastAsia="Calibri" w:cs="Times New Roman"/>
                <w:sz w:val="16"/>
                <w:szCs w:val="16"/>
                <w:lang w:eastAsia="es-CO"/>
              </w:rPr>
              <w:t>3</w:t>
            </w:r>
            <w:r>
              <w:rPr>
                <w:rFonts w:eastAsia="Calibri" w:cs="Times New Roman"/>
                <w:sz w:val="16"/>
                <w:szCs w:val="16"/>
                <w:lang w:eastAsia="es-CO"/>
              </w:rPr>
              <w:t>1]</w:t>
            </w:r>
          </w:p>
        </w:tc>
      </w:tr>
      <w:tr w:rsidR="00081C4A" w:rsidRPr="00E770DD" w14:paraId="7FD0D1A3" w14:textId="77777777" w:rsidTr="00A4550E">
        <w:trPr>
          <w:trHeight w:val="115"/>
          <w:jc w:val="center"/>
        </w:trPr>
        <w:tc>
          <w:tcPr>
            <w:tcW w:w="1559" w:type="pct"/>
          </w:tcPr>
          <w:p w14:paraId="5D8551F1" w14:textId="77777777" w:rsidR="00081C4A" w:rsidRDefault="00081C4A" w:rsidP="00081C4A">
            <w:pPr>
              <w:adjustRightInd w:val="0"/>
              <w:snapToGrid w:val="0"/>
              <w:jc w:val="center"/>
              <w:rPr>
                <w:sz w:val="18"/>
              </w:rPr>
            </w:pPr>
            <w:r>
              <w:rPr>
                <w:sz w:val="18"/>
              </w:rPr>
              <w:t>Desviación Ulnar</w:t>
            </w:r>
          </w:p>
        </w:tc>
        <w:tc>
          <w:tcPr>
            <w:tcW w:w="1095" w:type="pct"/>
          </w:tcPr>
          <w:p w14:paraId="5EA56596" w14:textId="45926C1E" w:rsidR="00081C4A" w:rsidRDefault="00081C4A" w:rsidP="00081C4A">
            <w:pPr>
              <w:adjustRightInd w:val="0"/>
              <w:snapToGrid w:val="0"/>
              <w:jc w:val="center"/>
              <w:rPr>
                <w:rFonts w:eastAsia="Calibri" w:cs="Times New Roman"/>
                <w:sz w:val="16"/>
                <w:szCs w:val="16"/>
                <w:lang w:eastAsia="es-CO"/>
              </w:rPr>
            </w:pPr>
            <w:r>
              <w:rPr>
                <w:rFonts w:eastAsia="Calibri" w:cs="Times New Roman"/>
                <w:sz w:val="16"/>
                <w:szCs w:val="16"/>
                <w:lang w:eastAsia="es-CO"/>
              </w:rPr>
              <w:t>[8,64]</w:t>
            </w:r>
          </w:p>
        </w:tc>
        <w:tc>
          <w:tcPr>
            <w:tcW w:w="1095" w:type="pct"/>
          </w:tcPr>
          <w:p w14:paraId="43A7388E" w14:textId="4A3940D4" w:rsidR="00081C4A" w:rsidRDefault="00081C4A" w:rsidP="00081C4A">
            <w:pPr>
              <w:adjustRightInd w:val="0"/>
              <w:snapToGrid w:val="0"/>
              <w:jc w:val="center"/>
              <w:rPr>
                <w:rFonts w:eastAsia="Calibri" w:cs="Times New Roman"/>
                <w:sz w:val="16"/>
                <w:szCs w:val="16"/>
                <w:lang w:eastAsia="es-CO"/>
              </w:rPr>
            </w:pPr>
            <w:r>
              <w:rPr>
                <w:rFonts w:eastAsia="Calibri" w:cs="Times New Roman"/>
                <w:sz w:val="16"/>
                <w:szCs w:val="16"/>
                <w:lang w:eastAsia="es-CO"/>
              </w:rPr>
              <w:t>[6.4,38]</w:t>
            </w:r>
          </w:p>
        </w:tc>
        <w:tc>
          <w:tcPr>
            <w:tcW w:w="1251" w:type="pct"/>
          </w:tcPr>
          <w:p w14:paraId="0A371FEF" w14:textId="2E52D51C" w:rsidR="00081C4A" w:rsidRDefault="00081C4A" w:rsidP="00081C4A">
            <w:pPr>
              <w:adjustRightInd w:val="0"/>
              <w:snapToGrid w:val="0"/>
              <w:jc w:val="center"/>
              <w:rPr>
                <w:rFonts w:eastAsia="Calibri" w:cs="Times New Roman"/>
                <w:sz w:val="16"/>
                <w:szCs w:val="16"/>
                <w:lang w:eastAsia="es-CO"/>
              </w:rPr>
            </w:pPr>
            <w:r>
              <w:rPr>
                <w:rFonts w:eastAsia="Calibri" w:cs="Times New Roman"/>
                <w:sz w:val="16"/>
                <w:szCs w:val="16"/>
                <w:lang w:eastAsia="es-CO"/>
              </w:rPr>
              <w:t>[</w:t>
            </w:r>
            <w:r w:rsidR="00C65EAA">
              <w:rPr>
                <w:rFonts w:eastAsia="Calibri" w:cs="Times New Roman"/>
                <w:sz w:val="16"/>
                <w:szCs w:val="16"/>
                <w:lang w:eastAsia="es-CO"/>
              </w:rPr>
              <w:t>9</w:t>
            </w:r>
            <w:r>
              <w:rPr>
                <w:rFonts w:eastAsia="Calibri" w:cs="Times New Roman"/>
                <w:sz w:val="16"/>
                <w:szCs w:val="16"/>
                <w:lang w:eastAsia="es-CO"/>
              </w:rPr>
              <w:t>.4,</w:t>
            </w:r>
            <w:r w:rsidR="00C65EAA">
              <w:rPr>
                <w:rFonts w:eastAsia="Calibri" w:cs="Times New Roman"/>
                <w:sz w:val="16"/>
                <w:szCs w:val="16"/>
                <w:lang w:eastAsia="es-CO"/>
              </w:rPr>
              <w:t>42</w:t>
            </w:r>
            <w:r>
              <w:rPr>
                <w:rFonts w:eastAsia="Calibri" w:cs="Times New Roman"/>
                <w:sz w:val="16"/>
                <w:szCs w:val="16"/>
                <w:lang w:eastAsia="es-CO"/>
              </w:rPr>
              <w:t>]</w:t>
            </w:r>
          </w:p>
        </w:tc>
      </w:tr>
      <w:tr w:rsidR="00081C4A" w:rsidRPr="00E770DD" w14:paraId="54CB18A2" w14:textId="77777777" w:rsidTr="00A4550E">
        <w:trPr>
          <w:trHeight w:val="115"/>
          <w:jc w:val="center"/>
        </w:trPr>
        <w:tc>
          <w:tcPr>
            <w:tcW w:w="1559" w:type="pct"/>
          </w:tcPr>
          <w:p w14:paraId="090754CD" w14:textId="77777777" w:rsidR="00081C4A" w:rsidRDefault="00081C4A" w:rsidP="00081C4A">
            <w:pPr>
              <w:adjustRightInd w:val="0"/>
              <w:snapToGrid w:val="0"/>
              <w:jc w:val="center"/>
              <w:rPr>
                <w:sz w:val="18"/>
              </w:rPr>
            </w:pPr>
            <w:r>
              <w:rPr>
                <w:sz w:val="18"/>
              </w:rPr>
              <w:t>Promedio</w:t>
            </w:r>
          </w:p>
        </w:tc>
        <w:tc>
          <w:tcPr>
            <w:tcW w:w="1095" w:type="pct"/>
          </w:tcPr>
          <w:p w14:paraId="794CF63D" w14:textId="2CD17FE7" w:rsidR="00081C4A" w:rsidRDefault="00081C4A" w:rsidP="00081C4A">
            <w:pPr>
              <w:adjustRightInd w:val="0"/>
              <w:snapToGrid w:val="0"/>
              <w:jc w:val="center"/>
              <w:rPr>
                <w:rFonts w:eastAsia="Calibri" w:cs="Times New Roman"/>
                <w:sz w:val="16"/>
                <w:szCs w:val="16"/>
                <w:lang w:eastAsia="es-CO"/>
              </w:rPr>
            </w:pPr>
            <w:r>
              <w:rPr>
                <w:rFonts w:eastAsia="Calibri" w:cs="Times New Roman"/>
                <w:sz w:val="16"/>
                <w:szCs w:val="16"/>
                <w:lang w:eastAsia="es-CO"/>
              </w:rPr>
              <w:t>[3.98, 45.8]</w:t>
            </w:r>
          </w:p>
        </w:tc>
        <w:tc>
          <w:tcPr>
            <w:tcW w:w="1095" w:type="pct"/>
          </w:tcPr>
          <w:p w14:paraId="63C6C85A" w14:textId="122B8DB8" w:rsidR="00081C4A" w:rsidRDefault="00081C4A" w:rsidP="00081C4A">
            <w:pPr>
              <w:adjustRightInd w:val="0"/>
              <w:snapToGrid w:val="0"/>
              <w:jc w:val="center"/>
              <w:rPr>
                <w:rFonts w:eastAsia="Calibri" w:cs="Times New Roman"/>
                <w:sz w:val="16"/>
                <w:szCs w:val="16"/>
                <w:lang w:eastAsia="es-CO"/>
              </w:rPr>
            </w:pPr>
            <w:r>
              <w:rPr>
                <w:rFonts w:eastAsia="Calibri" w:cs="Times New Roman"/>
                <w:sz w:val="16"/>
                <w:szCs w:val="16"/>
                <w:lang w:eastAsia="es-CO"/>
              </w:rPr>
              <w:t>[2.96, 36.5]</w:t>
            </w:r>
          </w:p>
        </w:tc>
        <w:tc>
          <w:tcPr>
            <w:tcW w:w="1251" w:type="pct"/>
          </w:tcPr>
          <w:p w14:paraId="188F8417" w14:textId="35354EFF" w:rsidR="00081C4A" w:rsidRDefault="00081C4A" w:rsidP="00081C4A">
            <w:pPr>
              <w:adjustRightInd w:val="0"/>
              <w:snapToGrid w:val="0"/>
              <w:jc w:val="center"/>
              <w:rPr>
                <w:rFonts w:eastAsia="Calibri" w:cs="Times New Roman"/>
                <w:sz w:val="16"/>
                <w:szCs w:val="16"/>
                <w:lang w:eastAsia="es-CO"/>
              </w:rPr>
            </w:pPr>
            <w:r>
              <w:rPr>
                <w:rFonts w:eastAsia="Calibri" w:cs="Times New Roman"/>
                <w:sz w:val="16"/>
                <w:szCs w:val="16"/>
                <w:lang w:eastAsia="es-CO"/>
              </w:rPr>
              <w:t>[</w:t>
            </w:r>
            <w:r w:rsidR="00C65EAA">
              <w:rPr>
                <w:rFonts w:eastAsia="Calibri" w:cs="Times New Roman"/>
                <w:sz w:val="16"/>
                <w:szCs w:val="16"/>
                <w:lang w:eastAsia="es-CO"/>
              </w:rPr>
              <w:t>4.34</w:t>
            </w:r>
            <w:r>
              <w:rPr>
                <w:rFonts w:eastAsia="Calibri" w:cs="Times New Roman"/>
                <w:sz w:val="16"/>
                <w:szCs w:val="16"/>
                <w:lang w:eastAsia="es-CO"/>
              </w:rPr>
              <w:t xml:space="preserve">, </w:t>
            </w:r>
            <w:r w:rsidR="00C65EAA">
              <w:rPr>
                <w:rFonts w:eastAsia="Calibri" w:cs="Times New Roman"/>
                <w:sz w:val="16"/>
                <w:szCs w:val="16"/>
                <w:lang w:eastAsia="es-CO"/>
              </w:rPr>
              <w:t>47</w:t>
            </w:r>
            <w:r>
              <w:rPr>
                <w:rFonts w:eastAsia="Calibri" w:cs="Times New Roman"/>
                <w:sz w:val="16"/>
                <w:szCs w:val="16"/>
                <w:lang w:eastAsia="es-CO"/>
              </w:rPr>
              <w:t>]</w:t>
            </w:r>
          </w:p>
        </w:tc>
      </w:tr>
    </w:tbl>
    <w:p w14:paraId="2DB0DCB7" w14:textId="44AF13E8" w:rsidR="00AC586C" w:rsidRDefault="00096895" w:rsidP="002E2C39">
      <w:pPr>
        <w:rPr>
          <w:noProof/>
          <w:lang w:eastAsia="es-CO"/>
        </w:rPr>
      </w:pPr>
      <w:r>
        <w:rPr>
          <w:noProof/>
          <w:lang w:eastAsia="es-CO"/>
        </w:rPr>
        <w:t xml:space="preserve"> </w:t>
      </w:r>
    </w:p>
    <w:p w14:paraId="65AB550F" w14:textId="45A76989" w:rsidR="00165D84" w:rsidRDefault="00165D84" w:rsidP="002E2C39">
      <w:pPr>
        <w:rPr>
          <w:noProof/>
          <w:lang w:eastAsia="es-CO"/>
        </w:rPr>
      </w:pPr>
      <w:r>
        <w:rPr>
          <w:noProof/>
          <w:lang w:eastAsia="es-CO"/>
        </w:rPr>
        <mc:AlternateContent>
          <mc:Choice Requires="wps">
            <w:drawing>
              <wp:anchor distT="45720" distB="45720" distL="114300" distR="114300" simplePos="0" relativeHeight="251672576" behindDoc="0" locked="0" layoutInCell="1" allowOverlap="1" wp14:anchorId="225523FA" wp14:editId="5D45126A">
                <wp:simplePos x="0" y="0"/>
                <wp:positionH relativeFrom="column">
                  <wp:posOffset>-2801347</wp:posOffset>
                </wp:positionH>
                <wp:positionV relativeFrom="paragraph">
                  <wp:posOffset>854864</wp:posOffset>
                </wp:positionV>
                <wp:extent cx="2588260" cy="1404620"/>
                <wp:effectExtent l="0" t="0" r="2540" b="762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404620"/>
                        </a:xfrm>
                        <a:prstGeom prst="rect">
                          <a:avLst/>
                        </a:prstGeom>
                        <a:solidFill>
                          <a:srgbClr val="FFFFFF"/>
                        </a:solidFill>
                        <a:ln w="9525">
                          <a:noFill/>
                          <a:miter lim="800000"/>
                          <a:headEnd/>
                          <a:tailEnd/>
                        </a:ln>
                      </wps:spPr>
                      <wps:txbx>
                        <w:txbxContent>
                          <w:p w14:paraId="724A8DE1" w14:textId="77777777" w:rsidR="00A52AAC" w:rsidRDefault="00A52AAC" w:rsidP="00186688">
                            <w:pPr>
                              <w:jc w:val="center"/>
                              <w:rPr>
                                <w:sz w:val="16"/>
                                <w:szCs w:val="16"/>
                              </w:rPr>
                            </w:pPr>
                          </w:p>
                          <w:p w14:paraId="5FB6902E" w14:textId="668C359B" w:rsidR="00A52AAC" w:rsidRDefault="00E507F4" w:rsidP="00186688">
                            <w:pPr>
                              <w:jc w:val="center"/>
                              <w:rPr>
                                <w:sz w:val="16"/>
                                <w:szCs w:val="16"/>
                              </w:rPr>
                            </w:pPr>
                            <w:r>
                              <w:rPr>
                                <w:noProof/>
                                <w:sz w:val="16"/>
                                <w:szCs w:val="16"/>
                              </w:rPr>
                              <w:drawing>
                                <wp:inline distT="0" distB="0" distL="0" distR="0" wp14:anchorId="0EA04C05" wp14:editId="53EDD834">
                                  <wp:extent cx="2392045" cy="1898015"/>
                                  <wp:effectExtent l="0" t="0" r="8255"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92045" cy="1898015"/>
                                          </a:xfrm>
                                          <a:prstGeom prst="rect">
                                            <a:avLst/>
                                          </a:prstGeom>
                                          <a:noFill/>
                                          <a:ln>
                                            <a:noFill/>
                                          </a:ln>
                                        </pic:spPr>
                                      </pic:pic>
                                    </a:graphicData>
                                  </a:graphic>
                                </wp:inline>
                              </w:drawing>
                            </w:r>
                          </w:p>
                          <w:p w14:paraId="429E358D" w14:textId="050B00FF" w:rsidR="00A52AAC" w:rsidRDefault="00A52AAC" w:rsidP="00186688">
                            <w:pPr>
                              <w:jc w:val="center"/>
                              <w:rPr>
                                <w:sz w:val="16"/>
                                <w:szCs w:val="16"/>
                              </w:rPr>
                            </w:pPr>
                          </w:p>
                          <w:p w14:paraId="320C7E63" w14:textId="7CA7C398" w:rsidR="00186688" w:rsidRPr="00433658" w:rsidRDefault="00186688" w:rsidP="00186688">
                            <w:pPr>
                              <w:jc w:val="center"/>
                              <w:rPr>
                                <w:sz w:val="16"/>
                                <w:szCs w:val="16"/>
                              </w:rPr>
                            </w:pPr>
                            <w:r w:rsidRPr="00433658">
                              <w:rPr>
                                <w:sz w:val="16"/>
                                <w:szCs w:val="16"/>
                              </w:rPr>
                              <w:t xml:space="preserve">Figura </w:t>
                            </w:r>
                            <w:r>
                              <w:rPr>
                                <w:sz w:val="16"/>
                                <w:szCs w:val="16"/>
                              </w:rPr>
                              <w:t>5</w:t>
                            </w:r>
                            <w:r w:rsidRPr="00433658">
                              <w:rPr>
                                <w:sz w:val="16"/>
                                <w:szCs w:val="16"/>
                              </w:rPr>
                              <w:t xml:space="preserve">.  </w:t>
                            </w:r>
                            <w:r>
                              <w:rPr>
                                <w:sz w:val="16"/>
                                <w:szCs w:val="16"/>
                              </w:rPr>
                              <w:t xml:space="preserve">Respuesta al escalón unitario para modelo de </w:t>
                            </w:r>
                            <w:r w:rsidR="00A52AAC">
                              <w:rPr>
                                <w:sz w:val="16"/>
                                <w:szCs w:val="16"/>
                              </w:rPr>
                              <w:t xml:space="preserve">segundo </w:t>
                            </w:r>
                            <w:r>
                              <w:rPr>
                                <w:sz w:val="16"/>
                                <w:szCs w:val="16"/>
                              </w:rPr>
                              <w:t>orden</w:t>
                            </w:r>
                            <w:r w:rsidR="00A52AAC">
                              <w:rPr>
                                <w:sz w:val="16"/>
                                <w:szCs w:val="16"/>
                              </w:rPr>
                              <w:t>. Ejemplo movimiento de flexión (</w:t>
                            </w:r>
                            <w:r>
                              <w:rPr>
                                <w:sz w:val="16"/>
                                <w:szCs w:val="16"/>
                              </w:rPr>
                              <w:t>ts=</w:t>
                            </w:r>
                            <w:r w:rsidR="00A52AAC">
                              <w:rPr>
                                <w:sz w:val="16"/>
                                <w:szCs w:val="16"/>
                              </w:rPr>
                              <w:t>0.826</w:t>
                            </w:r>
                            <w:r>
                              <w:rPr>
                                <w:sz w:val="16"/>
                                <w:szCs w:val="16"/>
                              </w:rPr>
                              <w:t xml:space="preserve"> s) , (ESS= </w:t>
                            </w:r>
                            <w:r w:rsidR="00A52AAC">
                              <w:rPr>
                                <w:sz w:val="16"/>
                                <w:szCs w:val="16"/>
                              </w:rPr>
                              <w:t>100</w:t>
                            </w:r>
                            <w:r>
                              <w:rPr>
                                <w:sz w:val="16"/>
                                <w:szCs w:val="16"/>
                              </w:rPr>
                              <w:t>%)</w:t>
                            </w:r>
                          </w:p>
                          <w:p w14:paraId="341BD96C" w14:textId="7009A462" w:rsidR="00186688" w:rsidRDefault="001866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5523FA" id="_x0000_s1031" type="#_x0000_t202" style="position:absolute;left:0;text-align:left;margin-left:-220.6pt;margin-top:67.3pt;width:203.8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" stroked="f">
                <v:textbox style="mso-fit-shape-to-text:t">
                  <w:txbxContent>
                    <w:p w14:paraId="724A8DE1" w14:textId="77777777" w:rsidR="00A52AAC" w:rsidRDefault="00A52AAC" w:rsidP="00186688">
                      <w:pPr>
                        <w:jc w:val="center"/>
                        <w:rPr>
                          <w:sz w:val="16"/>
                          <w:szCs w:val="16"/>
                        </w:rPr>
                      </w:pPr>
                    </w:p>
                    <w:p w14:paraId="5FB6902E" w14:textId="668C359B" w:rsidR="00A52AAC" w:rsidRDefault="00E507F4" w:rsidP="00186688">
                      <w:pPr>
                        <w:jc w:val="center"/>
                        <w:rPr>
                          <w:sz w:val="16"/>
                          <w:szCs w:val="16"/>
                        </w:rPr>
                      </w:pPr>
                      <w:r>
                        <w:rPr>
                          <w:noProof/>
                          <w:sz w:val="16"/>
                          <w:szCs w:val="16"/>
                        </w:rPr>
                        <w:drawing>
                          <wp:inline distT="0" distB="0" distL="0" distR="0" wp14:anchorId="0EA04C05" wp14:editId="53EDD834">
                            <wp:extent cx="2392045" cy="1898015"/>
                            <wp:effectExtent l="0" t="0" r="8255"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92045" cy="1898015"/>
                                    </a:xfrm>
                                    <a:prstGeom prst="rect">
                                      <a:avLst/>
                                    </a:prstGeom>
                                    <a:noFill/>
                                    <a:ln>
                                      <a:noFill/>
                                    </a:ln>
                                  </pic:spPr>
                                </pic:pic>
                              </a:graphicData>
                            </a:graphic>
                          </wp:inline>
                        </w:drawing>
                      </w:r>
                    </w:p>
                    <w:p w14:paraId="429E358D" w14:textId="050B00FF" w:rsidR="00A52AAC" w:rsidRDefault="00A52AAC" w:rsidP="00186688">
                      <w:pPr>
                        <w:jc w:val="center"/>
                        <w:rPr>
                          <w:sz w:val="16"/>
                          <w:szCs w:val="16"/>
                        </w:rPr>
                      </w:pPr>
                    </w:p>
                    <w:p w14:paraId="320C7E63" w14:textId="7CA7C398" w:rsidR="00186688" w:rsidRPr="00433658" w:rsidRDefault="00186688" w:rsidP="00186688">
                      <w:pPr>
                        <w:jc w:val="center"/>
                        <w:rPr>
                          <w:sz w:val="16"/>
                          <w:szCs w:val="16"/>
                        </w:rPr>
                      </w:pPr>
                      <w:r w:rsidRPr="00433658">
                        <w:rPr>
                          <w:sz w:val="16"/>
                          <w:szCs w:val="16"/>
                        </w:rPr>
                        <w:t xml:space="preserve">Figura </w:t>
                      </w:r>
                      <w:r>
                        <w:rPr>
                          <w:sz w:val="16"/>
                          <w:szCs w:val="16"/>
                        </w:rPr>
                        <w:t>5</w:t>
                      </w:r>
                      <w:r w:rsidRPr="00433658">
                        <w:rPr>
                          <w:sz w:val="16"/>
                          <w:szCs w:val="16"/>
                        </w:rPr>
                        <w:t xml:space="preserve">.  </w:t>
                      </w:r>
                      <w:r>
                        <w:rPr>
                          <w:sz w:val="16"/>
                          <w:szCs w:val="16"/>
                        </w:rPr>
                        <w:t xml:space="preserve">Respuesta al escalón unitario para modelo de </w:t>
                      </w:r>
                      <w:r w:rsidR="00A52AAC">
                        <w:rPr>
                          <w:sz w:val="16"/>
                          <w:szCs w:val="16"/>
                        </w:rPr>
                        <w:t xml:space="preserve">segundo </w:t>
                      </w:r>
                      <w:r>
                        <w:rPr>
                          <w:sz w:val="16"/>
                          <w:szCs w:val="16"/>
                        </w:rPr>
                        <w:t>orden</w:t>
                      </w:r>
                      <w:r w:rsidR="00A52AAC">
                        <w:rPr>
                          <w:sz w:val="16"/>
                          <w:szCs w:val="16"/>
                        </w:rPr>
                        <w:t>. Ejemplo movimiento de flexión (</w:t>
                      </w:r>
                      <w:r>
                        <w:rPr>
                          <w:sz w:val="16"/>
                          <w:szCs w:val="16"/>
                        </w:rPr>
                        <w:t>ts=</w:t>
                      </w:r>
                      <w:r w:rsidR="00A52AAC">
                        <w:rPr>
                          <w:sz w:val="16"/>
                          <w:szCs w:val="16"/>
                        </w:rPr>
                        <w:t>0.826</w:t>
                      </w:r>
                      <w:r>
                        <w:rPr>
                          <w:sz w:val="16"/>
                          <w:szCs w:val="16"/>
                        </w:rPr>
                        <w:t xml:space="preserve"> s) , (ESS= </w:t>
                      </w:r>
                      <w:r w:rsidR="00A52AAC">
                        <w:rPr>
                          <w:sz w:val="16"/>
                          <w:szCs w:val="16"/>
                        </w:rPr>
                        <w:t>100</w:t>
                      </w:r>
                      <w:r>
                        <w:rPr>
                          <w:sz w:val="16"/>
                          <w:szCs w:val="16"/>
                        </w:rPr>
                        <w:t>%)</w:t>
                      </w:r>
                    </w:p>
                    <w:p w14:paraId="341BD96C" w14:textId="7009A462" w:rsidR="00186688" w:rsidRDefault="00186688"/>
                  </w:txbxContent>
                </v:textbox>
              </v:shape>
            </w:pict>
          </mc:Fallback>
        </mc:AlternateContent>
      </w:r>
      <w:r w:rsidR="00096895">
        <w:rPr>
          <w:noProof/>
          <w:lang w:eastAsia="es-CO"/>
        </w:rPr>
        <w:t>En li figura 7</w:t>
      </w:r>
      <w:r w:rsidR="005029B0">
        <w:rPr>
          <w:noProof/>
          <w:lang w:eastAsia="es-CO"/>
        </w:rPr>
        <w:t xml:space="preserve"> se muestra el cambio en los tiempos de asentamiento</w:t>
      </w:r>
      <w:r>
        <w:rPr>
          <w:noProof/>
          <w:lang w:eastAsia="es-CO"/>
        </w:rPr>
        <w:t xml:space="preserve"> para cada orden. Se observa un tiempo menor para modelos de orden 2. De igual forma , en la figura 8 se aprecian los valores</w:t>
      </w:r>
      <w:r w:rsidR="00715CB3">
        <w:rPr>
          <w:noProof/>
          <w:lang w:eastAsia="es-CO"/>
        </w:rPr>
        <w:t xml:space="preserve"> de error en estado estable para cada modelo y orden. En esta se puede apreciar que el menor error en estado estable se obtiene tambien para modelos de segundo orden.</w:t>
      </w:r>
    </w:p>
    <w:p w14:paraId="0B9B93A9" w14:textId="7E9620D8" w:rsidR="00096895" w:rsidRDefault="00165D84" w:rsidP="002E2C39">
      <w:pPr>
        <w:rPr>
          <w:noProof/>
          <w:lang w:eastAsia="es-CO"/>
        </w:rPr>
      </w:pPr>
      <w:r>
        <w:rPr>
          <w:noProof/>
          <w:lang w:eastAsia="es-CO"/>
        </w:rPr>
        <mc:AlternateContent>
          <mc:Choice Requires="wps">
            <w:drawing>
              <wp:anchor distT="45720" distB="45720" distL="114300" distR="114300" simplePos="0" relativeHeight="251676672" behindDoc="0" locked="0" layoutInCell="1" allowOverlap="1" wp14:anchorId="60770C02" wp14:editId="2D4D99A4">
                <wp:simplePos x="0" y="0"/>
                <wp:positionH relativeFrom="column">
                  <wp:align>center</wp:align>
                </wp:positionH>
                <wp:positionV relativeFrom="paragraph">
                  <wp:posOffset>182880</wp:posOffset>
                </wp:positionV>
                <wp:extent cx="2360930" cy="1404620"/>
                <wp:effectExtent l="0" t="0" r="1270" b="0"/>
                <wp:wrapSquare wrapText="bothSides"/>
                <wp:docPr id="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80417C9" w14:textId="28380A76" w:rsidR="00165D84" w:rsidRDefault="00165D84" w:rsidP="00165D84">
                            <w:pPr>
                              <w:jc w:val="center"/>
                              <w:rPr>
                                <w:sz w:val="16"/>
                                <w:szCs w:val="16"/>
                              </w:rPr>
                            </w:pPr>
                            <w:r>
                              <w:rPr>
                                <w:noProof/>
                              </w:rPr>
                              <w:drawing>
                                <wp:inline distT="0" distB="0" distL="0" distR="0" wp14:anchorId="08F6276A" wp14:editId="296403EB">
                                  <wp:extent cx="2150347" cy="1376624"/>
                                  <wp:effectExtent l="0" t="0" r="2540" b="14605"/>
                                  <wp:docPr id="1" name="Gráfico 1">
                                    <a:extLst xmlns:a="http://schemas.openxmlformats.org/drawingml/2006/main">
                                      <a:ext uri="{FF2B5EF4-FFF2-40B4-BE49-F238E27FC236}">
                                        <a16:creationId xmlns:a16="http://schemas.microsoft.com/office/drawing/2014/main" id="{B132C764-21E2-0775-9C07-670C486C69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BD7CC28" w14:textId="77777777" w:rsidR="00165D84" w:rsidRDefault="00165D84" w:rsidP="00165D84">
                            <w:pPr>
                              <w:jc w:val="center"/>
                              <w:rPr>
                                <w:sz w:val="16"/>
                                <w:szCs w:val="16"/>
                              </w:rPr>
                            </w:pPr>
                          </w:p>
                          <w:p w14:paraId="07B17F7E" w14:textId="7B0ED3C8" w:rsidR="00165D84" w:rsidRDefault="00165D84" w:rsidP="00165D84">
                            <w:pPr>
                              <w:jc w:val="center"/>
                            </w:pPr>
                            <w:r w:rsidRPr="00433658">
                              <w:rPr>
                                <w:sz w:val="16"/>
                                <w:szCs w:val="16"/>
                              </w:rPr>
                              <w:t xml:space="preserve">Figura </w:t>
                            </w:r>
                            <w:r>
                              <w:rPr>
                                <w:sz w:val="16"/>
                                <w:szCs w:val="16"/>
                              </w:rPr>
                              <w:t>7</w:t>
                            </w:r>
                            <w:r w:rsidRPr="00433658">
                              <w:rPr>
                                <w:sz w:val="16"/>
                                <w:szCs w:val="16"/>
                              </w:rPr>
                              <w:t xml:space="preserve">.  </w:t>
                            </w:r>
                            <w:r>
                              <w:rPr>
                                <w:sz w:val="16"/>
                                <w:szCs w:val="16"/>
                              </w:rPr>
                              <w:t>Tiempos de asentamiento para cada orden y modelo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770C02" id="_x0000_s1032" type="#_x0000_t202" style="position:absolute;left:0;text-align:left;margin-left:0;margin-top:14.4pt;width:185.9pt;height:110.6pt;z-index:25167667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EB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" stroked="f">
                <v:textbox style="mso-fit-shape-to-text:t">
                  <w:txbxContent>
                    <w:p w14:paraId="080417C9" w14:textId="28380A76" w:rsidR="00165D84" w:rsidRDefault="00165D84" w:rsidP="00165D84">
                      <w:pPr>
                        <w:jc w:val="center"/>
                        <w:rPr>
                          <w:sz w:val="16"/>
                          <w:szCs w:val="16"/>
                        </w:rPr>
                      </w:pPr>
                      <w:r>
                        <w:rPr>
                          <w:noProof/>
                        </w:rPr>
                        <w:drawing>
                          <wp:inline distT="0" distB="0" distL="0" distR="0" wp14:anchorId="08F6276A" wp14:editId="296403EB">
                            <wp:extent cx="2150347" cy="1376624"/>
                            <wp:effectExtent l="0" t="0" r="2540" b="14605"/>
                            <wp:docPr id="1" name="Gráfico 1">
                              <a:extLst xmlns:a="http://schemas.openxmlformats.org/drawingml/2006/main">
                                <a:ext uri="{FF2B5EF4-FFF2-40B4-BE49-F238E27FC236}">
                                  <a16:creationId xmlns:a16="http://schemas.microsoft.com/office/drawing/2014/main" id="{B132C764-21E2-0775-9C07-670C486C69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BD7CC28" w14:textId="77777777" w:rsidR="00165D84" w:rsidRDefault="00165D84" w:rsidP="00165D84">
                      <w:pPr>
                        <w:jc w:val="center"/>
                        <w:rPr>
                          <w:sz w:val="16"/>
                          <w:szCs w:val="16"/>
                        </w:rPr>
                      </w:pPr>
                    </w:p>
                    <w:p w14:paraId="07B17F7E" w14:textId="7B0ED3C8" w:rsidR="00165D84" w:rsidRDefault="00165D84" w:rsidP="00165D84">
                      <w:pPr>
                        <w:jc w:val="center"/>
                      </w:pPr>
                      <w:r w:rsidRPr="00433658">
                        <w:rPr>
                          <w:sz w:val="16"/>
                          <w:szCs w:val="16"/>
                        </w:rPr>
                        <w:t xml:space="preserve">Figura </w:t>
                      </w:r>
                      <w:r>
                        <w:rPr>
                          <w:sz w:val="16"/>
                          <w:szCs w:val="16"/>
                        </w:rPr>
                        <w:t>7</w:t>
                      </w:r>
                      <w:r w:rsidRPr="00433658">
                        <w:rPr>
                          <w:sz w:val="16"/>
                          <w:szCs w:val="16"/>
                        </w:rPr>
                        <w:t xml:space="preserve">.  </w:t>
                      </w:r>
                      <w:r>
                        <w:rPr>
                          <w:sz w:val="16"/>
                          <w:szCs w:val="16"/>
                        </w:rPr>
                        <w:t>Tiempos de asentamiento para cada orden y modelo</w:t>
                      </w:r>
                    </w:p>
                  </w:txbxContent>
                </v:textbox>
                <w10:wrap type="square"/>
              </v:shape>
            </w:pict>
          </mc:Fallback>
        </mc:AlternateContent>
      </w:r>
      <w:r w:rsidR="005029B0">
        <w:rPr>
          <w:noProof/>
          <w:lang w:eastAsia="es-CO"/>
        </w:rPr>
        <w:t xml:space="preserve"> </w:t>
      </w:r>
    </w:p>
    <w:p w14:paraId="0714403C" w14:textId="1C96F842" w:rsidR="00AC586C" w:rsidRDefault="00AC586C" w:rsidP="002E2C39">
      <w:pPr>
        <w:rPr>
          <w:noProof/>
          <w:lang w:eastAsia="es-CO"/>
        </w:rPr>
      </w:pPr>
    </w:p>
    <w:p w14:paraId="20A6F991" w14:textId="2E321179" w:rsidR="00AC586C" w:rsidRDefault="00AC586C" w:rsidP="002E2C39">
      <w:pPr>
        <w:rPr>
          <w:noProof/>
          <w:lang w:eastAsia="es-CO"/>
        </w:rPr>
      </w:pPr>
    </w:p>
    <w:p w14:paraId="51D51158" w14:textId="702632D1" w:rsidR="0063156D" w:rsidRDefault="0063156D" w:rsidP="002E2C39">
      <w:pPr>
        <w:rPr>
          <w:noProof/>
          <w:lang w:eastAsia="es-CO"/>
        </w:rPr>
      </w:pPr>
    </w:p>
    <w:p w14:paraId="2B48BC26" w14:textId="4CD9B7BA" w:rsidR="0063156D" w:rsidRDefault="0063156D" w:rsidP="002E2C39">
      <w:pPr>
        <w:rPr>
          <w:noProof/>
          <w:lang w:eastAsia="es-CO"/>
        </w:rPr>
      </w:pPr>
    </w:p>
    <w:p w14:paraId="084847F8" w14:textId="657C62C8" w:rsidR="0063156D" w:rsidRDefault="00715CB3" w:rsidP="002E2C39">
      <w:pPr>
        <w:rPr>
          <w:noProof/>
          <w:lang w:eastAsia="es-CO"/>
        </w:rPr>
      </w:pPr>
      <w:r>
        <w:rPr>
          <w:noProof/>
          <w:lang w:eastAsia="es-CO"/>
        </w:rPr>
        <mc:AlternateContent>
          <mc:Choice Requires="wps">
            <w:drawing>
              <wp:anchor distT="45720" distB="45720" distL="114300" distR="114300" simplePos="0" relativeHeight="251678720" behindDoc="0" locked="0" layoutInCell="1" allowOverlap="1" wp14:anchorId="5A17A81B" wp14:editId="144D78A5">
                <wp:simplePos x="0" y="0"/>
                <wp:positionH relativeFrom="column">
                  <wp:align>center</wp:align>
                </wp:positionH>
                <wp:positionV relativeFrom="paragraph">
                  <wp:posOffset>182880</wp:posOffset>
                </wp:positionV>
                <wp:extent cx="2360930" cy="1404620"/>
                <wp:effectExtent l="0" t="0" r="1270" b="0"/>
                <wp:wrapSquare wrapText="bothSides"/>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7E28158" w14:textId="77777777" w:rsidR="00715CB3" w:rsidRDefault="00715CB3" w:rsidP="00715CB3">
                            <w:pPr>
                              <w:jc w:val="center"/>
                              <w:rPr>
                                <w:sz w:val="16"/>
                                <w:szCs w:val="16"/>
                              </w:rPr>
                            </w:pPr>
                          </w:p>
                          <w:p w14:paraId="771D269F" w14:textId="33354E38" w:rsidR="00715CB3" w:rsidRDefault="000A2BE2" w:rsidP="00715CB3">
                            <w:pPr>
                              <w:jc w:val="center"/>
                              <w:rPr>
                                <w:sz w:val="16"/>
                                <w:szCs w:val="16"/>
                              </w:rPr>
                            </w:pPr>
                            <w:r>
                              <w:rPr>
                                <w:noProof/>
                              </w:rPr>
                              <w:drawing>
                                <wp:inline distT="0" distB="0" distL="0" distR="0" wp14:anchorId="1F067D8F" wp14:editId="756736F7">
                                  <wp:extent cx="2160396" cy="1316335"/>
                                  <wp:effectExtent l="0" t="0" r="11430" b="17780"/>
                                  <wp:docPr id="57" name="Gráfico 57">
                                    <a:extLst xmlns:a="http://schemas.openxmlformats.org/drawingml/2006/main">
                                      <a:ext uri="{FF2B5EF4-FFF2-40B4-BE49-F238E27FC236}">
                                        <a16:creationId xmlns:a16="http://schemas.microsoft.com/office/drawing/2014/main" id="{5184A40A-7E22-1C78-C836-7417CFD877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3FAB0B8" w14:textId="77777777" w:rsidR="00715CB3" w:rsidRDefault="00715CB3" w:rsidP="00715CB3">
                            <w:pPr>
                              <w:jc w:val="center"/>
                              <w:rPr>
                                <w:sz w:val="16"/>
                                <w:szCs w:val="16"/>
                              </w:rPr>
                            </w:pPr>
                          </w:p>
                          <w:p w14:paraId="45EE733F" w14:textId="345FA2F0" w:rsidR="00715CB3" w:rsidRDefault="00715CB3" w:rsidP="00715CB3">
                            <w:pPr>
                              <w:jc w:val="center"/>
                            </w:pPr>
                            <w:r w:rsidRPr="00433658">
                              <w:rPr>
                                <w:sz w:val="16"/>
                                <w:szCs w:val="16"/>
                              </w:rPr>
                              <w:t xml:space="preserve">Figura </w:t>
                            </w:r>
                            <w:r>
                              <w:rPr>
                                <w:sz w:val="16"/>
                                <w:szCs w:val="16"/>
                              </w:rPr>
                              <w:t>8</w:t>
                            </w:r>
                            <w:r w:rsidRPr="00433658">
                              <w:rPr>
                                <w:sz w:val="16"/>
                                <w:szCs w:val="16"/>
                              </w:rPr>
                              <w:t xml:space="preserve">.  </w:t>
                            </w:r>
                            <w:r>
                              <w:rPr>
                                <w:sz w:val="16"/>
                                <w:szCs w:val="16"/>
                              </w:rPr>
                              <w:t>Error en estado estable para cada orden y modelo</w:t>
                            </w:r>
                          </w:p>
                          <w:p w14:paraId="4B9C248E" w14:textId="2F752776" w:rsidR="00715CB3" w:rsidRDefault="00715CB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17A81B" id="_x0000_s1033" type="#_x0000_t202" style="position:absolute;left:0;text-align:left;margin-left:0;margin-top:14.4pt;width:185.9pt;height:110.6pt;z-index:25167872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" stroked="f">
                <v:textbox style="mso-fit-shape-to-text:t">
                  <w:txbxContent>
                    <w:p w14:paraId="07E28158" w14:textId="77777777" w:rsidR="00715CB3" w:rsidRDefault="00715CB3" w:rsidP="00715CB3">
                      <w:pPr>
                        <w:jc w:val="center"/>
                        <w:rPr>
                          <w:sz w:val="16"/>
                          <w:szCs w:val="16"/>
                        </w:rPr>
                      </w:pPr>
                    </w:p>
                    <w:p w14:paraId="771D269F" w14:textId="33354E38" w:rsidR="00715CB3" w:rsidRDefault="000A2BE2" w:rsidP="00715CB3">
                      <w:pPr>
                        <w:jc w:val="center"/>
                        <w:rPr>
                          <w:sz w:val="16"/>
                          <w:szCs w:val="16"/>
                        </w:rPr>
                      </w:pPr>
                      <w:r>
                        <w:rPr>
                          <w:noProof/>
                        </w:rPr>
                        <w:drawing>
                          <wp:inline distT="0" distB="0" distL="0" distR="0" wp14:anchorId="1F067D8F" wp14:editId="756736F7">
                            <wp:extent cx="2160396" cy="1316335"/>
                            <wp:effectExtent l="0" t="0" r="11430" b="17780"/>
                            <wp:docPr id="57" name="Gráfico 57">
                              <a:extLst xmlns:a="http://schemas.openxmlformats.org/drawingml/2006/main">
                                <a:ext uri="{FF2B5EF4-FFF2-40B4-BE49-F238E27FC236}">
                                  <a16:creationId xmlns:a16="http://schemas.microsoft.com/office/drawing/2014/main" id="{5184A40A-7E22-1C78-C836-7417CFD877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3FAB0B8" w14:textId="77777777" w:rsidR="00715CB3" w:rsidRDefault="00715CB3" w:rsidP="00715CB3">
                      <w:pPr>
                        <w:jc w:val="center"/>
                        <w:rPr>
                          <w:sz w:val="16"/>
                          <w:szCs w:val="16"/>
                        </w:rPr>
                      </w:pPr>
                    </w:p>
                    <w:p w14:paraId="45EE733F" w14:textId="345FA2F0" w:rsidR="00715CB3" w:rsidRDefault="00715CB3" w:rsidP="00715CB3">
                      <w:pPr>
                        <w:jc w:val="center"/>
                      </w:pPr>
                      <w:r w:rsidRPr="00433658">
                        <w:rPr>
                          <w:sz w:val="16"/>
                          <w:szCs w:val="16"/>
                        </w:rPr>
                        <w:t xml:space="preserve">Figura </w:t>
                      </w:r>
                      <w:r>
                        <w:rPr>
                          <w:sz w:val="16"/>
                          <w:szCs w:val="16"/>
                        </w:rPr>
                        <w:t>8</w:t>
                      </w:r>
                      <w:r w:rsidRPr="00433658">
                        <w:rPr>
                          <w:sz w:val="16"/>
                          <w:szCs w:val="16"/>
                        </w:rPr>
                        <w:t xml:space="preserve">.  </w:t>
                      </w:r>
                      <w:r>
                        <w:rPr>
                          <w:sz w:val="16"/>
                          <w:szCs w:val="16"/>
                        </w:rPr>
                        <w:t>Error en estado estable</w:t>
                      </w:r>
                      <w:r>
                        <w:rPr>
                          <w:sz w:val="16"/>
                          <w:szCs w:val="16"/>
                        </w:rPr>
                        <w:t xml:space="preserve"> para cada orden y modelo</w:t>
                      </w:r>
                    </w:p>
                    <w:p w14:paraId="4B9C248E" w14:textId="2F752776" w:rsidR="00715CB3" w:rsidRDefault="00715CB3"/>
                  </w:txbxContent>
                </v:textbox>
                <w10:wrap type="square"/>
              </v:shape>
            </w:pict>
          </mc:Fallback>
        </mc:AlternateContent>
      </w:r>
      <w:r w:rsidR="000A2BE2">
        <w:rPr>
          <w:noProof/>
          <w:lang w:eastAsia="es-CO"/>
        </w:rPr>
        <w:t xml:space="preserve">Estos resultados muestran que es posible utilizar un modelo de orden 2 para describir la dinamica del sistema EMG-Velocidad, de acuerdo a lo planteado en las tablas 3-5. Sin embargo, acorde con </w:t>
      </w:r>
      <w:r w:rsidR="000A2BE2">
        <w:rPr>
          <w:noProof/>
          <w:lang w:eastAsia="es-CO"/>
        </w:rPr>
        <w:fldChar w:fldCharType="begin" w:fldLock="1"/>
      </w:r>
      <w:r w:rsidR="008D2755">
        <w:rPr>
          <w:noProof/>
          <w:lang w:eastAsia="es-CO"/>
        </w:rPr>
        <w:instrText>ADDIN CSL_CITATION {"citationItems":[{"id":"ITEM-1","itemData":{"DOI":"10.1088/1742-6596/2224/1/012094","author":[{"dropping-particle":"","family":"Sandoval-Rodriguez","given":"C L","non-dropping-particle":"","parse-names":false,"suffix":""},{"dropping-particle":"","family":"Pita-Mejia","given":"A C","non-dropping-particle":"","parse-names":false,"suffix":""},{"dropping-particle":"","family":"Villamizar-Mejia R","given":"","non-dropping-particle":"","parse-names":false,"suffix":""},{"dropping-particle":"","family":"Tarazona-Romero","given":"B E","non-dropping-particle":"","parse-names":false,"suffix":""},{"dropping-particle":"","family":"Lengerke-Perez","given":"Omar","non-dropping-particle":"","parse-names":false,"suffix":""}],"id":"ITEM-1","issued":{"date-parts":[["2022"]]},"title":"Model to Relationship the Speed of Hand Movements with the SEMG Signals from the Forearm","type":"article-journal"},"uris":["http://www.mendeley.com/documents/?uuid=d4812b45-88a1-4cf9-a9dc-22220b9d7853"]},{"id":"ITEM-2","itemData":{"DOI":"10.1371/journal.pone.0252644","ISSN":"19326203","PMID":"34081721","abstract":"The electromyographic (EMG) activity and force relationship, i.e. EMG-force relationship, is a valuable indicator of the degree of the neuromuscular activation during isometric force production. However, there is minimal information available regarding the EMG-force relationship of individual triceps brachii (TB) muscles at different elbow joint angles. This study aimed to compare the EMG-force relationships of the medial (TB-Med), lateral (TB-Lat), and long heads (TB-Long) of the TB. 7 men and 10 women performed force matching isometric tasks at 20%, 40%, 60%, and 80%maximum voluntary contraction (MVC) at 60, 90, and 120 of extension. During the submaximal force matching tasks, the surface EMG signals of the TB-Med, TB-Lat, and TB-Long were recorded and calculated the root mean square (RMS). RMS of each force level were then normalized by RMS at 100%MVC. For the TB-Med, ultrasonography was used to determine the superficial region of the muscle that faced the skin surface to minimize cross-talk. The joint angle was monitored using an electrogoniometer. The elbow extension force, elbow joint angle, and surface EMG signals were simultaneously sampled at 2 kHz and stored on a personal computer. The RMS did not significantly differ between the three muscles, except between the TB-Med and TB-Lat during 20%MVC at 60. The RMS during force levels of ≥ 60%MVC at 120 was significantly lower than that at 60 or 90 for each muscle. The sum of difference, which represents the difference in RMS from the identical line, did not significantly differ in any of the assessed muscles in the present study. This suggests that a relatively smaller neuromuscular activation could be required when the elbow joint angle was extended. However, neuromuscular activation levels and relative force levels were matched in all three TB synergists when the elbow joint angle was at 90 or a more flexed position.","author":[{"dropping-particle":"","family":"Akima","given":"Hiroshi","non-dropping-particle":"","parse-names":false,"suffix":""},{"dropping-particle":"","family":"Maeda","given":"Hisashi","non-dropping-particle":"","parse-names":false,"suffix":""},{"dropping-particle":"","family":"Koike","given":"Teruhiko","non-dropping-particle":"","parse-names":false,"suffix":""},{"dropping-particle":"","family":"Ishida","given":"Koji","non-dropping-particle":"","parse-names":false,"suffix":""}],"container-title":"PLoS ONE","id":"ITEM-2","issue":"6 June","issued":{"date-parts":[["2021"]]},"title":"Effect of elbow joint angles on electromyographic activity versus force relationships of synergistic muscles of the triceps brachii","type":"article","volume":"16"},"uris":["http://www.mendeley.com/documents/?uuid=204311f3-4e63-4177-a365-59263d4a7bdb"]},{"id":"ITEM-3","itemData":{"author":[{"dropping-particle":"","family":"Cortes, Guerrero","given":"Realpe &amp; Romo","non-dropping-particle":"","parse-names":false,"suffix":""}],"id":"ITEM-3","issued":{"date-parts":[["2013"]]},"page":"75-83","title":"SISTEMA DETECTOR DE INTENCIÓN DE MOVIMIENTO A PARTIR SISTEMA DETECTOR DE INTENCIÓN DE MOVIMIENTO A PARTIR DE SEÑALES ELECTROMIOGRÁFICAS SUPERFICIALES","type":"article-journal"},"uris":["http://www.mendeley.com/documents/?uuid=f609e596-b00e-4714-952a-efb93e36028b"]}],"mendeley":{"formattedCitation":"[23], [26], [27]","plainTextFormattedCitation":"[23], [26], [27]","previouslyFormattedCitation":"[23], [26], [27]"},"properties":{"noteIndex":0},"schema":"https://github.com/citation-style-language/schema/raw/master/csl-citation.json"}</w:instrText>
      </w:r>
      <w:r w:rsidR="000A2BE2">
        <w:rPr>
          <w:noProof/>
          <w:lang w:eastAsia="es-CO"/>
        </w:rPr>
        <w:fldChar w:fldCharType="separate"/>
      </w:r>
      <w:r w:rsidR="000A2BE2" w:rsidRPr="000A2BE2">
        <w:rPr>
          <w:noProof/>
          <w:lang w:eastAsia="es-CO"/>
        </w:rPr>
        <w:t>[23], [26], [27]</w:t>
      </w:r>
      <w:r w:rsidR="000A2BE2">
        <w:rPr>
          <w:noProof/>
          <w:lang w:eastAsia="es-CO"/>
        </w:rPr>
        <w:fldChar w:fldCharType="end"/>
      </w:r>
      <w:r w:rsidR="008D2755">
        <w:rPr>
          <w:noProof/>
          <w:lang w:eastAsia="es-CO"/>
        </w:rPr>
        <w:t>, los tiempos de respuesta son factores de interes. En la figura 7, se observó que el minimo tiempo de establecimiento promedio es alrededor de 2 segundos. Este parametro de desempeño incorpora un retardo considerable para aplicaciones futuras en protesis mioelectricas con movimientos naturales. Esto acarrea un esfuerzo adicional por parte del usuario acorde con lo estipulado en</w:t>
      </w:r>
      <w:r w:rsidR="008D2755">
        <w:rPr>
          <w:noProof/>
          <w:lang w:eastAsia="es-CO"/>
        </w:rPr>
        <w:fldChar w:fldCharType="begin" w:fldLock="1"/>
      </w:r>
      <w:r w:rsidR="005A5948">
        <w:rPr>
          <w:noProof/>
          <w:lang w:eastAsia="es-CO"/>
        </w:rPr>
        <w:instrText>ADDIN CSL_CITATION {"citationItems":[{"id":"ITEM-1","itemData":{"DOI":"10.1109/ACCESS.2021.3084442","ISSN":"21693536","abstract":"Variation in the electromyogram pattern recognition (EMG-PR) performance with the muscle contraction force is a key limitation of the available prosthetic hand. To alleviate this problem, we propose a scheme to realize electromyogram signal normalization across channels before feature extraction. The proposed signal normalization scheme is validated over a dataset of nine transradial amputees that includes three force levels with six hand gestures. Moreover, we employ three classifiers, namely, linear discriminant analysis (LDA), support vector machine (SVM) and k-nearest neighbour (KNN), to evaluate the EMG-PR performance. In addition to the signal normalization scheme, we perform nonlinear transformation of the features by using the logarithm function. Both schemes facilitate merging of the muscle activation patterns of different force levels. The experimental results indicate that the force invariant EMG-PR performance (F1 score of at least 3.24% to 4.34%) of the proposed schemes is significantly enhanced compared to that obtained in recent studies. Therefore, we recommend using these features along with the proposed signal normalization scheme and nonlinear transformation of the features to improve the force invariant EMG-PR performance. The proposed feature extraction method achieves the highest F1 score of 91.28%, 91.39% and 90.56% when using the LDA, SVM and KNN classifiers, respectively.","author":[{"dropping-particle":"","family":"Islam","given":"Md Johirul","non-dropping-particle":"","parse-names":false,"suffix":""},{"dropping-particle":"","family":"Ahmad","given":"Shamim","non-dropping-particle":"","parse-names":false,"suffix":""},{"dropping-particle":"","family":"Haque","given":"Fahmida","non-dropping-particle":"","parse-names":false,"suffix":""},{"dropping-particle":"","family":"Reaz","given":"Mamun Bin Ibne","non-dropping-particle":"","parse-names":false,"suffix":""},{"dropping-particle":"","family":"Bhuiyan","given":"Mohammad A.S.","non-dropping-particle":"","parse-names":false,"suffix":""},{"dropping-particle":"","family":"Islam","given":"Md Rezaul","non-dropping-particle":"","parse-names":false,"suffix":""}],"container-title":"IEEE Access","id":"ITEM-1","issued":{"date-parts":[["2021"]]},"page":"79853-79868","title":"A Novel Signal Normalization Approach to Improve the Force Invariant Myoelectric Pattern Recognition of Transradial Amputees","type":"article-journal","volume":"9"},"uris":["http://www.mendeley.com/documents/?uuid=d5a7b34a-521f-43d5-b446-a6bec006f938"]},{"id":"ITEM-2","itemData":{"DOI":"10.1109/EMBC.2012.6347177","ISBN":"9781424441198","ISSN":"1557170X","PMID":"23367112","abstract":"Electromyogram (EMG) is a kind of biological signal that is generated because of excitement of muscle according to the motor instruction from a brain. We have been experimentally developing the hand motion recognition system by using 4 channels forearm EMG signals. In our system, in order to classify measured EMG SVM (Support Vector Machine) that has higher discriminability is used. Often SVM is used as a non-linear classifier. But, In the conventional system that we developed, we used a canonical discriminant analysis (CDA) method. CDA method is linear discriminant function, but it has shown good experimental results. Therefore, we have compared the discriminant ability between SVM and CDA. In this report, we will describe about the results of this experiment. © 2012 IEEE.","author":[{"dropping-particle":"","family":"Futamata","given":"Masachika","non-dropping-particle":"","parse-names":false,"suffix":""},{"dropping-particle":"","family":"Nagata","given":"Kentaro","non-dropping-particle":"","parse-names":false,"suffix":""},{"dropping-particle":"","family":"Magatani","given":"Kazushige","non-dropping-particle":"","parse-names":false,"suffix":""}],"container-title":"Proceedings of the Annual International Conference of the IEEE Engineering in Medicine and Biology Society, EMBS","id":"ITEM-2","issued":{"date-parts":[["2012"]]},"page":"5246-5249","publisher":"IEEE","title":"The evaluation of the discriminant ability of multiclass SVM in a study of hand motion recognition by using SEMG","type":"article-journal"},"uris":["http://www.mendeley.com/documents/?uuid=94bf350c-eacd-40ff-85ea-1da0ba87dd49"]},{"id":"ITEM-3","itemData":{"abstract":"En este trabajo se presenta una metodología para caracterizar el comportamiento dinámico de los movimientos básicos de la mano (dirigidos por la articulación de la muñeca y mecanismo de prono-supinación) que se producen por la actividad muscular en el antebrazo. En este sentido, se realizaron mediciones de las variables de velocidad y fuerza aplicadas durante el movimiento y de la actividad electromiográfica (obtenida a nivel del tercio proximal del antebrazo). La caracterización consiste en obtener modelos lineales, del comportamiento dinámico de la velocidad y fuerza aplicadas, a partir de la actividad electromiográfica del antebrazo, para cada movimiento estudiado, representados por funciones de transferencia. Igualmente, se obtuvo un clasificador de los seis movimientos presentes en actividades cotidianas de la mano (flexión, extensión, pronación, supinación, desviación ulnar y desviación radial). Para obtener las características de la señal electromiográfica (valores rms , pico y promedio) con las que se clasifican los movimientos estudiados, se utilizaron dos transformaciones (wavelet y cepstrum), mientras que la determinación del movimiento se realizó a partir del razonamiento basado en casos. La metodología fue validada en sujetos sanos y fuera de línea, sin embargo los resultados obtenidos constituyen un aporte a implementaciones futuras en las que se requiera determinar, además del tipo de movimiento deseado por el sujeto, la fuerza y velocidad que quiere aplicar en dicho movimiento.","author":[{"dropping-particle":"","family":"Sandoval Rodriguez","given":"Camilo Leonardo","non-dropping-particle":"","parse-names":false,"suffix":""}],"id":"ITEM-3","issued":{"date-parts":[["2013"]]},"number-of-pages":"236","publisher":"Universidad Industrial de Santander","title":"Caracterización de la dinámica de los movimientos básicos de la mano a partir de la actividad electromiográfica del antebrazo","type":"thesis"},"uris":["http://www.mendeley.com/documents/?uuid=13c29331-4513-4496-8e3b-cae74ce163d0"]}],"mendeley":{"formattedCitation":"[17], [28], [29]","plainTextFormattedCitation":"[17], [28], [29]","previouslyFormattedCitation":"[17], [28], [29]"},"properties":{"noteIndex":0},"schema":"https://github.com/citation-style-language/schema/raw/master/csl-citation.json"}</w:instrText>
      </w:r>
      <w:r w:rsidR="008D2755">
        <w:rPr>
          <w:noProof/>
          <w:lang w:eastAsia="es-CO"/>
        </w:rPr>
        <w:fldChar w:fldCharType="separate"/>
      </w:r>
      <w:r w:rsidR="008D2755" w:rsidRPr="008D2755">
        <w:rPr>
          <w:noProof/>
          <w:lang w:eastAsia="es-CO"/>
        </w:rPr>
        <w:t>[17], [28], [29]</w:t>
      </w:r>
      <w:r w:rsidR="008D2755">
        <w:rPr>
          <w:noProof/>
          <w:lang w:eastAsia="es-CO"/>
        </w:rPr>
        <w:fldChar w:fldCharType="end"/>
      </w:r>
      <w:r w:rsidR="008D2755">
        <w:rPr>
          <w:noProof/>
          <w:lang w:eastAsia="es-CO"/>
        </w:rPr>
        <w:t xml:space="preserve">. Por otro lado los altos errores de estado estable </w:t>
      </w:r>
      <w:r w:rsidR="005A5948">
        <w:rPr>
          <w:noProof/>
          <w:lang w:eastAsia="es-CO"/>
        </w:rPr>
        <w:t>implica que los movimientos requieren la aplicación de un controlador que permita mejorar estos desempeños y correspondan con menores esfuerzos por parte del usuario acorde con lo encontrado por</w:t>
      </w:r>
      <w:r w:rsidR="005A5948">
        <w:rPr>
          <w:noProof/>
          <w:lang w:eastAsia="es-CO"/>
        </w:rPr>
        <w:fldChar w:fldCharType="begin" w:fldLock="1"/>
      </w:r>
      <w:r w:rsidR="005A5948">
        <w:rPr>
          <w:noProof/>
          <w:lang w:eastAsia="es-CO"/>
        </w:rPr>
        <w:instrText>ADDIN CSL_CITATION {"citationItems":[{"id":"ITEM-1","itemData":{"DOI":"10.1109/ASET48392.2020.9118218","ISBN":"9781728146409","abstract":"Soft robotic gloves controlled by surface electromyography signals (sEMG) can be indispensable tool for assisting patients afflicted with hand impairment to perform daily activities and at home rehabilitation. To simplify these devices and make them more practical for usage in daily basis, they must employ minimum number of sEMG channels. Some studies have developed classification algorithms that employ single sEMG channel, but these algorithms need intensive calculations and require sEMG signal with good signal to noise ratio (SNR) which is difficult to get from patients that have neuromuscular diseases. Therefore, a computationally efficient muscle activity detection algorithm with ability to classify two hand movements (hand close and hand open) has been proposed in a previous study (FLA-MSE algorithm) to control the movement of a soft robotic glove system. This algorithm employs a single sEMG channel on the Flexor Carpi Ulnaris (FCU) muscle to detect and classify low SNR muscle activities. In this paper, an investigation has been conducted on a healthy subject to verify if the FCU muscle is the best forearm muscle for locating the single sEMG channel in order to get the better detection and classification performance for the FLA-MSE algorithm. The results have verified that the FCU muscle is the most suitable location to put the sEMG channel compared to other forearm muscles with respect to obtaining optimum performance of the FLA-MSE algorithm.","author":[{"dropping-particle":"","family":"Hameed","given":"Husamuldeen K.","non-dropping-particle":"","parse-names":false,"suffix":""},{"dropping-particle":"","family":"Hassan","given":"Wan Z.W.","non-dropping-particle":"","parse-names":false,"suffix":""},{"dropping-particle":"","family":"Shafie","given":"Suhaidi","non-dropping-particle":"","parse-names":false,"suffix":""},{"dropping-particle":"","family":"Ahmad","given":"Siti Anom","non-dropping-particle":"","parse-names":false,"suffix":""},{"dropping-particle":"","family":"Jaafar","given":"Haslina","non-dropping-particle":"","parse-names":false,"suffix":""},{"dropping-particle":"","family":"Mat","given":"Liyana N.I.","non-dropping-particle":"","parse-names":false,"suffix":""},{"dropping-particle":"","family":"Alkubaisi","given":"Yasir","non-dropping-particle":"","parse-names":false,"suffix":""}],"container-title":"2020 Advances in Science and Engineering Technology International Conferences, ASET 2020","id":"ITEM-1","issued":{"date-parts":[["2020"]]},"page":"27-30","title":"Identifying the best forearm muscle to control soft robotic glove system by using a single sEMG channel","type":"article-journal"},"uris":["http://www.mendeley.com/documents/?uuid=3885d4b8-47aa-484c-8831-780098b43d42"]},{"id":"ITEM-2","itemData":{"DOI":"10.1155/2021/5513224","ISSN":"16875443","PMID":"34257638","abstract":"This study presents a model-based sensitivity analysis of the strength of voluntary muscle contraction with respect to different patterns of motor unit loss. A motor unit pool model was implemented including simulation of a motor neuron pool, muscle force, and surface electromyogram (EMG) signals. Three different patterns of motor unit loss were simulated, including (1) motor unit loss restricted to the largest ones, (2) motor unit loss restricted to the smallest ones, and (3) motor unit loss without size restriction. The model outputs including muscle force amplitude, variability, and the resultant EMG-force relation were quantified under two different motor neuron firing strategies. It was found that motor unit loss restricted to the largest ones had the most dominant impact on muscle strength and significantly changed the EMG-force relation, while loss restricted to the smallest motor units had a pronounced effect on force variability. These findings provide valuable insight toward our understanding of the neurophysiological mechanisms underlying experimental observations of muscle strength, force control, and EMG-force relation in both normal and pathological conditions.","author":[{"dropping-particle":"","family":"Huang","given":"Chengjun","non-dropping-particle":"","parse-names":false,"suffix":""},{"dropping-particle":"","family":"Chen","given":"Maoqi","non-dropping-particle":"","parse-names":false,"suffix":""},{"dropping-particle":"","family":"Zhang","given":"Yingchun","non-dropping-particle":"","parse-names":false,"suffix":""},{"dropping-particle":"","family":"Li","given":"Sheng","non-dropping-particle":"","parse-names":false,"suffix":""},{"dropping-particle":"","family":"Zhou","given":"Ping","non-dropping-particle":"","parse-names":false,"suffix":""}],"container-title":"Neural Plasticity","id":"ITEM-2","issued":{"date-parts":[["2021"]]},"title":"Model-Based Analysis of Muscle Strength and EMG-Force Relation with respect to Different Patterns of Motor Unit Loss","type":"article-journal","volume":"2021"},"uris":["http://www.mendeley.com/documents/?uuid=ba4fc278-828f-4360-af42-93bcb0791e5c"]}],"mendeley":{"formattedCitation":"[21], [30]","plainTextFormattedCitation":"[21], [30]"},"properties":{"noteIndex":0},"schema":"https://github.com/citation-style-language/schema/raw/master/csl-citation.json"}</w:instrText>
      </w:r>
      <w:r w:rsidR="005A5948">
        <w:rPr>
          <w:noProof/>
          <w:lang w:eastAsia="es-CO"/>
        </w:rPr>
        <w:fldChar w:fldCharType="separate"/>
      </w:r>
      <w:r w:rsidR="005A5948" w:rsidRPr="005A5948">
        <w:rPr>
          <w:noProof/>
          <w:lang w:eastAsia="es-CO"/>
        </w:rPr>
        <w:t>[21], [30]</w:t>
      </w:r>
      <w:r w:rsidR="005A5948">
        <w:rPr>
          <w:noProof/>
          <w:lang w:eastAsia="es-CO"/>
        </w:rPr>
        <w:fldChar w:fldCharType="end"/>
      </w:r>
      <w:r w:rsidR="005A5948">
        <w:rPr>
          <w:noProof/>
          <w:lang w:eastAsia="es-CO"/>
        </w:rPr>
        <w:t>.</w:t>
      </w:r>
    </w:p>
    <w:p w14:paraId="43CE55B8" w14:textId="7A16FEB0" w:rsidR="00AC586C" w:rsidRDefault="00AC586C" w:rsidP="002E2C39">
      <w:pPr>
        <w:rPr>
          <w:noProof/>
          <w:lang w:eastAsia="es-CO"/>
        </w:rPr>
      </w:pPr>
    </w:p>
    <w:p w14:paraId="743014CC" w14:textId="02CC1B63" w:rsidR="00AC586C" w:rsidRDefault="00AC586C" w:rsidP="002E2C39">
      <w:pPr>
        <w:rPr>
          <w:noProof/>
          <w:lang w:eastAsia="es-CO"/>
        </w:rPr>
      </w:pPr>
    </w:p>
    <w:p w14:paraId="4BADB97D" w14:textId="7B2CE6D8" w:rsidR="00AD1928" w:rsidRPr="00A84CB6" w:rsidRDefault="00AD1928" w:rsidP="00AD1928">
      <w:pPr>
        <w:pStyle w:val="Ttulo1"/>
      </w:pPr>
      <w:r>
        <w:t xml:space="preserve">Conclusiones </w:t>
      </w:r>
    </w:p>
    <w:p w14:paraId="20DD5AF4" w14:textId="77777777" w:rsidR="002F46AE" w:rsidRDefault="00AD1928" w:rsidP="002E2C39">
      <w:pPr>
        <w:rPr>
          <w:noProof/>
          <w:lang w:eastAsia="es-CO"/>
        </w:rPr>
      </w:pPr>
      <w:r w:rsidRPr="00AD1928">
        <w:rPr>
          <w:noProof/>
          <w:lang w:eastAsia="es-CO"/>
        </w:rPr>
        <w:t xml:space="preserve">Se presentó el porcentaje de error de los modelos para cada orden evaluado y para cada velocidad en estudio. En ellos se puede destacar que el movimiento de flexión es el que mejor ajuste presenta para cada situación. Por otro lado, los modelos de orden </w:t>
      </w:r>
      <w:r w:rsidR="00A52AAC">
        <w:rPr>
          <w:noProof/>
          <w:lang w:eastAsia="es-CO"/>
        </w:rPr>
        <w:t>2</w:t>
      </w:r>
      <w:r w:rsidRPr="00AD1928">
        <w:rPr>
          <w:noProof/>
          <w:lang w:eastAsia="es-CO"/>
        </w:rPr>
        <w:t xml:space="preserve"> representan de manera más adecuada el sistema velocidad-EMG, ya que los porcentajes de error en la validación son menores que para los de orden </w:t>
      </w:r>
      <w:r w:rsidR="002F46AE">
        <w:rPr>
          <w:noProof/>
          <w:lang w:eastAsia="es-CO"/>
        </w:rPr>
        <w:t>3</w:t>
      </w:r>
      <w:r w:rsidRPr="00AD1928">
        <w:rPr>
          <w:noProof/>
          <w:lang w:eastAsia="es-CO"/>
        </w:rPr>
        <w:t xml:space="preserve"> y 1</w:t>
      </w:r>
      <w:r w:rsidR="002F46AE">
        <w:rPr>
          <w:noProof/>
          <w:lang w:eastAsia="es-CO"/>
        </w:rPr>
        <w:t>. E</w:t>
      </w:r>
      <w:r w:rsidRPr="00AD1928">
        <w:rPr>
          <w:noProof/>
          <w:lang w:eastAsia="es-CO"/>
        </w:rPr>
        <w:t>l sistema velocidad-EMG se puede representar, con un porcentaje de error del 1</w:t>
      </w:r>
      <w:r w:rsidR="00865E33">
        <w:rPr>
          <w:noProof/>
          <w:lang w:eastAsia="es-CO"/>
        </w:rPr>
        <w:t>9</w:t>
      </w:r>
      <w:r w:rsidRPr="00AD1928">
        <w:rPr>
          <w:noProof/>
          <w:lang w:eastAsia="es-CO"/>
        </w:rPr>
        <w:t>%, utilizando modelos de segundo orden. Finalmente, se puede señalar que los coeficientes de variación al evaluar los porcentajes de ajuste del conjunto de 23 sujetos son elevados</w:t>
      </w:r>
      <w:r w:rsidR="002F46AE">
        <w:rPr>
          <w:noProof/>
          <w:lang w:eastAsia="es-CO"/>
        </w:rPr>
        <w:t xml:space="preserve">. </w:t>
      </w:r>
      <w:r w:rsidRPr="00AD1928">
        <w:rPr>
          <w:noProof/>
          <w:lang w:eastAsia="es-CO"/>
        </w:rPr>
        <w:t xml:space="preserve">Esto indica que los resultados aún no pueden generalizarse </w:t>
      </w:r>
      <w:r w:rsidR="00865E33">
        <w:rPr>
          <w:noProof/>
          <w:lang w:eastAsia="es-CO"/>
        </w:rPr>
        <w:t>para todos los sujetos</w:t>
      </w:r>
      <w:r w:rsidRPr="00AD1928">
        <w:rPr>
          <w:noProof/>
          <w:lang w:eastAsia="es-CO"/>
        </w:rPr>
        <w:t xml:space="preserve">, sino que la metodología debe realizarse para cada </w:t>
      </w:r>
      <w:r w:rsidR="00865E33">
        <w:rPr>
          <w:noProof/>
          <w:lang w:eastAsia="es-CO"/>
        </w:rPr>
        <w:t>sujeto</w:t>
      </w:r>
      <w:r w:rsidRPr="00AD1928">
        <w:rPr>
          <w:noProof/>
          <w:lang w:eastAsia="es-CO"/>
        </w:rPr>
        <w:t xml:space="preserve"> por separado sin proponer una función de transferencia universal propia del sistema EMG-Velo</w:t>
      </w:r>
      <w:r w:rsidR="00865E33">
        <w:rPr>
          <w:noProof/>
          <w:lang w:eastAsia="es-CO"/>
        </w:rPr>
        <w:t>cidad</w:t>
      </w:r>
      <w:r w:rsidR="002F46AE">
        <w:rPr>
          <w:noProof/>
          <w:lang w:eastAsia="es-CO"/>
        </w:rPr>
        <w:t xml:space="preserve"> y que la dinamica de los modelos hallados tienen retardo y errores grandes por lo que se debe incorporar una herramienta de control que mitigue estas desviaciones.</w:t>
      </w:r>
    </w:p>
    <w:p w14:paraId="280BBB34" w14:textId="6D563FE0" w:rsidR="009B4D5F" w:rsidRPr="0007607A" w:rsidRDefault="002F46AE" w:rsidP="002E2C39">
      <w:pPr>
        <w:rPr>
          <w:noProof/>
          <w:lang w:eastAsia="es-CO"/>
        </w:rPr>
      </w:pPr>
      <w:r>
        <w:rPr>
          <w:noProof/>
          <w:lang w:eastAsia="es-CO"/>
        </w:rPr>
        <w:t xml:space="preserve"> </w:t>
      </w:r>
      <w:r w:rsidR="00865E33">
        <w:rPr>
          <w:noProof/>
          <w:lang w:eastAsia="es-CO"/>
        </w:rPr>
        <w:t xml:space="preserve"> </w:t>
      </w:r>
    </w:p>
    <w:p w14:paraId="3A46E38E" w14:textId="16A1B605" w:rsidR="009B4D5F" w:rsidRPr="007478C3" w:rsidRDefault="009B4D5F" w:rsidP="002E2C39">
      <w:pPr>
        <w:rPr>
          <w:noProof/>
        </w:rPr>
      </w:pPr>
    </w:p>
    <w:p w14:paraId="4C949FEB" w14:textId="537B7250" w:rsidR="009B4D5F" w:rsidRPr="007478C3" w:rsidRDefault="009B4D5F" w:rsidP="00960B8F">
      <w:pPr>
        <w:pStyle w:val="Ttulo2"/>
      </w:pPr>
      <w:r w:rsidRPr="007478C3">
        <w:t>Agradecimientos</w:t>
      </w:r>
    </w:p>
    <w:p w14:paraId="7CC7D255" w14:textId="77777777" w:rsidR="009B4D5F" w:rsidRDefault="009B4D5F" w:rsidP="002E2C39">
      <w:pPr>
        <w:rPr>
          <w:noProof/>
        </w:rPr>
      </w:pPr>
    </w:p>
    <w:p w14:paraId="18DD1086" w14:textId="5CD35361" w:rsidR="009B4D5F" w:rsidRDefault="005A5948" w:rsidP="002E2C39">
      <w:pPr>
        <w:rPr>
          <w:noProof/>
          <w:lang w:eastAsia="es-CO"/>
        </w:rPr>
      </w:pPr>
      <w:r>
        <w:rPr>
          <w:noProof/>
        </w:rPr>
        <w:t xml:space="preserve">Los autores agradecen </w:t>
      </w:r>
      <w:r w:rsidR="002F46AE">
        <w:rPr>
          <w:noProof/>
        </w:rPr>
        <w:t>comedidamente a la dirección de investigaciones y extensión de las Unidades Tecnológicas de Santander UTS y al director de la misma Javier Mauricio Mendoza Paredes y a su equipo de trabajo</w:t>
      </w:r>
      <w:r w:rsidR="00621914">
        <w:rPr>
          <w:noProof/>
        </w:rPr>
        <w:t>, asi mismo al coordinador del programa de electromecanica y al grupo de investigacion CARIN</w:t>
      </w:r>
      <w:r w:rsidR="001F7BB0">
        <w:rPr>
          <w:noProof/>
        </w:rPr>
        <w:t>G</w:t>
      </w:r>
      <w:r w:rsidR="00621914">
        <w:rPr>
          <w:noProof/>
        </w:rPr>
        <w:t>-UNAB.</w:t>
      </w:r>
    </w:p>
    <w:p w14:paraId="4696520F" w14:textId="12CF6D4D" w:rsidR="009B4D5F" w:rsidRPr="00FA2B68" w:rsidRDefault="009B4D5F" w:rsidP="007541F3">
      <w:pPr>
        <w:rPr>
          <w:noProof/>
        </w:rPr>
      </w:pPr>
    </w:p>
    <w:p w14:paraId="40093F06" w14:textId="5FE334F1" w:rsidR="009B4D5F" w:rsidRPr="00E34FCE" w:rsidRDefault="009B4D5F" w:rsidP="00960B8F">
      <w:pPr>
        <w:pStyle w:val="Ttulo1"/>
      </w:pPr>
      <w:r w:rsidRPr="00E34FCE">
        <w:t>R</w:t>
      </w:r>
      <w:r w:rsidR="006E4429" w:rsidRPr="00E34FCE">
        <w:t>eferencias</w:t>
      </w:r>
    </w:p>
    <w:p w14:paraId="472992A2" w14:textId="4979ECC0" w:rsidR="005A5948" w:rsidRPr="007761FF" w:rsidRDefault="007D4731" w:rsidP="005A5948">
      <w:pPr>
        <w:widowControl w:val="0"/>
        <w:autoSpaceDE w:val="0"/>
        <w:autoSpaceDN w:val="0"/>
        <w:adjustRightInd w:val="0"/>
        <w:ind w:left="640" w:hanging="640"/>
        <w:rPr>
          <w:rFonts w:cs="Times New Roman"/>
          <w:noProof/>
          <w:szCs w:val="24"/>
          <w:lang w:val="en-US"/>
        </w:rPr>
      </w:pPr>
      <w:r>
        <w:rPr>
          <w:noProof/>
        </w:rPr>
        <w:fldChar w:fldCharType="begin" w:fldLock="1"/>
      </w:r>
      <w:r w:rsidRPr="007761FF">
        <w:rPr>
          <w:noProof/>
          <w:lang w:val="en-US"/>
        </w:rPr>
        <w:instrText xml:space="preserve">ADDIN Mendeley Bibliography CSL_BIBLIOGRAPHY </w:instrText>
      </w:r>
      <w:r>
        <w:rPr>
          <w:noProof/>
        </w:rPr>
        <w:fldChar w:fldCharType="separate"/>
      </w:r>
      <w:r w:rsidR="005A5948" w:rsidRPr="007761FF">
        <w:rPr>
          <w:rFonts w:cs="Times New Roman"/>
          <w:noProof/>
          <w:szCs w:val="24"/>
          <w:lang w:val="en-US"/>
        </w:rPr>
        <w:t>[1]</w:t>
      </w:r>
      <w:r w:rsidR="005A5948" w:rsidRPr="007761FF">
        <w:rPr>
          <w:rFonts w:cs="Times New Roman"/>
          <w:noProof/>
          <w:szCs w:val="24"/>
          <w:lang w:val="en-US"/>
        </w:rPr>
        <w:tab/>
        <w:t xml:space="preserve">A. Zhang, N. Gao, L. Wang, and Q. Li, “Combined Influence of Classifiers, Window Lengths and Number of Channels on EMG Pattern Recognition for Upper Limb Movement Classification,” </w:t>
      </w:r>
      <w:r w:rsidR="005A5948" w:rsidRPr="007761FF">
        <w:rPr>
          <w:rFonts w:cs="Times New Roman"/>
          <w:i/>
          <w:iCs/>
          <w:noProof/>
          <w:szCs w:val="24"/>
          <w:lang w:val="en-US"/>
        </w:rPr>
        <w:t>Proc. - 2018 11th Int. Congr. Image Signal Process. Biomed. Eng. Informatics, CISP-BMEI 2018</w:t>
      </w:r>
      <w:r w:rsidR="005A5948" w:rsidRPr="007761FF">
        <w:rPr>
          <w:rFonts w:cs="Times New Roman"/>
          <w:noProof/>
          <w:szCs w:val="24"/>
          <w:lang w:val="en-US"/>
        </w:rPr>
        <w:t>, pp. 0–4, 2019, doi: 10.1109/CISP-BMEI.2018.8633114.</w:t>
      </w:r>
    </w:p>
    <w:p w14:paraId="20EB2F43" w14:textId="77777777" w:rsidR="005A5948" w:rsidRPr="005A5948" w:rsidRDefault="005A5948" w:rsidP="005A5948">
      <w:pPr>
        <w:widowControl w:val="0"/>
        <w:autoSpaceDE w:val="0"/>
        <w:autoSpaceDN w:val="0"/>
        <w:adjustRightInd w:val="0"/>
        <w:ind w:left="640" w:hanging="640"/>
        <w:rPr>
          <w:rFonts w:cs="Times New Roman"/>
          <w:noProof/>
          <w:szCs w:val="24"/>
        </w:rPr>
      </w:pPr>
      <w:r w:rsidRPr="007761FF">
        <w:rPr>
          <w:rFonts w:cs="Times New Roman"/>
          <w:noProof/>
          <w:szCs w:val="24"/>
          <w:lang w:val="en-US"/>
        </w:rPr>
        <w:t>[2]</w:t>
      </w:r>
      <w:r w:rsidRPr="007761FF">
        <w:rPr>
          <w:rFonts w:cs="Times New Roman"/>
          <w:noProof/>
          <w:szCs w:val="24"/>
          <w:lang w:val="en-US"/>
        </w:rPr>
        <w:tab/>
        <w:t xml:space="preserve">M. Zare, M. Jampour, A. S. Arezoomand, and M. Sabouri, “Handwritten Recognition based on Hand Gesture Recognition using Deterministic Finite Automata and Fuzzy Logic,” </w:t>
      </w:r>
      <w:r w:rsidRPr="007761FF">
        <w:rPr>
          <w:rFonts w:cs="Times New Roman"/>
          <w:i/>
          <w:iCs/>
          <w:noProof/>
          <w:szCs w:val="24"/>
          <w:lang w:val="en-US"/>
        </w:rPr>
        <w:t xml:space="preserve">4th Int. </w:t>
      </w:r>
      <w:r w:rsidRPr="005A5948">
        <w:rPr>
          <w:rFonts w:cs="Times New Roman"/>
          <w:i/>
          <w:iCs/>
          <w:noProof/>
          <w:szCs w:val="24"/>
        </w:rPr>
        <w:t>Conf. Pattern Recognit. Image Anal. IPRIA 2019</w:t>
      </w:r>
      <w:r w:rsidRPr="005A5948">
        <w:rPr>
          <w:rFonts w:cs="Times New Roman"/>
          <w:noProof/>
          <w:szCs w:val="24"/>
        </w:rPr>
        <w:t>, pp. 93–99, 2019, doi: 10.1109/PRIA.2019.8786038.</w:t>
      </w:r>
    </w:p>
    <w:p w14:paraId="7980F215" w14:textId="77777777" w:rsidR="005A5948" w:rsidRPr="007761FF" w:rsidRDefault="005A5948" w:rsidP="005A5948">
      <w:pPr>
        <w:widowControl w:val="0"/>
        <w:autoSpaceDE w:val="0"/>
        <w:autoSpaceDN w:val="0"/>
        <w:adjustRightInd w:val="0"/>
        <w:ind w:left="640" w:hanging="640"/>
        <w:rPr>
          <w:rFonts w:cs="Times New Roman"/>
          <w:noProof/>
          <w:szCs w:val="24"/>
          <w:lang w:val="en-US"/>
        </w:rPr>
      </w:pPr>
      <w:r w:rsidRPr="005A5948">
        <w:rPr>
          <w:rFonts w:cs="Times New Roman"/>
          <w:noProof/>
          <w:szCs w:val="24"/>
        </w:rPr>
        <w:t>[3]</w:t>
      </w:r>
      <w:r w:rsidRPr="005A5948">
        <w:rPr>
          <w:rFonts w:cs="Times New Roman"/>
          <w:noProof/>
          <w:szCs w:val="24"/>
        </w:rPr>
        <w:tab/>
        <w:t xml:space="preserve">L. A. Zabala Aguiar, “Desarrollo de un sistema de adquisición y procesamiento de señales electromiográficas con matlab para la identificación de los movimientos extensión, flexión, pronación y supinación de un brazo humano,” pp. 7–58, 2017, [Online]. </w:t>
      </w:r>
      <w:r w:rsidRPr="007761FF">
        <w:rPr>
          <w:rFonts w:cs="Times New Roman"/>
          <w:noProof/>
          <w:szCs w:val="24"/>
          <w:lang w:val="en-US"/>
        </w:rPr>
        <w:t>Available: http://dspace.espoch.edu.ec/bitstream/123456789/7546/1/20T00917.PDF.</w:t>
      </w:r>
    </w:p>
    <w:p w14:paraId="62D3FA2D" w14:textId="77777777" w:rsidR="005A5948" w:rsidRPr="007761FF" w:rsidRDefault="005A5948" w:rsidP="005A5948">
      <w:pPr>
        <w:widowControl w:val="0"/>
        <w:autoSpaceDE w:val="0"/>
        <w:autoSpaceDN w:val="0"/>
        <w:adjustRightInd w:val="0"/>
        <w:ind w:left="640" w:hanging="640"/>
        <w:rPr>
          <w:rFonts w:cs="Times New Roman"/>
          <w:noProof/>
          <w:szCs w:val="24"/>
          <w:lang w:val="en-US"/>
        </w:rPr>
      </w:pPr>
      <w:r w:rsidRPr="007761FF">
        <w:rPr>
          <w:rFonts w:cs="Times New Roman"/>
          <w:noProof/>
          <w:szCs w:val="24"/>
          <w:lang w:val="en-US"/>
        </w:rPr>
        <w:t>[4]</w:t>
      </w:r>
      <w:r w:rsidRPr="007761FF">
        <w:rPr>
          <w:rFonts w:cs="Times New Roman"/>
          <w:noProof/>
          <w:szCs w:val="24"/>
          <w:lang w:val="en-US"/>
        </w:rPr>
        <w:tab/>
        <w:t xml:space="preserve">L. H. Smith and L. J. Hargrove, “Comparison of surface and intramuscular EMG pattern recognition for simultaneous wrist/hand motion classification,” </w:t>
      </w:r>
      <w:r w:rsidRPr="007761FF">
        <w:rPr>
          <w:rFonts w:cs="Times New Roman"/>
          <w:i/>
          <w:iCs/>
          <w:noProof/>
          <w:szCs w:val="24"/>
          <w:lang w:val="en-US"/>
        </w:rPr>
        <w:t>Proc. Annu. Int. Conf. IEEE Eng. Med. Biol. Soc. EMBS</w:t>
      </w:r>
      <w:r w:rsidRPr="007761FF">
        <w:rPr>
          <w:rFonts w:cs="Times New Roman"/>
          <w:noProof/>
          <w:szCs w:val="24"/>
          <w:lang w:val="en-US"/>
        </w:rPr>
        <w:t>, pp. 4223–4226, 2013, doi: 10.1109/EMBC.2013.6610477.</w:t>
      </w:r>
    </w:p>
    <w:p w14:paraId="79317593" w14:textId="77777777" w:rsidR="005A5948" w:rsidRPr="007761FF" w:rsidRDefault="005A5948" w:rsidP="005A5948">
      <w:pPr>
        <w:widowControl w:val="0"/>
        <w:autoSpaceDE w:val="0"/>
        <w:autoSpaceDN w:val="0"/>
        <w:adjustRightInd w:val="0"/>
        <w:ind w:left="640" w:hanging="640"/>
        <w:rPr>
          <w:rFonts w:cs="Times New Roman"/>
          <w:noProof/>
          <w:szCs w:val="24"/>
          <w:lang w:val="en-US"/>
        </w:rPr>
      </w:pPr>
      <w:r w:rsidRPr="007761FF">
        <w:rPr>
          <w:rFonts w:cs="Times New Roman"/>
          <w:noProof/>
          <w:szCs w:val="24"/>
          <w:lang w:val="en-US"/>
        </w:rPr>
        <w:t>[5]</w:t>
      </w:r>
      <w:r w:rsidRPr="007761FF">
        <w:rPr>
          <w:rFonts w:cs="Times New Roman"/>
          <w:noProof/>
          <w:szCs w:val="24"/>
          <w:lang w:val="en-US"/>
        </w:rPr>
        <w:tab/>
        <w:t xml:space="preserve">W. Seok, Y. Kim, and C. Park, “Pattern recognition of human arm movement using deep reinforcement learning,” </w:t>
      </w:r>
      <w:r w:rsidRPr="007761FF">
        <w:rPr>
          <w:rFonts w:cs="Times New Roman"/>
          <w:i/>
          <w:iCs/>
          <w:noProof/>
          <w:szCs w:val="24"/>
          <w:lang w:val="en-US"/>
        </w:rPr>
        <w:t>Int. Conf. Inf. Netw.</w:t>
      </w:r>
      <w:r w:rsidRPr="007761FF">
        <w:rPr>
          <w:rFonts w:cs="Times New Roman"/>
          <w:noProof/>
          <w:szCs w:val="24"/>
          <w:lang w:val="en-US"/>
        </w:rPr>
        <w:t>, vol. 2018-Janua, pp. 917–919, 2018, doi: 10.1109/ICOIN.2018.8343257.</w:t>
      </w:r>
    </w:p>
    <w:p w14:paraId="79787173" w14:textId="77777777" w:rsidR="005A5948" w:rsidRPr="007761FF" w:rsidRDefault="005A5948" w:rsidP="005A5948">
      <w:pPr>
        <w:widowControl w:val="0"/>
        <w:autoSpaceDE w:val="0"/>
        <w:autoSpaceDN w:val="0"/>
        <w:adjustRightInd w:val="0"/>
        <w:ind w:left="640" w:hanging="640"/>
        <w:rPr>
          <w:rFonts w:cs="Times New Roman"/>
          <w:noProof/>
          <w:szCs w:val="24"/>
          <w:lang w:val="en-US"/>
        </w:rPr>
      </w:pPr>
      <w:r w:rsidRPr="007761FF">
        <w:rPr>
          <w:rFonts w:cs="Times New Roman"/>
          <w:noProof/>
          <w:szCs w:val="24"/>
          <w:lang w:val="en-US"/>
        </w:rPr>
        <w:t>[6]</w:t>
      </w:r>
      <w:r w:rsidRPr="007761FF">
        <w:rPr>
          <w:rFonts w:cs="Times New Roman"/>
          <w:noProof/>
          <w:szCs w:val="24"/>
          <w:lang w:val="en-US"/>
        </w:rPr>
        <w:tab/>
        <w:t xml:space="preserve">A. F. Ruiz-Olaya, M. Callejas-Cuervo, and A. M. Perez, “EMG-based pattern recognition with kinematics information for hand gesture recognition,” </w:t>
      </w:r>
      <w:r w:rsidRPr="007761FF">
        <w:rPr>
          <w:rFonts w:cs="Times New Roman"/>
          <w:i/>
          <w:iCs/>
          <w:noProof/>
          <w:szCs w:val="24"/>
          <w:lang w:val="en-US"/>
        </w:rPr>
        <w:t>2015 20th Symp. Signal Process. Images Comput. Vision, STSIVA 2015 - Conf. Proc.</w:t>
      </w:r>
      <w:r w:rsidRPr="007761FF">
        <w:rPr>
          <w:rFonts w:cs="Times New Roman"/>
          <w:noProof/>
          <w:szCs w:val="24"/>
          <w:lang w:val="en-US"/>
        </w:rPr>
        <w:t>, pp. 1–4, 2015, doi: 10.1109/STSIVA.2015.7330409.</w:t>
      </w:r>
    </w:p>
    <w:p w14:paraId="1CA53C18" w14:textId="77777777" w:rsidR="005A5948" w:rsidRPr="007761FF" w:rsidRDefault="005A5948" w:rsidP="005A5948">
      <w:pPr>
        <w:widowControl w:val="0"/>
        <w:autoSpaceDE w:val="0"/>
        <w:autoSpaceDN w:val="0"/>
        <w:adjustRightInd w:val="0"/>
        <w:ind w:left="640" w:hanging="640"/>
        <w:rPr>
          <w:rFonts w:cs="Times New Roman"/>
          <w:noProof/>
          <w:szCs w:val="24"/>
          <w:lang w:val="en-US"/>
        </w:rPr>
      </w:pPr>
      <w:r w:rsidRPr="007761FF">
        <w:rPr>
          <w:rFonts w:cs="Times New Roman"/>
          <w:noProof/>
          <w:szCs w:val="24"/>
          <w:lang w:val="en-US"/>
        </w:rPr>
        <w:t>[7]</w:t>
      </w:r>
      <w:r w:rsidRPr="007761FF">
        <w:rPr>
          <w:rFonts w:cs="Times New Roman"/>
          <w:noProof/>
          <w:szCs w:val="24"/>
          <w:lang w:val="en-US"/>
        </w:rPr>
        <w:tab/>
        <w:t xml:space="preserve">X. Ren, Y. G. Soo, M. Odagaki, and F. Duan, “SEMG-based hand motion recognition system using RMSR and AR model,” </w:t>
      </w:r>
      <w:r w:rsidRPr="007761FF">
        <w:rPr>
          <w:rFonts w:cs="Times New Roman"/>
          <w:i/>
          <w:iCs/>
          <w:noProof/>
          <w:szCs w:val="24"/>
          <w:lang w:val="en-US"/>
        </w:rPr>
        <w:t>Chinese Control Conf. CCC</w:t>
      </w:r>
      <w:r w:rsidRPr="007761FF">
        <w:rPr>
          <w:rFonts w:cs="Times New Roman"/>
          <w:noProof/>
          <w:szCs w:val="24"/>
          <w:lang w:val="en-US"/>
        </w:rPr>
        <w:t>, pp. 5410–5415, 2017, doi: 10.23919/ChiCC.2017.8028213.</w:t>
      </w:r>
    </w:p>
    <w:p w14:paraId="09FF2D2E" w14:textId="77777777" w:rsidR="005A5948" w:rsidRPr="007761FF" w:rsidRDefault="005A5948" w:rsidP="005A5948">
      <w:pPr>
        <w:widowControl w:val="0"/>
        <w:autoSpaceDE w:val="0"/>
        <w:autoSpaceDN w:val="0"/>
        <w:adjustRightInd w:val="0"/>
        <w:ind w:left="640" w:hanging="640"/>
        <w:rPr>
          <w:rFonts w:cs="Times New Roman"/>
          <w:noProof/>
          <w:szCs w:val="24"/>
          <w:lang w:val="en-US"/>
        </w:rPr>
      </w:pPr>
      <w:r w:rsidRPr="007761FF">
        <w:rPr>
          <w:rFonts w:cs="Times New Roman"/>
          <w:noProof/>
          <w:szCs w:val="24"/>
          <w:lang w:val="en-US"/>
        </w:rPr>
        <w:lastRenderedPageBreak/>
        <w:t>[8]</w:t>
      </w:r>
      <w:r w:rsidRPr="007761FF">
        <w:rPr>
          <w:rFonts w:cs="Times New Roman"/>
          <w:noProof/>
          <w:szCs w:val="24"/>
          <w:lang w:val="en-US"/>
        </w:rPr>
        <w:tab/>
        <w:t xml:space="preserve">S. A. Raurale, J. McAllister, and J. M. Del Rincon, “EMG Biometric Systems Based on Different Wrist-Hand Movements,” </w:t>
      </w:r>
      <w:r w:rsidRPr="007761FF">
        <w:rPr>
          <w:rFonts w:cs="Times New Roman"/>
          <w:i/>
          <w:iCs/>
          <w:noProof/>
          <w:szCs w:val="24"/>
          <w:lang w:val="en-US"/>
        </w:rPr>
        <w:t>IEEE Access</w:t>
      </w:r>
      <w:r w:rsidRPr="007761FF">
        <w:rPr>
          <w:rFonts w:cs="Times New Roman"/>
          <w:noProof/>
          <w:szCs w:val="24"/>
          <w:lang w:val="en-US"/>
        </w:rPr>
        <w:t>, vol. 9, pp. 12256–12266, 2021, doi: 10.1109/ACCESS.2021.3050704.</w:t>
      </w:r>
    </w:p>
    <w:p w14:paraId="1D74E3A1" w14:textId="77777777" w:rsidR="005A5948" w:rsidRPr="007761FF" w:rsidRDefault="005A5948" w:rsidP="005A5948">
      <w:pPr>
        <w:widowControl w:val="0"/>
        <w:autoSpaceDE w:val="0"/>
        <w:autoSpaceDN w:val="0"/>
        <w:adjustRightInd w:val="0"/>
        <w:ind w:left="640" w:hanging="640"/>
        <w:rPr>
          <w:rFonts w:cs="Times New Roman"/>
          <w:noProof/>
          <w:szCs w:val="24"/>
          <w:lang w:val="en-US"/>
        </w:rPr>
      </w:pPr>
      <w:r w:rsidRPr="007761FF">
        <w:rPr>
          <w:rFonts w:cs="Times New Roman"/>
          <w:noProof/>
          <w:szCs w:val="24"/>
          <w:lang w:val="en-US"/>
        </w:rPr>
        <w:t>[9]</w:t>
      </w:r>
      <w:r w:rsidRPr="007761FF">
        <w:rPr>
          <w:rFonts w:cs="Times New Roman"/>
          <w:noProof/>
          <w:szCs w:val="24"/>
          <w:lang w:val="en-US"/>
        </w:rPr>
        <w:tab/>
        <w:t xml:space="preserve">M. A. Powell, R. R. Kaliki, and N. V. Thakor, “User training for pattern recognition-based myoelectric prostheses: Improving phantom limb movement consistency and distinguishability,” </w:t>
      </w:r>
      <w:r w:rsidRPr="007761FF">
        <w:rPr>
          <w:rFonts w:cs="Times New Roman"/>
          <w:i/>
          <w:iCs/>
          <w:noProof/>
          <w:szCs w:val="24"/>
          <w:lang w:val="en-US"/>
        </w:rPr>
        <w:t>IEEE Trans. Neural Syst. Rehabil. Eng.</w:t>
      </w:r>
      <w:r w:rsidRPr="007761FF">
        <w:rPr>
          <w:rFonts w:cs="Times New Roman"/>
          <w:noProof/>
          <w:szCs w:val="24"/>
          <w:lang w:val="en-US"/>
        </w:rPr>
        <w:t>, vol. 22, no. 3, pp. 522–532, 2014, doi: 10.1109/TNSRE.2013.2279737.</w:t>
      </w:r>
    </w:p>
    <w:p w14:paraId="284D4785" w14:textId="77777777" w:rsidR="005A5948" w:rsidRPr="007761FF" w:rsidRDefault="005A5948" w:rsidP="005A5948">
      <w:pPr>
        <w:widowControl w:val="0"/>
        <w:autoSpaceDE w:val="0"/>
        <w:autoSpaceDN w:val="0"/>
        <w:adjustRightInd w:val="0"/>
        <w:ind w:left="640" w:hanging="640"/>
        <w:rPr>
          <w:rFonts w:cs="Times New Roman"/>
          <w:noProof/>
          <w:szCs w:val="24"/>
          <w:lang w:val="en-US"/>
        </w:rPr>
      </w:pPr>
      <w:r w:rsidRPr="007761FF">
        <w:rPr>
          <w:rFonts w:cs="Times New Roman"/>
          <w:noProof/>
          <w:szCs w:val="24"/>
          <w:lang w:val="en-US"/>
        </w:rPr>
        <w:t>[10]</w:t>
      </w:r>
      <w:r w:rsidRPr="007761FF">
        <w:rPr>
          <w:rFonts w:cs="Times New Roman"/>
          <w:noProof/>
          <w:szCs w:val="24"/>
          <w:lang w:val="en-US"/>
        </w:rPr>
        <w:tab/>
        <w:t xml:space="preserve">M. Ortiz-Catalan, B. Håkansson, and R. Brånemark, “Real-time and simultaneous control of artificial limbs based on pattern recognition algorithms,” </w:t>
      </w:r>
      <w:r w:rsidRPr="007761FF">
        <w:rPr>
          <w:rFonts w:cs="Times New Roman"/>
          <w:i/>
          <w:iCs/>
          <w:noProof/>
          <w:szCs w:val="24"/>
          <w:lang w:val="en-US"/>
        </w:rPr>
        <w:t>IEEE Trans. Neural Syst. Rehabil. Eng.</w:t>
      </w:r>
      <w:r w:rsidRPr="007761FF">
        <w:rPr>
          <w:rFonts w:cs="Times New Roman"/>
          <w:noProof/>
          <w:szCs w:val="24"/>
          <w:lang w:val="en-US"/>
        </w:rPr>
        <w:t>, vol. 22, no. 4, pp. 756–764, 2014, doi: 10.1109/TNSRE.2014.2305097.</w:t>
      </w:r>
    </w:p>
    <w:p w14:paraId="37BD7D5A" w14:textId="77777777" w:rsidR="005A5948" w:rsidRPr="007761FF" w:rsidRDefault="005A5948" w:rsidP="005A5948">
      <w:pPr>
        <w:widowControl w:val="0"/>
        <w:autoSpaceDE w:val="0"/>
        <w:autoSpaceDN w:val="0"/>
        <w:adjustRightInd w:val="0"/>
        <w:ind w:left="640" w:hanging="640"/>
        <w:rPr>
          <w:rFonts w:cs="Times New Roman"/>
          <w:noProof/>
          <w:szCs w:val="24"/>
          <w:lang w:val="en-US"/>
        </w:rPr>
      </w:pPr>
      <w:r w:rsidRPr="007761FF">
        <w:rPr>
          <w:rFonts w:cs="Times New Roman"/>
          <w:noProof/>
          <w:szCs w:val="24"/>
          <w:lang w:val="en-US"/>
        </w:rPr>
        <w:t>[11]</w:t>
      </w:r>
      <w:r w:rsidRPr="007761FF">
        <w:rPr>
          <w:rFonts w:cs="Times New Roman"/>
          <w:noProof/>
          <w:szCs w:val="24"/>
          <w:lang w:val="en-US"/>
        </w:rPr>
        <w:tab/>
        <w:t xml:space="preserve">B. Pathak, A. S. Jalal, S. C. Agrawal, and C. Bhatnagar, “A framework for dynamic hand Gesture Recognition using key frames extraction,” </w:t>
      </w:r>
      <w:r w:rsidRPr="007761FF">
        <w:rPr>
          <w:rFonts w:cs="Times New Roman"/>
          <w:i/>
          <w:iCs/>
          <w:noProof/>
          <w:szCs w:val="24"/>
          <w:lang w:val="en-US"/>
        </w:rPr>
        <w:t>2015 5th Natl. Conf. Comput. Vision, Pattern Recognition, Image Process. Graph. NCVPRIPG 2015</w:t>
      </w:r>
      <w:r w:rsidRPr="007761FF">
        <w:rPr>
          <w:rFonts w:cs="Times New Roman"/>
          <w:noProof/>
          <w:szCs w:val="24"/>
          <w:lang w:val="en-US"/>
        </w:rPr>
        <w:t>, pp. 1–4, 2016, doi: 10.1109/NCVPRIPG.2015.7490038.</w:t>
      </w:r>
    </w:p>
    <w:p w14:paraId="7B7EBCD5" w14:textId="77777777" w:rsidR="005A5948" w:rsidRPr="007761FF" w:rsidRDefault="005A5948" w:rsidP="005A5948">
      <w:pPr>
        <w:widowControl w:val="0"/>
        <w:autoSpaceDE w:val="0"/>
        <w:autoSpaceDN w:val="0"/>
        <w:adjustRightInd w:val="0"/>
        <w:ind w:left="640" w:hanging="640"/>
        <w:rPr>
          <w:rFonts w:cs="Times New Roman"/>
          <w:noProof/>
          <w:szCs w:val="24"/>
          <w:lang w:val="en-US"/>
        </w:rPr>
      </w:pPr>
      <w:r w:rsidRPr="007761FF">
        <w:rPr>
          <w:rFonts w:cs="Times New Roman"/>
          <w:noProof/>
          <w:szCs w:val="24"/>
          <w:lang w:val="en-US"/>
        </w:rPr>
        <w:t>[12]</w:t>
      </w:r>
      <w:r w:rsidRPr="007761FF">
        <w:rPr>
          <w:rFonts w:cs="Times New Roman"/>
          <w:noProof/>
          <w:szCs w:val="24"/>
          <w:lang w:val="en-US"/>
        </w:rPr>
        <w:tab/>
        <w:t xml:space="preserve">K. Nagata, K. Ando, K. Magatani, and M. Yamada, “Development of the hand motion recognition system based on surface EMG using suitable measurement channels for pattern recognition,” </w:t>
      </w:r>
      <w:r w:rsidRPr="007761FF">
        <w:rPr>
          <w:rFonts w:cs="Times New Roman"/>
          <w:i/>
          <w:iCs/>
          <w:noProof/>
          <w:szCs w:val="24"/>
          <w:lang w:val="en-US"/>
        </w:rPr>
        <w:t>Annu. Int. Conf. IEEE Eng. Med. Biol. - Proc.</w:t>
      </w:r>
      <w:r w:rsidRPr="007761FF">
        <w:rPr>
          <w:rFonts w:cs="Times New Roman"/>
          <w:noProof/>
          <w:szCs w:val="24"/>
          <w:lang w:val="en-US"/>
        </w:rPr>
        <w:t>, p. 5214, 2007, doi: 10.1109/IEMBS.2007.4353517.</w:t>
      </w:r>
    </w:p>
    <w:p w14:paraId="481F4119" w14:textId="77777777" w:rsidR="005A5948" w:rsidRPr="005A5948" w:rsidRDefault="005A5948" w:rsidP="005A5948">
      <w:pPr>
        <w:widowControl w:val="0"/>
        <w:autoSpaceDE w:val="0"/>
        <w:autoSpaceDN w:val="0"/>
        <w:adjustRightInd w:val="0"/>
        <w:ind w:left="640" w:hanging="640"/>
        <w:rPr>
          <w:rFonts w:cs="Times New Roman"/>
          <w:noProof/>
          <w:szCs w:val="24"/>
        </w:rPr>
      </w:pPr>
      <w:r w:rsidRPr="007761FF">
        <w:rPr>
          <w:rFonts w:cs="Times New Roman"/>
          <w:noProof/>
          <w:szCs w:val="24"/>
          <w:lang w:val="en-US"/>
        </w:rPr>
        <w:t>[13]</w:t>
      </w:r>
      <w:r w:rsidRPr="007761FF">
        <w:rPr>
          <w:rFonts w:cs="Times New Roman"/>
          <w:noProof/>
          <w:szCs w:val="24"/>
          <w:lang w:val="en-US"/>
        </w:rPr>
        <w:tab/>
        <w:t xml:space="preserve">J. Mouchoux, S. Carisi, S. Dosen, D. Farina, A. F. Schilling, and M. Markovic, “Artificial Perception and Semiautonomous Control in Myoelectric Hand Prostheses Increases Performance and Decreases Effort,” </w:t>
      </w:r>
      <w:r w:rsidRPr="007761FF">
        <w:rPr>
          <w:rFonts w:cs="Times New Roman"/>
          <w:i/>
          <w:iCs/>
          <w:noProof/>
          <w:szCs w:val="24"/>
          <w:lang w:val="en-US"/>
        </w:rPr>
        <w:t xml:space="preserve">IEEE Trans. </w:t>
      </w:r>
      <w:r w:rsidRPr="005A5948">
        <w:rPr>
          <w:rFonts w:cs="Times New Roman"/>
          <w:i/>
          <w:iCs/>
          <w:noProof/>
          <w:szCs w:val="24"/>
        </w:rPr>
        <w:t>Robot.</w:t>
      </w:r>
      <w:r w:rsidRPr="005A5948">
        <w:rPr>
          <w:rFonts w:cs="Times New Roman"/>
          <w:noProof/>
          <w:szCs w:val="24"/>
        </w:rPr>
        <w:t>, vol. 37, no. 4, pp. 1298–1312, 2021, doi: 10.1109/TRO.2020.3047013.</w:t>
      </w:r>
    </w:p>
    <w:p w14:paraId="72113086" w14:textId="77777777" w:rsidR="005A5948" w:rsidRPr="005A5948" w:rsidRDefault="005A5948" w:rsidP="005A5948">
      <w:pPr>
        <w:widowControl w:val="0"/>
        <w:autoSpaceDE w:val="0"/>
        <w:autoSpaceDN w:val="0"/>
        <w:adjustRightInd w:val="0"/>
        <w:ind w:left="640" w:hanging="640"/>
        <w:rPr>
          <w:rFonts w:cs="Times New Roman"/>
          <w:noProof/>
          <w:szCs w:val="24"/>
        </w:rPr>
      </w:pPr>
      <w:r w:rsidRPr="005A5948">
        <w:rPr>
          <w:rFonts w:cs="Times New Roman"/>
          <w:noProof/>
          <w:szCs w:val="24"/>
        </w:rPr>
        <w:t>[14]</w:t>
      </w:r>
      <w:r w:rsidRPr="005A5948">
        <w:rPr>
          <w:rFonts w:cs="Times New Roman"/>
          <w:noProof/>
          <w:szCs w:val="24"/>
        </w:rPr>
        <w:tab/>
        <w:t xml:space="preserve">A. Moreno, “Procesado Avanzado De Señal Emg,” </w:t>
      </w:r>
      <w:r w:rsidRPr="005A5948">
        <w:rPr>
          <w:rFonts w:cs="Times New Roman"/>
          <w:i/>
          <w:iCs/>
          <w:noProof/>
          <w:szCs w:val="24"/>
        </w:rPr>
        <w:t>Univ. Carlos III Madrid, Esc. politécnica Super.</w:t>
      </w:r>
      <w:r w:rsidRPr="005A5948">
        <w:rPr>
          <w:rFonts w:cs="Times New Roman"/>
          <w:noProof/>
          <w:szCs w:val="24"/>
        </w:rPr>
        <w:t>, p. 72, 2017.</w:t>
      </w:r>
    </w:p>
    <w:p w14:paraId="187F79B8" w14:textId="77777777" w:rsidR="005A5948" w:rsidRPr="007761FF" w:rsidRDefault="005A5948" w:rsidP="005A5948">
      <w:pPr>
        <w:widowControl w:val="0"/>
        <w:autoSpaceDE w:val="0"/>
        <w:autoSpaceDN w:val="0"/>
        <w:adjustRightInd w:val="0"/>
        <w:ind w:left="640" w:hanging="640"/>
        <w:rPr>
          <w:rFonts w:cs="Times New Roman"/>
          <w:noProof/>
          <w:szCs w:val="24"/>
          <w:lang w:val="en-US"/>
        </w:rPr>
      </w:pPr>
      <w:r w:rsidRPr="007761FF">
        <w:rPr>
          <w:rFonts w:cs="Times New Roman"/>
          <w:noProof/>
          <w:szCs w:val="24"/>
          <w:lang w:val="en-US"/>
        </w:rPr>
        <w:t>[15]</w:t>
      </w:r>
      <w:r w:rsidRPr="007761FF">
        <w:rPr>
          <w:rFonts w:cs="Times New Roman"/>
          <w:noProof/>
          <w:szCs w:val="24"/>
          <w:lang w:val="en-US"/>
        </w:rPr>
        <w:tab/>
        <w:t xml:space="preserve">H. Su, W. Qi, Z. Li, Z. Chen, G. Ferrigno, and E. De Momi, “Deep Neural Network Approach in EMG-Based Force Estimation for Human–Robot Interaction,” </w:t>
      </w:r>
      <w:r w:rsidRPr="007761FF">
        <w:rPr>
          <w:rFonts w:cs="Times New Roman"/>
          <w:i/>
          <w:iCs/>
          <w:noProof/>
          <w:szCs w:val="24"/>
          <w:lang w:val="en-US"/>
        </w:rPr>
        <w:t>IEEE Trans. Artif. Intell.</w:t>
      </w:r>
      <w:r w:rsidRPr="007761FF">
        <w:rPr>
          <w:rFonts w:cs="Times New Roman"/>
          <w:noProof/>
          <w:szCs w:val="24"/>
          <w:lang w:val="en-US"/>
        </w:rPr>
        <w:t>, vol. 2, no. 5, pp. 404–412, 2021, doi: 10.1109/tai.2021.3066565.</w:t>
      </w:r>
    </w:p>
    <w:p w14:paraId="6D6D5731" w14:textId="77777777" w:rsidR="005A5948" w:rsidRPr="005A5948" w:rsidRDefault="005A5948" w:rsidP="005A5948">
      <w:pPr>
        <w:widowControl w:val="0"/>
        <w:autoSpaceDE w:val="0"/>
        <w:autoSpaceDN w:val="0"/>
        <w:adjustRightInd w:val="0"/>
        <w:ind w:left="640" w:hanging="640"/>
        <w:rPr>
          <w:rFonts w:cs="Times New Roman"/>
          <w:noProof/>
          <w:szCs w:val="24"/>
        </w:rPr>
      </w:pPr>
      <w:r w:rsidRPr="007761FF">
        <w:rPr>
          <w:rFonts w:cs="Times New Roman"/>
          <w:noProof/>
          <w:szCs w:val="24"/>
          <w:lang w:val="en-US"/>
        </w:rPr>
        <w:t>[16]</w:t>
      </w:r>
      <w:r w:rsidRPr="007761FF">
        <w:rPr>
          <w:rFonts w:cs="Times New Roman"/>
          <w:noProof/>
          <w:szCs w:val="24"/>
          <w:lang w:val="en-US"/>
        </w:rPr>
        <w:tab/>
        <w:t xml:space="preserve">C. L. Sandoval-Rodriguez, E. Y. Veslin-Díaz, B. E. Tarazona-Romero, J. G. Ascanio-Villabona, C. G. Cárdenas-Arias, and C. A. Angulo-Julio, “Electromechanical Hand Prototype for the Simulation of the Opening and Closing Movement,” </w:t>
      </w:r>
      <w:r w:rsidRPr="007761FF">
        <w:rPr>
          <w:rFonts w:cs="Times New Roman"/>
          <w:i/>
          <w:iCs/>
          <w:noProof/>
          <w:szCs w:val="24"/>
          <w:lang w:val="en-US"/>
        </w:rPr>
        <w:t xml:space="preserve">IOP Conf. Ser. </w:t>
      </w:r>
      <w:r w:rsidRPr="005A5948">
        <w:rPr>
          <w:rFonts w:cs="Times New Roman"/>
          <w:i/>
          <w:iCs/>
          <w:noProof/>
          <w:szCs w:val="24"/>
        </w:rPr>
        <w:t>Mater. Sci. Eng.</w:t>
      </w:r>
      <w:r w:rsidRPr="005A5948">
        <w:rPr>
          <w:rFonts w:cs="Times New Roman"/>
          <w:noProof/>
          <w:szCs w:val="24"/>
        </w:rPr>
        <w:t>, vol. 1154, no. 1, p. 012035, 2021, doi: 10.1088/1757-899x/1154/1/012035.</w:t>
      </w:r>
    </w:p>
    <w:p w14:paraId="16B6DA5B" w14:textId="77777777" w:rsidR="005A5948" w:rsidRPr="005A5948" w:rsidRDefault="005A5948" w:rsidP="005A5948">
      <w:pPr>
        <w:widowControl w:val="0"/>
        <w:autoSpaceDE w:val="0"/>
        <w:autoSpaceDN w:val="0"/>
        <w:adjustRightInd w:val="0"/>
        <w:ind w:left="640" w:hanging="640"/>
        <w:rPr>
          <w:rFonts w:cs="Times New Roman"/>
          <w:noProof/>
          <w:szCs w:val="24"/>
        </w:rPr>
      </w:pPr>
      <w:r w:rsidRPr="005A5948">
        <w:rPr>
          <w:rFonts w:cs="Times New Roman"/>
          <w:noProof/>
          <w:szCs w:val="24"/>
        </w:rPr>
        <w:t>[17]</w:t>
      </w:r>
      <w:r w:rsidRPr="005A5948">
        <w:rPr>
          <w:rFonts w:cs="Times New Roman"/>
          <w:noProof/>
          <w:szCs w:val="24"/>
        </w:rPr>
        <w:tab/>
        <w:t xml:space="preserve">C. L. Sandoval Rodriguez, “Caracterización de la dinámica de los movimientos básicos de la mano a partir de la actividad electromiográfica </w:t>
      </w:r>
      <w:r w:rsidRPr="005A5948">
        <w:rPr>
          <w:rFonts w:cs="Times New Roman"/>
          <w:noProof/>
          <w:szCs w:val="24"/>
        </w:rPr>
        <w:t>del antebrazo,” Universidad Industrial de Santander, 2013.</w:t>
      </w:r>
    </w:p>
    <w:p w14:paraId="7FE389BB" w14:textId="77777777" w:rsidR="005A5948" w:rsidRPr="007761FF" w:rsidRDefault="005A5948" w:rsidP="005A5948">
      <w:pPr>
        <w:widowControl w:val="0"/>
        <w:autoSpaceDE w:val="0"/>
        <w:autoSpaceDN w:val="0"/>
        <w:adjustRightInd w:val="0"/>
        <w:ind w:left="640" w:hanging="640"/>
        <w:rPr>
          <w:rFonts w:cs="Times New Roman"/>
          <w:noProof/>
          <w:szCs w:val="24"/>
          <w:lang w:val="en-US"/>
        </w:rPr>
      </w:pPr>
      <w:r w:rsidRPr="007761FF">
        <w:rPr>
          <w:rFonts w:cs="Times New Roman"/>
          <w:noProof/>
          <w:szCs w:val="24"/>
          <w:lang w:val="en-US"/>
        </w:rPr>
        <w:t>[18]</w:t>
      </w:r>
      <w:r w:rsidRPr="007761FF">
        <w:rPr>
          <w:rFonts w:cs="Times New Roman"/>
          <w:noProof/>
          <w:szCs w:val="24"/>
          <w:lang w:val="en-US"/>
        </w:rPr>
        <w:tab/>
        <w:t xml:space="preserve">M. Nakatani, K. Murata, H. Kanehisa, and Y. Takai, “Force-velocity relationship profile of elbow flexors in male gymnasts,” </w:t>
      </w:r>
      <w:r w:rsidRPr="007761FF">
        <w:rPr>
          <w:rFonts w:cs="Times New Roman"/>
          <w:i/>
          <w:iCs/>
          <w:noProof/>
          <w:szCs w:val="24"/>
          <w:lang w:val="en-US"/>
        </w:rPr>
        <w:t>PeerJ</w:t>
      </w:r>
      <w:r w:rsidRPr="007761FF">
        <w:rPr>
          <w:rFonts w:cs="Times New Roman"/>
          <w:noProof/>
          <w:szCs w:val="24"/>
          <w:lang w:val="en-US"/>
        </w:rPr>
        <w:t>, vol. 9, pp. 1–18, 2021, doi: 10.7717/peerj.10907.</w:t>
      </w:r>
    </w:p>
    <w:p w14:paraId="5727BF5F" w14:textId="77777777" w:rsidR="005A5948" w:rsidRPr="007761FF" w:rsidRDefault="005A5948" w:rsidP="005A5948">
      <w:pPr>
        <w:widowControl w:val="0"/>
        <w:autoSpaceDE w:val="0"/>
        <w:autoSpaceDN w:val="0"/>
        <w:adjustRightInd w:val="0"/>
        <w:ind w:left="640" w:hanging="640"/>
        <w:rPr>
          <w:rFonts w:cs="Times New Roman"/>
          <w:noProof/>
          <w:szCs w:val="24"/>
          <w:lang w:val="en-US"/>
        </w:rPr>
      </w:pPr>
      <w:r w:rsidRPr="007761FF">
        <w:rPr>
          <w:rFonts w:cs="Times New Roman"/>
          <w:noProof/>
          <w:szCs w:val="24"/>
          <w:lang w:val="en-US"/>
        </w:rPr>
        <w:t>[19]</w:t>
      </w:r>
      <w:r w:rsidRPr="007761FF">
        <w:rPr>
          <w:rFonts w:cs="Times New Roman"/>
          <w:noProof/>
          <w:szCs w:val="24"/>
          <w:lang w:val="en-US"/>
        </w:rPr>
        <w:tab/>
        <w:t xml:space="preserve">N. Jose, R. Raj, P. K. Adithya, and K. S. Sivanadan, “Classification of forearm movements from sEMG time domain features using machine learning algorithms,” </w:t>
      </w:r>
      <w:r w:rsidRPr="007761FF">
        <w:rPr>
          <w:rFonts w:cs="Times New Roman"/>
          <w:i/>
          <w:iCs/>
          <w:noProof/>
          <w:szCs w:val="24"/>
          <w:lang w:val="en-US"/>
        </w:rPr>
        <w:t>IEEE Reg. 10 Annu. Int. Conf. Proceedings/TENCON</w:t>
      </w:r>
      <w:r w:rsidRPr="007761FF">
        <w:rPr>
          <w:rFonts w:cs="Times New Roman"/>
          <w:noProof/>
          <w:szCs w:val="24"/>
          <w:lang w:val="en-US"/>
        </w:rPr>
        <w:t>, vol. 2017-December, pp. 1624–1628, 2017, doi: 10.1109/TENCON.2017.8228118.</w:t>
      </w:r>
    </w:p>
    <w:p w14:paraId="2AE583D8" w14:textId="77777777" w:rsidR="005A5948" w:rsidRPr="007761FF" w:rsidRDefault="005A5948" w:rsidP="005A5948">
      <w:pPr>
        <w:widowControl w:val="0"/>
        <w:autoSpaceDE w:val="0"/>
        <w:autoSpaceDN w:val="0"/>
        <w:adjustRightInd w:val="0"/>
        <w:ind w:left="640" w:hanging="640"/>
        <w:rPr>
          <w:rFonts w:cs="Times New Roman"/>
          <w:noProof/>
          <w:szCs w:val="24"/>
          <w:lang w:val="en-US"/>
        </w:rPr>
      </w:pPr>
      <w:r w:rsidRPr="007761FF">
        <w:rPr>
          <w:rFonts w:cs="Times New Roman"/>
          <w:noProof/>
          <w:szCs w:val="24"/>
          <w:lang w:val="en-US"/>
        </w:rPr>
        <w:t>[20]</w:t>
      </w:r>
      <w:r w:rsidRPr="007761FF">
        <w:rPr>
          <w:rFonts w:cs="Times New Roman"/>
          <w:noProof/>
          <w:szCs w:val="24"/>
          <w:lang w:val="en-US"/>
        </w:rPr>
        <w:tab/>
        <w:t xml:space="preserve">N. J. Jarque-Bou, J. L. Sancho-Bru, and M. Vergara, “A systematic review of EMG applications for the characterization of forearm and hand muscle activity during activities of daily living: Results, challenges, and open issues,” </w:t>
      </w:r>
      <w:r w:rsidRPr="007761FF">
        <w:rPr>
          <w:rFonts w:cs="Times New Roman"/>
          <w:i/>
          <w:iCs/>
          <w:noProof/>
          <w:szCs w:val="24"/>
          <w:lang w:val="en-US"/>
        </w:rPr>
        <w:t>Sensors</w:t>
      </w:r>
      <w:r w:rsidRPr="007761FF">
        <w:rPr>
          <w:rFonts w:cs="Times New Roman"/>
          <w:noProof/>
          <w:szCs w:val="24"/>
          <w:lang w:val="en-US"/>
        </w:rPr>
        <w:t>, vol. 21, no. 9. 2021, doi: 10.3390/s21093035.</w:t>
      </w:r>
    </w:p>
    <w:p w14:paraId="41FFB143" w14:textId="77777777" w:rsidR="005A5948" w:rsidRPr="007761FF" w:rsidRDefault="005A5948" w:rsidP="005A5948">
      <w:pPr>
        <w:widowControl w:val="0"/>
        <w:autoSpaceDE w:val="0"/>
        <w:autoSpaceDN w:val="0"/>
        <w:adjustRightInd w:val="0"/>
        <w:ind w:left="640" w:hanging="640"/>
        <w:rPr>
          <w:rFonts w:cs="Times New Roman"/>
          <w:noProof/>
          <w:szCs w:val="24"/>
          <w:lang w:val="en-US"/>
        </w:rPr>
      </w:pPr>
      <w:r w:rsidRPr="007761FF">
        <w:rPr>
          <w:rFonts w:cs="Times New Roman"/>
          <w:noProof/>
          <w:szCs w:val="24"/>
          <w:lang w:val="en-US"/>
        </w:rPr>
        <w:t>[21]</w:t>
      </w:r>
      <w:r w:rsidRPr="007761FF">
        <w:rPr>
          <w:rFonts w:cs="Times New Roman"/>
          <w:noProof/>
          <w:szCs w:val="24"/>
          <w:lang w:val="en-US"/>
        </w:rPr>
        <w:tab/>
        <w:t xml:space="preserve">C. Huang, M. Chen, Y. Zhang, S. Li, and P. Zhou, “Model-Based Analysis of Muscle Strength and EMG-Force Relation with respect to Different Patterns of Motor Unit Loss,” </w:t>
      </w:r>
      <w:r w:rsidRPr="007761FF">
        <w:rPr>
          <w:rFonts w:cs="Times New Roman"/>
          <w:i/>
          <w:iCs/>
          <w:noProof/>
          <w:szCs w:val="24"/>
          <w:lang w:val="en-US"/>
        </w:rPr>
        <w:t>Neural Plast.</w:t>
      </w:r>
      <w:r w:rsidRPr="007761FF">
        <w:rPr>
          <w:rFonts w:cs="Times New Roman"/>
          <w:noProof/>
          <w:szCs w:val="24"/>
          <w:lang w:val="en-US"/>
        </w:rPr>
        <w:t>, vol. 2021, 2021, doi: 10.1155/2021/5513224.</w:t>
      </w:r>
    </w:p>
    <w:p w14:paraId="09402F3C" w14:textId="77777777" w:rsidR="005A5948" w:rsidRPr="007761FF" w:rsidRDefault="005A5948" w:rsidP="005A5948">
      <w:pPr>
        <w:widowControl w:val="0"/>
        <w:autoSpaceDE w:val="0"/>
        <w:autoSpaceDN w:val="0"/>
        <w:adjustRightInd w:val="0"/>
        <w:ind w:left="640" w:hanging="640"/>
        <w:rPr>
          <w:rFonts w:cs="Times New Roman"/>
          <w:noProof/>
          <w:szCs w:val="24"/>
          <w:lang w:val="en-US"/>
        </w:rPr>
      </w:pPr>
      <w:r w:rsidRPr="005A5948">
        <w:rPr>
          <w:rFonts w:cs="Times New Roman"/>
          <w:noProof/>
          <w:szCs w:val="24"/>
        </w:rPr>
        <w:t>[22]</w:t>
      </w:r>
      <w:r w:rsidRPr="005A5948">
        <w:rPr>
          <w:rFonts w:cs="Times New Roman"/>
          <w:noProof/>
          <w:szCs w:val="24"/>
        </w:rPr>
        <w:tab/>
        <w:t xml:space="preserve">C. Sandoval Rodríguez, R. Villamizar Mejía, E. Delgado Velosa, and A. Cordero Cardozo, “Estimación de velocidad del movimiento de mano usando redes neuronales artificiales y mediciones electromiográfíca,” </w:t>
      </w:r>
      <w:r w:rsidRPr="005A5948">
        <w:rPr>
          <w:rFonts w:cs="Times New Roman"/>
          <w:i/>
          <w:iCs/>
          <w:noProof/>
          <w:szCs w:val="24"/>
        </w:rPr>
        <w:t xml:space="preserve">Rev. Ing. </w:t>
      </w:r>
      <w:r w:rsidRPr="007761FF">
        <w:rPr>
          <w:rFonts w:cs="Times New Roman"/>
          <w:i/>
          <w:iCs/>
          <w:noProof/>
          <w:szCs w:val="24"/>
          <w:lang w:val="en-US"/>
        </w:rPr>
        <w:t>Biomédica</w:t>
      </w:r>
      <w:r w:rsidRPr="007761FF">
        <w:rPr>
          <w:rFonts w:cs="Times New Roman"/>
          <w:noProof/>
          <w:szCs w:val="24"/>
          <w:lang w:val="en-US"/>
        </w:rPr>
        <w:t>, vol. 4, no. 8, pp. 41–56, 2010, doi: 10.24050/19099762.n8.2010.114.</w:t>
      </w:r>
    </w:p>
    <w:p w14:paraId="7E60C6BE" w14:textId="77777777" w:rsidR="005A5948" w:rsidRPr="007761FF" w:rsidRDefault="005A5948" w:rsidP="005A5948">
      <w:pPr>
        <w:widowControl w:val="0"/>
        <w:autoSpaceDE w:val="0"/>
        <w:autoSpaceDN w:val="0"/>
        <w:adjustRightInd w:val="0"/>
        <w:ind w:left="640" w:hanging="640"/>
        <w:rPr>
          <w:rFonts w:cs="Times New Roman"/>
          <w:noProof/>
          <w:szCs w:val="24"/>
          <w:lang w:val="en-US"/>
        </w:rPr>
      </w:pPr>
      <w:r w:rsidRPr="007761FF">
        <w:rPr>
          <w:rFonts w:cs="Times New Roman"/>
          <w:noProof/>
          <w:szCs w:val="24"/>
          <w:lang w:val="en-US"/>
        </w:rPr>
        <w:t>[23]</w:t>
      </w:r>
      <w:r w:rsidRPr="007761FF">
        <w:rPr>
          <w:rFonts w:cs="Times New Roman"/>
          <w:noProof/>
          <w:szCs w:val="24"/>
          <w:lang w:val="en-US"/>
        </w:rPr>
        <w:tab/>
        <w:t>C. L. Sandoval-Rodriguez, A. C. Pita-Mejia, Villamizar-Mejia R, B. E. Tarazona-Romero, and O. Lengerke-Perez, “Model to Relationship the Speed of Hand Movements with the SEMG Signals from the Forearm,” 2022, doi: 10.1088/1742-6596/2224/1/012094.</w:t>
      </w:r>
    </w:p>
    <w:p w14:paraId="61B55ED5" w14:textId="77777777" w:rsidR="005A5948" w:rsidRPr="007761FF" w:rsidRDefault="005A5948" w:rsidP="005A5948">
      <w:pPr>
        <w:widowControl w:val="0"/>
        <w:autoSpaceDE w:val="0"/>
        <w:autoSpaceDN w:val="0"/>
        <w:adjustRightInd w:val="0"/>
        <w:ind w:left="640" w:hanging="640"/>
        <w:rPr>
          <w:rFonts w:cs="Times New Roman"/>
          <w:noProof/>
          <w:szCs w:val="24"/>
          <w:lang w:val="en-US"/>
        </w:rPr>
      </w:pPr>
      <w:r w:rsidRPr="007761FF">
        <w:rPr>
          <w:rFonts w:cs="Times New Roman"/>
          <w:noProof/>
          <w:szCs w:val="24"/>
          <w:lang w:val="en-US"/>
        </w:rPr>
        <w:t>[24]</w:t>
      </w:r>
      <w:r w:rsidRPr="007761FF">
        <w:rPr>
          <w:rFonts w:cs="Times New Roman"/>
          <w:noProof/>
          <w:szCs w:val="24"/>
          <w:lang w:val="en-US"/>
        </w:rPr>
        <w:tab/>
        <w:t>Lennart Ljung, “Ljung L System Identification Theory for User.pdf.” 1999.</w:t>
      </w:r>
    </w:p>
    <w:p w14:paraId="0603FC4E" w14:textId="77777777" w:rsidR="005A5948" w:rsidRPr="007761FF" w:rsidRDefault="005A5948" w:rsidP="005A5948">
      <w:pPr>
        <w:widowControl w:val="0"/>
        <w:autoSpaceDE w:val="0"/>
        <w:autoSpaceDN w:val="0"/>
        <w:adjustRightInd w:val="0"/>
        <w:ind w:left="640" w:hanging="640"/>
        <w:rPr>
          <w:rFonts w:cs="Times New Roman"/>
          <w:noProof/>
          <w:szCs w:val="24"/>
          <w:lang w:val="en-US"/>
        </w:rPr>
      </w:pPr>
      <w:r w:rsidRPr="007761FF">
        <w:rPr>
          <w:rFonts w:cs="Times New Roman"/>
          <w:noProof/>
          <w:szCs w:val="24"/>
          <w:lang w:val="en-US"/>
        </w:rPr>
        <w:t>[25]</w:t>
      </w:r>
      <w:r w:rsidRPr="007761FF">
        <w:rPr>
          <w:rFonts w:cs="Times New Roman"/>
          <w:noProof/>
          <w:szCs w:val="24"/>
          <w:lang w:val="en-US"/>
        </w:rPr>
        <w:tab/>
        <w:t xml:space="preserve">C. L. Sandoval-Rodríguez, C. L. Higuera, J. G. Ascanio-Villabona, A. D. Rincón Quintero, and J. G. Maradey-Lazaro, “Flow Control Strategies Using Classical Regulatory Technique and Advanced H2 Technique in an Irrigation Emulation Pilot Plant,” in </w:t>
      </w:r>
      <w:r w:rsidRPr="007761FF">
        <w:rPr>
          <w:rFonts w:cs="Times New Roman"/>
          <w:i/>
          <w:iCs/>
          <w:noProof/>
          <w:szCs w:val="24"/>
          <w:lang w:val="en-US"/>
        </w:rPr>
        <w:t>Recent Advances in Electrical Engineering, Electronics and Energy</w:t>
      </w:r>
      <w:r w:rsidRPr="007761FF">
        <w:rPr>
          <w:rFonts w:cs="Times New Roman"/>
          <w:noProof/>
          <w:szCs w:val="24"/>
          <w:lang w:val="en-US"/>
        </w:rPr>
        <w:t>, 2022, pp. 56–72.</w:t>
      </w:r>
    </w:p>
    <w:p w14:paraId="61F2F787" w14:textId="77777777" w:rsidR="005A5948" w:rsidRPr="007761FF" w:rsidRDefault="005A5948" w:rsidP="005A5948">
      <w:pPr>
        <w:widowControl w:val="0"/>
        <w:autoSpaceDE w:val="0"/>
        <w:autoSpaceDN w:val="0"/>
        <w:adjustRightInd w:val="0"/>
        <w:ind w:left="640" w:hanging="640"/>
        <w:rPr>
          <w:rFonts w:cs="Times New Roman"/>
          <w:noProof/>
          <w:szCs w:val="24"/>
          <w:lang w:val="en-US"/>
        </w:rPr>
      </w:pPr>
      <w:r w:rsidRPr="007761FF">
        <w:rPr>
          <w:rFonts w:cs="Times New Roman"/>
          <w:noProof/>
          <w:szCs w:val="24"/>
          <w:lang w:val="en-US"/>
        </w:rPr>
        <w:t>[26]</w:t>
      </w:r>
      <w:r w:rsidRPr="007761FF">
        <w:rPr>
          <w:rFonts w:cs="Times New Roman"/>
          <w:noProof/>
          <w:szCs w:val="24"/>
          <w:lang w:val="en-US"/>
        </w:rPr>
        <w:tab/>
        <w:t xml:space="preserve">H. Akima, H. Maeda, T. Koike, and K. Ishida, “Effect of elbow joint angles on electromyographic activity versus force relationships of synergistic muscles of the triceps brachii,” </w:t>
      </w:r>
      <w:r w:rsidRPr="007761FF">
        <w:rPr>
          <w:rFonts w:cs="Times New Roman"/>
          <w:i/>
          <w:iCs/>
          <w:noProof/>
          <w:szCs w:val="24"/>
          <w:lang w:val="en-US"/>
        </w:rPr>
        <w:t>PLoS ONE</w:t>
      </w:r>
      <w:r w:rsidRPr="007761FF">
        <w:rPr>
          <w:rFonts w:cs="Times New Roman"/>
          <w:noProof/>
          <w:szCs w:val="24"/>
          <w:lang w:val="en-US"/>
        </w:rPr>
        <w:t>, vol. 16, no. 6 June. 2021, doi: 10.1371/journal.pone.0252644.</w:t>
      </w:r>
    </w:p>
    <w:p w14:paraId="410EE2EA" w14:textId="77777777" w:rsidR="005A5948" w:rsidRPr="005A5948" w:rsidRDefault="005A5948" w:rsidP="005A5948">
      <w:pPr>
        <w:widowControl w:val="0"/>
        <w:autoSpaceDE w:val="0"/>
        <w:autoSpaceDN w:val="0"/>
        <w:adjustRightInd w:val="0"/>
        <w:ind w:left="640" w:hanging="640"/>
        <w:rPr>
          <w:rFonts w:cs="Times New Roman"/>
          <w:noProof/>
          <w:szCs w:val="24"/>
        </w:rPr>
      </w:pPr>
      <w:r w:rsidRPr="005A5948">
        <w:rPr>
          <w:rFonts w:cs="Times New Roman"/>
          <w:noProof/>
          <w:szCs w:val="24"/>
        </w:rPr>
        <w:t>[27]</w:t>
      </w:r>
      <w:r w:rsidRPr="005A5948">
        <w:rPr>
          <w:rFonts w:cs="Times New Roman"/>
          <w:noProof/>
          <w:szCs w:val="24"/>
        </w:rPr>
        <w:tab/>
        <w:t xml:space="preserve">R. &amp; R. Cortes, Guerrero, “SISTEMA DETECTOR DE INTENCIÓN DE </w:t>
      </w:r>
      <w:r w:rsidRPr="005A5948">
        <w:rPr>
          <w:rFonts w:cs="Times New Roman"/>
          <w:noProof/>
          <w:szCs w:val="24"/>
        </w:rPr>
        <w:lastRenderedPageBreak/>
        <w:t>MOVIMIENTO A PARTIR SISTEMA DETECTOR DE INTENCIÓN DE MOVIMIENTO A PARTIR DE SEÑALES ELECTROMIOGRÁFICAS SUPERFICIALES,” pp. 75–83, 2013.</w:t>
      </w:r>
    </w:p>
    <w:p w14:paraId="732401EC" w14:textId="77777777" w:rsidR="005A5948" w:rsidRPr="007761FF" w:rsidRDefault="005A5948" w:rsidP="005A5948">
      <w:pPr>
        <w:widowControl w:val="0"/>
        <w:autoSpaceDE w:val="0"/>
        <w:autoSpaceDN w:val="0"/>
        <w:adjustRightInd w:val="0"/>
        <w:ind w:left="640" w:hanging="640"/>
        <w:rPr>
          <w:rFonts w:cs="Times New Roman"/>
          <w:noProof/>
          <w:szCs w:val="24"/>
          <w:lang w:val="en-US"/>
        </w:rPr>
      </w:pPr>
      <w:r w:rsidRPr="007761FF">
        <w:rPr>
          <w:rFonts w:cs="Times New Roman"/>
          <w:noProof/>
          <w:szCs w:val="24"/>
          <w:lang w:val="en-US"/>
        </w:rPr>
        <w:t>[28]</w:t>
      </w:r>
      <w:r w:rsidRPr="007761FF">
        <w:rPr>
          <w:rFonts w:cs="Times New Roman"/>
          <w:noProof/>
          <w:szCs w:val="24"/>
          <w:lang w:val="en-US"/>
        </w:rPr>
        <w:tab/>
        <w:t xml:space="preserve">M. J. Islam, S. Ahmad, F. Haque, M. B. I. Reaz, M. A. S. Bhuiyan, and M. R. Islam, “A Novel Signal Normalization Approach to Improve the Force Invariant Myoelectric Pattern Recognition of Transradial Amputees,” </w:t>
      </w:r>
      <w:r w:rsidRPr="007761FF">
        <w:rPr>
          <w:rFonts w:cs="Times New Roman"/>
          <w:i/>
          <w:iCs/>
          <w:noProof/>
          <w:szCs w:val="24"/>
          <w:lang w:val="en-US"/>
        </w:rPr>
        <w:t>IEEE Access</w:t>
      </w:r>
      <w:r w:rsidRPr="007761FF">
        <w:rPr>
          <w:rFonts w:cs="Times New Roman"/>
          <w:noProof/>
          <w:szCs w:val="24"/>
          <w:lang w:val="en-US"/>
        </w:rPr>
        <w:t>, vol. 9, pp. 79853–79868, 2021, doi: 10.1109/ACCESS.2021.3084442.</w:t>
      </w:r>
    </w:p>
    <w:p w14:paraId="476AAF8C" w14:textId="77777777" w:rsidR="005A5948" w:rsidRPr="007761FF" w:rsidRDefault="005A5948" w:rsidP="005A5948">
      <w:pPr>
        <w:widowControl w:val="0"/>
        <w:autoSpaceDE w:val="0"/>
        <w:autoSpaceDN w:val="0"/>
        <w:adjustRightInd w:val="0"/>
        <w:ind w:left="640" w:hanging="640"/>
        <w:rPr>
          <w:rFonts w:cs="Times New Roman"/>
          <w:noProof/>
          <w:szCs w:val="24"/>
          <w:lang w:val="en-US"/>
        </w:rPr>
      </w:pPr>
      <w:r w:rsidRPr="007761FF">
        <w:rPr>
          <w:rFonts w:cs="Times New Roman"/>
          <w:noProof/>
          <w:szCs w:val="24"/>
          <w:lang w:val="en-US"/>
        </w:rPr>
        <w:t>[29]</w:t>
      </w:r>
      <w:r w:rsidRPr="007761FF">
        <w:rPr>
          <w:rFonts w:cs="Times New Roman"/>
          <w:noProof/>
          <w:szCs w:val="24"/>
          <w:lang w:val="en-US"/>
        </w:rPr>
        <w:tab/>
        <w:t xml:space="preserve">M. Futamata, K. Nagata, and K. Magatani, “The evaluation of the discriminant ability of multiclass SVM in a study of hand motion recognition by using SEMG,” </w:t>
      </w:r>
      <w:r w:rsidRPr="007761FF">
        <w:rPr>
          <w:rFonts w:cs="Times New Roman"/>
          <w:i/>
          <w:iCs/>
          <w:noProof/>
          <w:szCs w:val="24"/>
          <w:lang w:val="en-US"/>
        </w:rPr>
        <w:t>Proc. Annu. Int. Conf. IEEE Eng. Med. Biol. Soc. EMBS</w:t>
      </w:r>
      <w:r w:rsidRPr="007761FF">
        <w:rPr>
          <w:rFonts w:cs="Times New Roman"/>
          <w:noProof/>
          <w:szCs w:val="24"/>
          <w:lang w:val="en-US"/>
        </w:rPr>
        <w:t>, pp. 5246–5249, 2012, doi: 10.1109/EMBC.2012.6347177.</w:t>
      </w:r>
    </w:p>
    <w:p w14:paraId="62DD6E97" w14:textId="77777777" w:rsidR="005A5948" w:rsidRPr="005A5948" w:rsidRDefault="005A5948" w:rsidP="005A5948">
      <w:pPr>
        <w:widowControl w:val="0"/>
        <w:autoSpaceDE w:val="0"/>
        <w:autoSpaceDN w:val="0"/>
        <w:adjustRightInd w:val="0"/>
        <w:ind w:left="640" w:hanging="640"/>
        <w:rPr>
          <w:rFonts w:cs="Times New Roman"/>
          <w:noProof/>
        </w:rPr>
      </w:pPr>
      <w:r w:rsidRPr="007761FF">
        <w:rPr>
          <w:rFonts w:cs="Times New Roman"/>
          <w:noProof/>
          <w:szCs w:val="24"/>
          <w:lang w:val="en-US"/>
        </w:rPr>
        <w:t>[30]</w:t>
      </w:r>
      <w:r w:rsidRPr="007761FF">
        <w:rPr>
          <w:rFonts w:cs="Times New Roman"/>
          <w:noProof/>
          <w:szCs w:val="24"/>
          <w:lang w:val="en-US"/>
        </w:rPr>
        <w:tab/>
        <w:t xml:space="preserve">H. K. Hameed </w:t>
      </w:r>
      <w:r w:rsidRPr="007761FF">
        <w:rPr>
          <w:rFonts w:cs="Times New Roman"/>
          <w:i/>
          <w:iCs/>
          <w:noProof/>
          <w:szCs w:val="24"/>
          <w:lang w:val="en-US"/>
        </w:rPr>
        <w:t>et al.</w:t>
      </w:r>
      <w:r w:rsidRPr="007761FF">
        <w:rPr>
          <w:rFonts w:cs="Times New Roman"/>
          <w:noProof/>
          <w:szCs w:val="24"/>
          <w:lang w:val="en-US"/>
        </w:rPr>
        <w:t xml:space="preserve">, “Identifying the best forearm muscle to control soft robotic glove system by using a single sEMG channel,” </w:t>
      </w:r>
      <w:r w:rsidRPr="007761FF">
        <w:rPr>
          <w:rFonts w:cs="Times New Roman"/>
          <w:i/>
          <w:iCs/>
          <w:noProof/>
          <w:szCs w:val="24"/>
          <w:lang w:val="en-US"/>
        </w:rPr>
        <w:t xml:space="preserve">2020 Adv. Sci. Eng. </w:t>
      </w:r>
      <w:r w:rsidRPr="005A5948">
        <w:rPr>
          <w:rFonts w:cs="Times New Roman"/>
          <w:i/>
          <w:iCs/>
          <w:noProof/>
          <w:szCs w:val="24"/>
        </w:rPr>
        <w:t>Technol. Int. Conf. ASET 2020</w:t>
      </w:r>
      <w:r w:rsidRPr="005A5948">
        <w:rPr>
          <w:rFonts w:cs="Times New Roman"/>
          <w:noProof/>
          <w:szCs w:val="24"/>
        </w:rPr>
        <w:t>, pp. 27–30, 2020, doi: 10.1109/ASET48392.2020.9118218.</w:t>
      </w:r>
    </w:p>
    <w:p w14:paraId="3DC397C8" w14:textId="784CA158" w:rsidR="009B4D5F" w:rsidRPr="00C74B3E" w:rsidRDefault="007D4731" w:rsidP="007541F3">
      <w:pPr>
        <w:rPr>
          <w:noProof/>
        </w:rPr>
      </w:pPr>
      <w:r>
        <w:rPr>
          <w:noProof/>
        </w:rPr>
        <w:fldChar w:fldCharType="end"/>
      </w:r>
    </w:p>
    <w:sectPr w:rsidR="009B4D5F" w:rsidRPr="00C74B3E"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EE15" w14:textId="77777777" w:rsidR="000351F7" w:rsidRDefault="000351F7" w:rsidP="00FB73A9">
      <w:r>
        <w:separator/>
      </w:r>
    </w:p>
  </w:endnote>
  <w:endnote w:type="continuationSeparator" w:id="0">
    <w:p w14:paraId="2A1DFB46" w14:textId="77777777" w:rsidR="000351F7" w:rsidRDefault="000351F7"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073C0" w14:textId="77777777" w:rsidR="000351F7" w:rsidRDefault="000351F7" w:rsidP="00FB73A9">
      <w:r>
        <w:separator/>
      </w:r>
    </w:p>
  </w:footnote>
  <w:footnote w:type="continuationSeparator" w:id="0">
    <w:p w14:paraId="1EC49A74" w14:textId="77777777" w:rsidR="000351F7" w:rsidRDefault="000351F7"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530"/>
      <w:docPartObj>
        <w:docPartGallery w:val="Page Numbers (Top of Page)"/>
        <w:docPartUnique/>
      </w:docPartObj>
    </w:sdtPr>
    <w:sdtEndPr>
      <w:rPr>
        <w:rFonts w:ascii="Square721 Cn BT" w:hAnsi="Square721 Cn BT"/>
      </w:rPr>
    </w:sdtEndPr>
    <w:sdtContent>
      <w:p w14:paraId="689BFAFF" w14:textId="5E21F354" w:rsidR="00D452D6" w:rsidRPr="00426533" w:rsidRDefault="00D452D6" w:rsidP="00FB73A9">
        <w:pPr>
          <w:pStyle w:val="Encabezad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_x0000_s1034"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2</w:t>
        </w:r>
        <w:r w:rsidRPr="00426533">
          <w:rPr>
            <w:rFonts w:cs="Times New Roman"/>
            <w:b/>
            <w:sz w:val="16"/>
            <w:szCs w:val="16"/>
          </w:rPr>
          <w:fldChar w:fldCharType="end"/>
        </w:r>
      </w:p>
      <w:p w14:paraId="7F0915D4" w14:textId="77777777" w:rsidR="00D452D6" w:rsidRDefault="00D452D6" w:rsidP="00FB73A9">
        <w:pPr>
          <w:pStyle w:val="Encabezado"/>
          <w:rPr>
            <w:rFonts w:ascii="Square721 Cn BT" w:hAnsi="Square721 Cn BT"/>
          </w:rPr>
        </w:pPr>
      </w:p>
      <w:p w14:paraId="52F070CB" w14:textId="6A761940" w:rsidR="00D452D6" w:rsidRPr="00463356" w:rsidRDefault="00000000"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3BF17730" w:rsidR="00D452D6" w:rsidRDefault="00D452D6" w:rsidP="00463356">
    <w:pPr>
      <w:pStyle w:val="Encabezad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57B69813" wp14:editId="5AB82DC0">
              <wp:simplePos x="0" y="0"/>
              <wp:positionH relativeFrom="column">
                <wp:posOffset>-92075</wp:posOffset>
              </wp:positionH>
              <wp:positionV relativeFrom="paragraph">
                <wp:posOffset>-20320</wp:posOffset>
              </wp:positionV>
              <wp:extent cx="4613910" cy="33274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332740"/>
                      </a:xfrm>
                      <a:prstGeom prst="rect">
                        <a:avLst/>
                      </a:prstGeom>
                      <a:solidFill>
                        <a:srgbClr val="FFFFFF"/>
                      </a:solidFill>
                      <a:ln w="9525">
                        <a:noFill/>
                        <a:miter lim="800000"/>
                        <a:headEnd/>
                        <a:tailEnd/>
                      </a:ln>
                    </wps:spPr>
                    <wps:txbx>
                      <w:txbxContent>
                        <w:p w14:paraId="50872779" w14:textId="2E2B337D" w:rsidR="00D452D6" w:rsidRPr="00FB73A9" w:rsidRDefault="0037256E" w:rsidP="00FB73A9">
                          <w:pPr>
                            <w:rPr>
                              <w:sz w:val="16"/>
                              <w:szCs w:val="16"/>
                            </w:rPr>
                          </w:pPr>
                          <w:r w:rsidRPr="0037256E">
                            <w:rPr>
                              <w:sz w:val="16"/>
                              <w:szCs w:val="16"/>
                            </w:rPr>
                            <w:t>Estudio De La Velocidad De Los Movimientos Básicos De La Mano A Partir Del Análisis De Señales Electromiográficas SEMG Tomadas En El Tercio Proximal Del Antebrazo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35" type="#_x0000_t202" style="position:absolute;left:0;text-align:left;margin-left:-7.25pt;margin-top:-1.6pt;width:363.3pt;height:26.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" stroked="f">
              <v:textbox>
                <w:txbxContent>
                  <w:p w14:paraId="50872779" w14:textId="2E2B337D" w:rsidR="00D452D6" w:rsidRPr="00FB73A9" w:rsidRDefault="0037256E" w:rsidP="00FB73A9">
                    <w:pPr>
                      <w:rPr>
                        <w:sz w:val="16"/>
                        <w:szCs w:val="16"/>
                      </w:rPr>
                    </w:pPr>
                    <w:r w:rsidRPr="0037256E">
                      <w:rPr>
                        <w:sz w:val="16"/>
                        <w:szCs w:val="16"/>
                      </w:rPr>
                      <w:t>Estudio De La Velocidad De Los Movimientos Básicos De La Mano A Partir Del Análisis De Señales Electromiográficas SEMG Tomadas En El Tercio Proximal Del Antebrazo</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3</w:t>
        </w:r>
        <w:r w:rsidRPr="00426533">
          <w:rPr>
            <w:rFonts w:cs="Times New Roman"/>
            <w:b/>
            <w:sz w:val="16"/>
            <w:szCs w:val="16"/>
          </w:rPr>
          <w:fldChar w:fldCharType="end"/>
        </w:r>
      </w:sdtContent>
    </w:sdt>
  </w:p>
  <w:p w14:paraId="0D93E715" w14:textId="77777777" w:rsidR="00D452D6" w:rsidRDefault="00D452D6" w:rsidP="00463356">
    <w:pPr>
      <w:pStyle w:val="Encabezado"/>
      <w:tabs>
        <w:tab w:val="clear" w:pos="8838"/>
      </w:tabs>
      <w:jc w:val="right"/>
      <w:rPr>
        <w:rFonts w:ascii="Square721 Cn BT" w:hAnsi="Square721 Cn BT"/>
      </w:rPr>
    </w:pPr>
  </w:p>
  <w:p w14:paraId="6250F50B" w14:textId="77777777" w:rsidR="00D452D6" w:rsidRPr="00463356" w:rsidRDefault="00D452D6"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Encabezado"/>
      <w:tabs>
        <w:tab w:val="left" w:pos="460"/>
      </w:tabs>
      <w:rPr>
        <w:rFonts w:cs="Times New Roman"/>
        <w:color w:val="003B68"/>
      </w:rPr>
    </w:pPr>
    <w:r w:rsidRPr="00F61111">
      <w:rPr>
        <w:rFonts w:cs="Times New Roman"/>
        <w:color w:val="003B68"/>
      </w:rPr>
      <w:t xml:space="preserve">XV </w:t>
    </w:r>
    <w:r w:rsidR="00744D7B" w:rsidRPr="00F61111">
      <w:rPr>
        <w:rFonts w:cs="Times New Roman"/>
        <w:color w:val="003B68"/>
      </w:rPr>
      <w:t>Congresso Ibero-</w:t>
    </w:r>
    <w:r w:rsidR="005713F2" w:rsidRPr="00F61111">
      <w:rPr>
        <w:rFonts w:cs="Times New Roman"/>
        <w:color w:val="003B68"/>
      </w:rPr>
      <w:t>a</w:t>
    </w:r>
    <w:r w:rsidR="00744D7B" w:rsidRPr="00F61111">
      <w:rPr>
        <w:rFonts w:cs="Times New Roman"/>
        <w:color w:val="003B68"/>
      </w:rPr>
      <w:t>mericano de Engenharia Mecânica</w:t>
    </w:r>
  </w:p>
  <w:p w14:paraId="2CB69E92" w14:textId="058D5B28" w:rsidR="00D452D6" w:rsidRPr="00F61111" w:rsidRDefault="002D6396" w:rsidP="00744D7B">
    <w:pPr>
      <w:pStyle w:val="Encabezad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876232403">
    <w:abstractNumId w:val="4"/>
  </w:num>
  <w:num w:numId="2" w16cid:durableId="873470005">
    <w:abstractNumId w:val="15"/>
  </w:num>
  <w:num w:numId="3" w16cid:durableId="1423339145">
    <w:abstractNumId w:val="9"/>
  </w:num>
  <w:num w:numId="4" w16cid:durableId="204492656">
    <w:abstractNumId w:val="2"/>
  </w:num>
  <w:num w:numId="5" w16cid:durableId="305427966">
    <w:abstractNumId w:val="0"/>
  </w:num>
  <w:num w:numId="6" w16cid:durableId="19204687">
    <w:abstractNumId w:val="13"/>
  </w:num>
  <w:num w:numId="7" w16cid:durableId="1969773428">
    <w:abstractNumId w:val="10"/>
  </w:num>
  <w:num w:numId="8" w16cid:durableId="370954715">
    <w:abstractNumId w:val="11"/>
  </w:num>
  <w:num w:numId="9" w16cid:durableId="1843397949">
    <w:abstractNumId w:val="14"/>
  </w:num>
  <w:num w:numId="10" w16cid:durableId="595283474">
    <w:abstractNumId w:val="1"/>
  </w:num>
  <w:num w:numId="11" w16cid:durableId="551309240">
    <w:abstractNumId w:val="3"/>
  </w:num>
  <w:num w:numId="12" w16cid:durableId="1433277687">
    <w:abstractNumId w:val="6"/>
  </w:num>
  <w:num w:numId="13" w16cid:durableId="1957909144">
    <w:abstractNumId w:val="12"/>
  </w:num>
  <w:num w:numId="14" w16cid:durableId="557471074">
    <w:abstractNumId w:val="7"/>
  </w:num>
  <w:num w:numId="15" w16cid:durableId="1299410048">
    <w:abstractNumId w:val="5"/>
  </w:num>
  <w:num w:numId="16" w16cid:durableId="132646432">
    <w:abstractNumId w:val="8"/>
  </w:num>
  <w:num w:numId="17" w16cid:durableId="17250556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2DF3"/>
    <w:rsid w:val="00004BB1"/>
    <w:rsid w:val="00005864"/>
    <w:rsid w:val="000079AE"/>
    <w:rsid w:val="00010BB3"/>
    <w:rsid w:val="00014332"/>
    <w:rsid w:val="000166CA"/>
    <w:rsid w:val="00017161"/>
    <w:rsid w:val="00020428"/>
    <w:rsid w:val="00022DB1"/>
    <w:rsid w:val="000312B6"/>
    <w:rsid w:val="00031853"/>
    <w:rsid w:val="00032799"/>
    <w:rsid w:val="00032E60"/>
    <w:rsid w:val="000351F7"/>
    <w:rsid w:val="00036000"/>
    <w:rsid w:val="00037E57"/>
    <w:rsid w:val="000500AD"/>
    <w:rsid w:val="000552A0"/>
    <w:rsid w:val="0005693D"/>
    <w:rsid w:val="00060941"/>
    <w:rsid w:val="00061021"/>
    <w:rsid w:val="00063DED"/>
    <w:rsid w:val="00064087"/>
    <w:rsid w:val="0006594F"/>
    <w:rsid w:val="00065E68"/>
    <w:rsid w:val="00067B58"/>
    <w:rsid w:val="00067C6F"/>
    <w:rsid w:val="000716C7"/>
    <w:rsid w:val="00075C38"/>
    <w:rsid w:val="00081C4A"/>
    <w:rsid w:val="000921B2"/>
    <w:rsid w:val="00093E80"/>
    <w:rsid w:val="00095786"/>
    <w:rsid w:val="0009613D"/>
    <w:rsid w:val="00096895"/>
    <w:rsid w:val="000A2BE2"/>
    <w:rsid w:val="000A6F94"/>
    <w:rsid w:val="000B139B"/>
    <w:rsid w:val="000B2E24"/>
    <w:rsid w:val="000B42FA"/>
    <w:rsid w:val="000C562D"/>
    <w:rsid w:val="000C7F71"/>
    <w:rsid w:val="000D4F8F"/>
    <w:rsid w:val="000D6E58"/>
    <w:rsid w:val="000E0765"/>
    <w:rsid w:val="000E10B6"/>
    <w:rsid w:val="000E1B09"/>
    <w:rsid w:val="000E2927"/>
    <w:rsid w:val="000E2953"/>
    <w:rsid w:val="000E39A2"/>
    <w:rsid w:val="000F5EA5"/>
    <w:rsid w:val="00100102"/>
    <w:rsid w:val="00102377"/>
    <w:rsid w:val="00104272"/>
    <w:rsid w:val="00105214"/>
    <w:rsid w:val="001111A1"/>
    <w:rsid w:val="00117AB9"/>
    <w:rsid w:val="001204E9"/>
    <w:rsid w:val="00124F8A"/>
    <w:rsid w:val="00126351"/>
    <w:rsid w:val="00130DAE"/>
    <w:rsid w:val="00131D4D"/>
    <w:rsid w:val="001322EC"/>
    <w:rsid w:val="00137B95"/>
    <w:rsid w:val="00140025"/>
    <w:rsid w:val="001504D4"/>
    <w:rsid w:val="00153D4E"/>
    <w:rsid w:val="00156538"/>
    <w:rsid w:val="001566C3"/>
    <w:rsid w:val="00157756"/>
    <w:rsid w:val="00162073"/>
    <w:rsid w:val="00162587"/>
    <w:rsid w:val="00165D84"/>
    <w:rsid w:val="001707A9"/>
    <w:rsid w:val="0017204D"/>
    <w:rsid w:val="00181EB5"/>
    <w:rsid w:val="00186688"/>
    <w:rsid w:val="00186E57"/>
    <w:rsid w:val="001A5CC9"/>
    <w:rsid w:val="001A7969"/>
    <w:rsid w:val="001B42E5"/>
    <w:rsid w:val="001B523C"/>
    <w:rsid w:val="001C295A"/>
    <w:rsid w:val="001C5834"/>
    <w:rsid w:val="001D2923"/>
    <w:rsid w:val="001E6AD2"/>
    <w:rsid w:val="001E7075"/>
    <w:rsid w:val="001E7B17"/>
    <w:rsid w:val="001F549D"/>
    <w:rsid w:val="001F6ABA"/>
    <w:rsid w:val="001F7BB0"/>
    <w:rsid w:val="00202BA3"/>
    <w:rsid w:val="00203934"/>
    <w:rsid w:val="002073D4"/>
    <w:rsid w:val="00211049"/>
    <w:rsid w:val="00211EFE"/>
    <w:rsid w:val="00211F82"/>
    <w:rsid w:val="00220E74"/>
    <w:rsid w:val="00232C56"/>
    <w:rsid w:val="00233229"/>
    <w:rsid w:val="002345DE"/>
    <w:rsid w:val="0023636F"/>
    <w:rsid w:val="00237C92"/>
    <w:rsid w:val="00240A3D"/>
    <w:rsid w:val="002514D5"/>
    <w:rsid w:val="00253155"/>
    <w:rsid w:val="00254805"/>
    <w:rsid w:val="00255A10"/>
    <w:rsid w:val="00256058"/>
    <w:rsid w:val="00264366"/>
    <w:rsid w:val="00264726"/>
    <w:rsid w:val="00267BF3"/>
    <w:rsid w:val="0027086A"/>
    <w:rsid w:val="00270D49"/>
    <w:rsid w:val="00271C00"/>
    <w:rsid w:val="002746ED"/>
    <w:rsid w:val="00277FE3"/>
    <w:rsid w:val="00282755"/>
    <w:rsid w:val="00284D6A"/>
    <w:rsid w:val="002925F7"/>
    <w:rsid w:val="002928F5"/>
    <w:rsid w:val="00295F42"/>
    <w:rsid w:val="00296E49"/>
    <w:rsid w:val="00296E4B"/>
    <w:rsid w:val="002A2E5E"/>
    <w:rsid w:val="002A52B7"/>
    <w:rsid w:val="002A5DF7"/>
    <w:rsid w:val="002A7A58"/>
    <w:rsid w:val="002B1613"/>
    <w:rsid w:val="002C4AB4"/>
    <w:rsid w:val="002C7108"/>
    <w:rsid w:val="002D5912"/>
    <w:rsid w:val="002D6396"/>
    <w:rsid w:val="002E2C39"/>
    <w:rsid w:val="002F1494"/>
    <w:rsid w:val="002F2CDF"/>
    <w:rsid w:val="002F46AE"/>
    <w:rsid w:val="003021D3"/>
    <w:rsid w:val="0030242D"/>
    <w:rsid w:val="00302E89"/>
    <w:rsid w:val="0030362A"/>
    <w:rsid w:val="00303EDE"/>
    <w:rsid w:val="00311726"/>
    <w:rsid w:val="00312B7C"/>
    <w:rsid w:val="003134B7"/>
    <w:rsid w:val="00315184"/>
    <w:rsid w:val="00315E48"/>
    <w:rsid w:val="003160FE"/>
    <w:rsid w:val="0031679C"/>
    <w:rsid w:val="00320D78"/>
    <w:rsid w:val="003228E3"/>
    <w:rsid w:val="00323F6E"/>
    <w:rsid w:val="00326850"/>
    <w:rsid w:val="00326CF1"/>
    <w:rsid w:val="003329B6"/>
    <w:rsid w:val="00344784"/>
    <w:rsid w:val="00346F1A"/>
    <w:rsid w:val="003524B9"/>
    <w:rsid w:val="00355BFF"/>
    <w:rsid w:val="00363313"/>
    <w:rsid w:val="00367DB8"/>
    <w:rsid w:val="003713B8"/>
    <w:rsid w:val="0037256E"/>
    <w:rsid w:val="00375168"/>
    <w:rsid w:val="0038242A"/>
    <w:rsid w:val="00382BC5"/>
    <w:rsid w:val="00382EC9"/>
    <w:rsid w:val="00387873"/>
    <w:rsid w:val="00393BC5"/>
    <w:rsid w:val="00397327"/>
    <w:rsid w:val="00397767"/>
    <w:rsid w:val="003A6538"/>
    <w:rsid w:val="003A78C5"/>
    <w:rsid w:val="003B0B02"/>
    <w:rsid w:val="003B0EB7"/>
    <w:rsid w:val="003B3417"/>
    <w:rsid w:val="003B3D5A"/>
    <w:rsid w:val="003B62C4"/>
    <w:rsid w:val="003C0DDA"/>
    <w:rsid w:val="003C133C"/>
    <w:rsid w:val="003C35CE"/>
    <w:rsid w:val="003C3CD8"/>
    <w:rsid w:val="003C6922"/>
    <w:rsid w:val="003D131B"/>
    <w:rsid w:val="003D15CC"/>
    <w:rsid w:val="003D578F"/>
    <w:rsid w:val="003D5C6F"/>
    <w:rsid w:val="003D5E8E"/>
    <w:rsid w:val="003E0B5B"/>
    <w:rsid w:val="003E23DD"/>
    <w:rsid w:val="003E5D1B"/>
    <w:rsid w:val="003E76B0"/>
    <w:rsid w:val="003F09A9"/>
    <w:rsid w:val="003F497A"/>
    <w:rsid w:val="003F73DB"/>
    <w:rsid w:val="004009FF"/>
    <w:rsid w:val="00403D02"/>
    <w:rsid w:val="00405E56"/>
    <w:rsid w:val="00405ED2"/>
    <w:rsid w:val="00410E38"/>
    <w:rsid w:val="0041128A"/>
    <w:rsid w:val="004119D7"/>
    <w:rsid w:val="00413BCF"/>
    <w:rsid w:val="00425947"/>
    <w:rsid w:val="00426533"/>
    <w:rsid w:val="00433658"/>
    <w:rsid w:val="00434C8B"/>
    <w:rsid w:val="00435746"/>
    <w:rsid w:val="00443D1D"/>
    <w:rsid w:val="004450DE"/>
    <w:rsid w:val="00446EFB"/>
    <w:rsid w:val="004500CB"/>
    <w:rsid w:val="00451205"/>
    <w:rsid w:val="0045173C"/>
    <w:rsid w:val="00455B98"/>
    <w:rsid w:val="00456E40"/>
    <w:rsid w:val="004608A0"/>
    <w:rsid w:val="00463356"/>
    <w:rsid w:val="004655D7"/>
    <w:rsid w:val="0046643A"/>
    <w:rsid w:val="0046728C"/>
    <w:rsid w:val="00473C62"/>
    <w:rsid w:val="00474BF4"/>
    <w:rsid w:val="004758B3"/>
    <w:rsid w:val="00477C26"/>
    <w:rsid w:val="00477DB2"/>
    <w:rsid w:val="00484200"/>
    <w:rsid w:val="00485B8C"/>
    <w:rsid w:val="004906A8"/>
    <w:rsid w:val="00491D55"/>
    <w:rsid w:val="00491D97"/>
    <w:rsid w:val="0049256F"/>
    <w:rsid w:val="00492BF5"/>
    <w:rsid w:val="004954EB"/>
    <w:rsid w:val="004A17B4"/>
    <w:rsid w:val="004A4281"/>
    <w:rsid w:val="004A6915"/>
    <w:rsid w:val="004B2672"/>
    <w:rsid w:val="004B6281"/>
    <w:rsid w:val="004C1607"/>
    <w:rsid w:val="004C1FFC"/>
    <w:rsid w:val="004C430A"/>
    <w:rsid w:val="004C5140"/>
    <w:rsid w:val="004C6E42"/>
    <w:rsid w:val="004C7858"/>
    <w:rsid w:val="004D5FAD"/>
    <w:rsid w:val="004D6C71"/>
    <w:rsid w:val="004E0209"/>
    <w:rsid w:val="004E098D"/>
    <w:rsid w:val="004E5A15"/>
    <w:rsid w:val="004E5CEE"/>
    <w:rsid w:val="00502363"/>
    <w:rsid w:val="005029B0"/>
    <w:rsid w:val="00507171"/>
    <w:rsid w:val="0051321C"/>
    <w:rsid w:val="00522006"/>
    <w:rsid w:val="00522D8D"/>
    <w:rsid w:val="00530DB1"/>
    <w:rsid w:val="0053696A"/>
    <w:rsid w:val="0054092E"/>
    <w:rsid w:val="00540B8D"/>
    <w:rsid w:val="00542BBE"/>
    <w:rsid w:val="00561135"/>
    <w:rsid w:val="00561DFC"/>
    <w:rsid w:val="0056201A"/>
    <w:rsid w:val="005705C8"/>
    <w:rsid w:val="005713F2"/>
    <w:rsid w:val="00587719"/>
    <w:rsid w:val="005879B1"/>
    <w:rsid w:val="00593312"/>
    <w:rsid w:val="00594123"/>
    <w:rsid w:val="005A1113"/>
    <w:rsid w:val="005A1B97"/>
    <w:rsid w:val="005A3898"/>
    <w:rsid w:val="005A5948"/>
    <w:rsid w:val="005B07DC"/>
    <w:rsid w:val="005B1A8B"/>
    <w:rsid w:val="005B2D59"/>
    <w:rsid w:val="005B312E"/>
    <w:rsid w:val="005C27D1"/>
    <w:rsid w:val="005C44F0"/>
    <w:rsid w:val="005D0DF1"/>
    <w:rsid w:val="005D4349"/>
    <w:rsid w:val="005D4E3D"/>
    <w:rsid w:val="005F1C0B"/>
    <w:rsid w:val="005F423B"/>
    <w:rsid w:val="005F61AA"/>
    <w:rsid w:val="00603D04"/>
    <w:rsid w:val="00604196"/>
    <w:rsid w:val="00606895"/>
    <w:rsid w:val="006123B7"/>
    <w:rsid w:val="0061386D"/>
    <w:rsid w:val="006206D6"/>
    <w:rsid w:val="00621914"/>
    <w:rsid w:val="00622D9D"/>
    <w:rsid w:val="00626358"/>
    <w:rsid w:val="0063103B"/>
    <w:rsid w:val="0063156D"/>
    <w:rsid w:val="00634F49"/>
    <w:rsid w:val="006371D9"/>
    <w:rsid w:val="00640747"/>
    <w:rsid w:val="00645C9F"/>
    <w:rsid w:val="0064771E"/>
    <w:rsid w:val="006505C4"/>
    <w:rsid w:val="0065096E"/>
    <w:rsid w:val="00652269"/>
    <w:rsid w:val="006561F5"/>
    <w:rsid w:val="00660803"/>
    <w:rsid w:val="00662B2B"/>
    <w:rsid w:val="00663A68"/>
    <w:rsid w:val="00663F69"/>
    <w:rsid w:val="00664520"/>
    <w:rsid w:val="00665899"/>
    <w:rsid w:val="0068016D"/>
    <w:rsid w:val="006855DD"/>
    <w:rsid w:val="00686DB2"/>
    <w:rsid w:val="0069190D"/>
    <w:rsid w:val="006933BC"/>
    <w:rsid w:val="0069357E"/>
    <w:rsid w:val="006A2847"/>
    <w:rsid w:val="006A5AE4"/>
    <w:rsid w:val="006A5CB1"/>
    <w:rsid w:val="006B0B60"/>
    <w:rsid w:val="006B1718"/>
    <w:rsid w:val="006B38EB"/>
    <w:rsid w:val="006B3AB3"/>
    <w:rsid w:val="006B5C1A"/>
    <w:rsid w:val="006B7489"/>
    <w:rsid w:val="006D5A18"/>
    <w:rsid w:val="006E220E"/>
    <w:rsid w:val="006E274D"/>
    <w:rsid w:val="006E4429"/>
    <w:rsid w:val="006E7BFB"/>
    <w:rsid w:val="006F4759"/>
    <w:rsid w:val="006F4BB4"/>
    <w:rsid w:val="006F5D5E"/>
    <w:rsid w:val="0070293C"/>
    <w:rsid w:val="00703045"/>
    <w:rsid w:val="00703F4D"/>
    <w:rsid w:val="00703F72"/>
    <w:rsid w:val="00706D63"/>
    <w:rsid w:val="00707FD9"/>
    <w:rsid w:val="0071178A"/>
    <w:rsid w:val="00712689"/>
    <w:rsid w:val="00715CB3"/>
    <w:rsid w:val="007207D9"/>
    <w:rsid w:val="0072502C"/>
    <w:rsid w:val="0072569A"/>
    <w:rsid w:val="00734D88"/>
    <w:rsid w:val="0073610A"/>
    <w:rsid w:val="00740E10"/>
    <w:rsid w:val="00744C7D"/>
    <w:rsid w:val="00744D7B"/>
    <w:rsid w:val="007478C3"/>
    <w:rsid w:val="00751976"/>
    <w:rsid w:val="00753104"/>
    <w:rsid w:val="007541F3"/>
    <w:rsid w:val="00754CBB"/>
    <w:rsid w:val="00757AD2"/>
    <w:rsid w:val="00764D86"/>
    <w:rsid w:val="00766109"/>
    <w:rsid w:val="00766FC3"/>
    <w:rsid w:val="00773B4D"/>
    <w:rsid w:val="007761FF"/>
    <w:rsid w:val="00777D45"/>
    <w:rsid w:val="00780E13"/>
    <w:rsid w:val="0078133B"/>
    <w:rsid w:val="00781597"/>
    <w:rsid w:val="00781A16"/>
    <w:rsid w:val="007828EB"/>
    <w:rsid w:val="007844B4"/>
    <w:rsid w:val="007845FD"/>
    <w:rsid w:val="007901CA"/>
    <w:rsid w:val="00796017"/>
    <w:rsid w:val="00796F2A"/>
    <w:rsid w:val="0079704E"/>
    <w:rsid w:val="007A0F58"/>
    <w:rsid w:val="007A273D"/>
    <w:rsid w:val="007A3371"/>
    <w:rsid w:val="007B128C"/>
    <w:rsid w:val="007B6E93"/>
    <w:rsid w:val="007B7A21"/>
    <w:rsid w:val="007C4674"/>
    <w:rsid w:val="007C543A"/>
    <w:rsid w:val="007C77BC"/>
    <w:rsid w:val="007C77E3"/>
    <w:rsid w:val="007D2E9F"/>
    <w:rsid w:val="007D3824"/>
    <w:rsid w:val="007D4731"/>
    <w:rsid w:val="007E1603"/>
    <w:rsid w:val="007E5264"/>
    <w:rsid w:val="007E529F"/>
    <w:rsid w:val="007F0976"/>
    <w:rsid w:val="007F45D8"/>
    <w:rsid w:val="007F784C"/>
    <w:rsid w:val="007F791A"/>
    <w:rsid w:val="00803946"/>
    <w:rsid w:val="00804988"/>
    <w:rsid w:val="00806FF8"/>
    <w:rsid w:val="0082639C"/>
    <w:rsid w:val="00826632"/>
    <w:rsid w:val="0083008D"/>
    <w:rsid w:val="00830C3B"/>
    <w:rsid w:val="00830CD8"/>
    <w:rsid w:val="0083175D"/>
    <w:rsid w:val="00832A11"/>
    <w:rsid w:val="008340AC"/>
    <w:rsid w:val="00834A97"/>
    <w:rsid w:val="0084275A"/>
    <w:rsid w:val="00845B18"/>
    <w:rsid w:val="0084680B"/>
    <w:rsid w:val="008555D3"/>
    <w:rsid w:val="00856581"/>
    <w:rsid w:val="00865E33"/>
    <w:rsid w:val="008709CA"/>
    <w:rsid w:val="00883762"/>
    <w:rsid w:val="008939D8"/>
    <w:rsid w:val="008A1B31"/>
    <w:rsid w:val="008A2B5B"/>
    <w:rsid w:val="008A41E5"/>
    <w:rsid w:val="008A68D0"/>
    <w:rsid w:val="008B0F40"/>
    <w:rsid w:val="008B11ED"/>
    <w:rsid w:val="008B247B"/>
    <w:rsid w:val="008B2977"/>
    <w:rsid w:val="008B40B2"/>
    <w:rsid w:val="008B7FDA"/>
    <w:rsid w:val="008C1002"/>
    <w:rsid w:val="008C2507"/>
    <w:rsid w:val="008C3950"/>
    <w:rsid w:val="008C7C81"/>
    <w:rsid w:val="008D2755"/>
    <w:rsid w:val="008E2F0A"/>
    <w:rsid w:val="008E5A23"/>
    <w:rsid w:val="008E7E01"/>
    <w:rsid w:val="008F02BE"/>
    <w:rsid w:val="008F1629"/>
    <w:rsid w:val="008F5A13"/>
    <w:rsid w:val="008F72E0"/>
    <w:rsid w:val="0090058A"/>
    <w:rsid w:val="0090415C"/>
    <w:rsid w:val="00905898"/>
    <w:rsid w:val="00906269"/>
    <w:rsid w:val="00914FD6"/>
    <w:rsid w:val="00925365"/>
    <w:rsid w:val="009359D0"/>
    <w:rsid w:val="00940578"/>
    <w:rsid w:val="00941124"/>
    <w:rsid w:val="00946DBB"/>
    <w:rsid w:val="00947157"/>
    <w:rsid w:val="009473F5"/>
    <w:rsid w:val="00952055"/>
    <w:rsid w:val="00957597"/>
    <w:rsid w:val="00960B8F"/>
    <w:rsid w:val="00961A87"/>
    <w:rsid w:val="00963049"/>
    <w:rsid w:val="009636E9"/>
    <w:rsid w:val="00965DF1"/>
    <w:rsid w:val="0098656B"/>
    <w:rsid w:val="00987F60"/>
    <w:rsid w:val="00994F51"/>
    <w:rsid w:val="00996E64"/>
    <w:rsid w:val="009975CB"/>
    <w:rsid w:val="009A4781"/>
    <w:rsid w:val="009A4D29"/>
    <w:rsid w:val="009B000C"/>
    <w:rsid w:val="009B4D5F"/>
    <w:rsid w:val="009B592E"/>
    <w:rsid w:val="009B754F"/>
    <w:rsid w:val="009C126F"/>
    <w:rsid w:val="009C2728"/>
    <w:rsid w:val="009C2B2D"/>
    <w:rsid w:val="009C3CAC"/>
    <w:rsid w:val="009D0321"/>
    <w:rsid w:val="009D295E"/>
    <w:rsid w:val="009E037A"/>
    <w:rsid w:val="009E0CC5"/>
    <w:rsid w:val="009E1B2F"/>
    <w:rsid w:val="009E40C2"/>
    <w:rsid w:val="009E5B02"/>
    <w:rsid w:val="009F30E2"/>
    <w:rsid w:val="009F3713"/>
    <w:rsid w:val="009F41A5"/>
    <w:rsid w:val="00A10A48"/>
    <w:rsid w:val="00A10E9A"/>
    <w:rsid w:val="00A112B3"/>
    <w:rsid w:val="00A16572"/>
    <w:rsid w:val="00A22528"/>
    <w:rsid w:val="00A225C8"/>
    <w:rsid w:val="00A27339"/>
    <w:rsid w:val="00A352DF"/>
    <w:rsid w:val="00A4550E"/>
    <w:rsid w:val="00A45915"/>
    <w:rsid w:val="00A45B82"/>
    <w:rsid w:val="00A46EE1"/>
    <w:rsid w:val="00A52AAC"/>
    <w:rsid w:val="00A53A2C"/>
    <w:rsid w:val="00A60D18"/>
    <w:rsid w:val="00A64CCD"/>
    <w:rsid w:val="00A74404"/>
    <w:rsid w:val="00A751E1"/>
    <w:rsid w:val="00A765B3"/>
    <w:rsid w:val="00A84CB6"/>
    <w:rsid w:val="00A85C55"/>
    <w:rsid w:val="00A87F73"/>
    <w:rsid w:val="00AA4150"/>
    <w:rsid w:val="00AA5FE4"/>
    <w:rsid w:val="00AB530C"/>
    <w:rsid w:val="00AC586C"/>
    <w:rsid w:val="00AD16A4"/>
    <w:rsid w:val="00AD1928"/>
    <w:rsid w:val="00AD6B5F"/>
    <w:rsid w:val="00AE1D54"/>
    <w:rsid w:val="00AE3C9D"/>
    <w:rsid w:val="00AE51D3"/>
    <w:rsid w:val="00AE6BC7"/>
    <w:rsid w:val="00AF0701"/>
    <w:rsid w:val="00AF167B"/>
    <w:rsid w:val="00AF4F1C"/>
    <w:rsid w:val="00AF597E"/>
    <w:rsid w:val="00AF59BC"/>
    <w:rsid w:val="00B00B71"/>
    <w:rsid w:val="00B017C9"/>
    <w:rsid w:val="00B01B0B"/>
    <w:rsid w:val="00B03E1B"/>
    <w:rsid w:val="00B07CC7"/>
    <w:rsid w:val="00B104B2"/>
    <w:rsid w:val="00B127F0"/>
    <w:rsid w:val="00B201AE"/>
    <w:rsid w:val="00B22F9D"/>
    <w:rsid w:val="00B24914"/>
    <w:rsid w:val="00B31CDB"/>
    <w:rsid w:val="00B330C2"/>
    <w:rsid w:val="00B42F8C"/>
    <w:rsid w:val="00B45384"/>
    <w:rsid w:val="00B47C55"/>
    <w:rsid w:val="00B51DF3"/>
    <w:rsid w:val="00B53441"/>
    <w:rsid w:val="00B57717"/>
    <w:rsid w:val="00B57B67"/>
    <w:rsid w:val="00B57E96"/>
    <w:rsid w:val="00B71ADF"/>
    <w:rsid w:val="00B731DA"/>
    <w:rsid w:val="00B73276"/>
    <w:rsid w:val="00B75E6F"/>
    <w:rsid w:val="00B80822"/>
    <w:rsid w:val="00B90EB6"/>
    <w:rsid w:val="00B914D9"/>
    <w:rsid w:val="00B9202C"/>
    <w:rsid w:val="00B96A00"/>
    <w:rsid w:val="00BB131D"/>
    <w:rsid w:val="00BB31FD"/>
    <w:rsid w:val="00BB7E0E"/>
    <w:rsid w:val="00BC2186"/>
    <w:rsid w:val="00BC2265"/>
    <w:rsid w:val="00BC4B7E"/>
    <w:rsid w:val="00BC5570"/>
    <w:rsid w:val="00BC6198"/>
    <w:rsid w:val="00BD0249"/>
    <w:rsid w:val="00BD1561"/>
    <w:rsid w:val="00BD4371"/>
    <w:rsid w:val="00BF0CF6"/>
    <w:rsid w:val="00BF0E65"/>
    <w:rsid w:val="00BF46F0"/>
    <w:rsid w:val="00BF5296"/>
    <w:rsid w:val="00BF5520"/>
    <w:rsid w:val="00C017CF"/>
    <w:rsid w:val="00C018C4"/>
    <w:rsid w:val="00C05085"/>
    <w:rsid w:val="00C067FC"/>
    <w:rsid w:val="00C078CF"/>
    <w:rsid w:val="00C140C8"/>
    <w:rsid w:val="00C14429"/>
    <w:rsid w:val="00C169C6"/>
    <w:rsid w:val="00C171DE"/>
    <w:rsid w:val="00C20FD1"/>
    <w:rsid w:val="00C217C9"/>
    <w:rsid w:val="00C22277"/>
    <w:rsid w:val="00C24EAF"/>
    <w:rsid w:val="00C421F0"/>
    <w:rsid w:val="00C42436"/>
    <w:rsid w:val="00C42D36"/>
    <w:rsid w:val="00C4631F"/>
    <w:rsid w:val="00C5141A"/>
    <w:rsid w:val="00C55E9F"/>
    <w:rsid w:val="00C602C0"/>
    <w:rsid w:val="00C65EAA"/>
    <w:rsid w:val="00C67077"/>
    <w:rsid w:val="00C74B3E"/>
    <w:rsid w:val="00C75055"/>
    <w:rsid w:val="00C750C9"/>
    <w:rsid w:val="00C8136E"/>
    <w:rsid w:val="00C8756A"/>
    <w:rsid w:val="00C87975"/>
    <w:rsid w:val="00C90597"/>
    <w:rsid w:val="00C91EC6"/>
    <w:rsid w:val="00C97579"/>
    <w:rsid w:val="00CB3E7F"/>
    <w:rsid w:val="00CB7B6E"/>
    <w:rsid w:val="00CC292B"/>
    <w:rsid w:val="00CC3A14"/>
    <w:rsid w:val="00CC63F4"/>
    <w:rsid w:val="00CD3010"/>
    <w:rsid w:val="00CD31D4"/>
    <w:rsid w:val="00CD4C1A"/>
    <w:rsid w:val="00CE3094"/>
    <w:rsid w:val="00CE68EC"/>
    <w:rsid w:val="00CF0E5B"/>
    <w:rsid w:val="00CF248E"/>
    <w:rsid w:val="00D01BF9"/>
    <w:rsid w:val="00D01CD2"/>
    <w:rsid w:val="00D03A90"/>
    <w:rsid w:val="00D056C4"/>
    <w:rsid w:val="00D061CE"/>
    <w:rsid w:val="00D07CD4"/>
    <w:rsid w:val="00D10124"/>
    <w:rsid w:val="00D11187"/>
    <w:rsid w:val="00D1398D"/>
    <w:rsid w:val="00D170DB"/>
    <w:rsid w:val="00D27DB6"/>
    <w:rsid w:val="00D30033"/>
    <w:rsid w:val="00D3334B"/>
    <w:rsid w:val="00D40ADC"/>
    <w:rsid w:val="00D41213"/>
    <w:rsid w:val="00D41305"/>
    <w:rsid w:val="00D4206A"/>
    <w:rsid w:val="00D44211"/>
    <w:rsid w:val="00D4484D"/>
    <w:rsid w:val="00D452D6"/>
    <w:rsid w:val="00D45D8F"/>
    <w:rsid w:val="00D500C9"/>
    <w:rsid w:val="00D50CA7"/>
    <w:rsid w:val="00D519CE"/>
    <w:rsid w:val="00D51B90"/>
    <w:rsid w:val="00D54FB2"/>
    <w:rsid w:val="00D559EB"/>
    <w:rsid w:val="00D658B1"/>
    <w:rsid w:val="00D66063"/>
    <w:rsid w:val="00D6669B"/>
    <w:rsid w:val="00D67BEE"/>
    <w:rsid w:val="00D72BDA"/>
    <w:rsid w:val="00D73A78"/>
    <w:rsid w:val="00D831CA"/>
    <w:rsid w:val="00D84162"/>
    <w:rsid w:val="00D931EE"/>
    <w:rsid w:val="00DA008E"/>
    <w:rsid w:val="00DA0BCD"/>
    <w:rsid w:val="00DA1C32"/>
    <w:rsid w:val="00DA60D6"/>
    <w:rsid w:val="00DA6B01"/>
    <w:rsid w:val="00DA6B2F"/>
    <w:rsid w:val="00DC5D64"/>
    <w:rsid w:val="00DD224F"/>
    <w:rsid w:val="00DD4D54"/>
    <w:rsid w:val="00DE0A3D"/>
    <w:rsid w:val="00DE4155"/>
    <w:rsid w:val="00DE5A68"/>
    <w:rsid w:val="00DE777B"/>
    <w:rsid w:val="00DF590B"/>
    <w:rsid w:val="00E00CDD"/>
    <w:rsid w:val="00E05D18"/>
    <w:rsid w:val="00E072A9"/>
    <w:rsid w:val="00E10295"/>
    <w:rsid w:val="00E17485"/>
    <w:rsid w:val="00E21DD8"/>
    <w:rsid w:val="00E22F10"/>
    <w:rsid w:val="00E25DD3"/>
    <w:rsid w:val="00E25ECB"/>
    <w:rsid w:val="00E261C1"/>
    <w:rsid w:val="00E3149C"/>
    <w:rsid w:val="00E31502"/>
    <w:rsid w:val="00E34FCE"/>
    <w:rsid w:val="00E3511A"/>
    <w:rsid w:val="00E40895"/>
    <w:rsid w:val="00E412A2"/>
    <w:rsid w:val="00E41378"/>
    <w:rsid w:val="00E431FC"/>
    <w:rsid w:val="00E43216"/>
    <w:rsid w:val="00E45753"/>
    <w:rsid w:val="00E500FB"/>
    <w:rsid w:val="00E507F4"/>
    <w:rsid w:val="00E52732"/>
    <w:rsid w:val="00E53539"/>
    <w:rsid w:val="00E54D56"/>
    <w:rsid w:val="00E55FD5"/>
    <w:rsid w:val="00E60161"/>
    <w:rsid w:val="00E61583"/>
    <w:rsid w:val="00E61D3D"/>
    <w:rsid w:val="00E61D42"/>
    <w:rsid w:val="00E66004"/>
    <w:rsid w:val="00E72566"/>
    <w:rsid w:val="00E7489F"/>
    <w:rsid w:val="00E76CE7"/>
    <w:rsid w:val="00E77607"/>
    <w:rsid w:val="00E803B2"/>
    <w:rsid w:val="00E8494F"/>
    <w:rsid w:val="00E84D2D"/>
    <w:rsid w:val="00E86018"/>
    <w:rsid w:val="00E8728E"/>
    <w:rsid w:val="00EA0530"/>
    <w:rsid w:val="00EB1CF4"/>
    <w:rsid w:val="00EB7785"/>
    <w:rsid w:val="00EC07C9"/>
    <w:rsid w:val="00EC190B"/>
    <w:rsid w:val="00EC290A"/>
    <w:rsid w:val="00EC49F9"/>
    <w:rsid w:val="00EC5C16"/>
    <w:rsid w:val="00EC718B"/>
    <w:rsid w:val="00ED2E43"/>
    <w:rsid w:val="00ED534E"/>
    <w:rsid w:val="00ED561C"/>
    <w:rsid w:val="00ED7B2B"/>
    <w:rsid w:val="00EE1A72"/>
    <w:rsid w:val="00EE1D17"/>
    <w:rsid w:val="00EE5854"/>
    <w:rsid w:val="00EE5A9C"/>
    <w:rsid w:val="00EF4EF3"/>
    <w:rsid w:val="00EF5692"/>
    <w:rsid w:val="00F07957"/>
    <w:rsid w:val="00F101CF"/>
    <w:rsid w:val="00F24535"/>
    <w:rsid w:val="00F24C9F"/>
    <w:rsid w:val="00F2709E"/>
    <w:rsid w:val="00F3260E"/>
    <w:rsid w:val="00F32892"/>
    <w:rsid w:val="00F33C05"/>
    <w:rsid w:val="00F3772E"/>
    <w:rsid w:val="00F4234F"/>
    <w:rsid w:val="00F430DC"/>
    <w:rsid w:val="00F43FE4"/>
    <w:rsid w:val="00F44F63"/>
    <w:rsid w:val="00F46724"/>
    <w:rsid w:val="00F47EFF"/>
    <w:rsid w:val="00F51524"/>
    <w:rsid w:val="00F51CFD"/>
    <w:rsid w:val="00F56631"/>
    <w:rsid w:val="00F61111"/>
    <w:rsid w:val="00F616DE"/>
    <w:rsid w:val="00F652C8"/>
    <w:rsid w:val="00F850E2"/>
    <w:rsid w:val="00F92E25"/>
    <w:rsid w:val="00F93467"/>
    <w:rsid w:val="00F963F6"/>
    <w:rsid w:val="00FA1C85"/>
    <w:rsid w:val="00FA21FB"/>
    <w:rsid w:val="00FB1C06"/>
    <w:rsid w:val="00FB1C4A"/>
    <w:rsid w:val="00FB4A7B"/>
    <w:rsid w:val="00FB73A9"/>
    <w:rsid w:val="00FC4259"/>
    <w:rsid w:val="00FC7F89"/>
    <w:rsid w:val="00FD1E45"/>
    <w:rsid w:val="00FD225E"/>
    <w:rsid w:val="00FD49BE"/>
    <w:rsid w:val="00FE4382"/>
    <w:rsid w:val="00FE7335"/>
    <w:rsid w:val="00FF2749"/>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6E"/>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paragraph" w:customStyle="1" w:styleId="BodyIndent">
    <w:name w:val="BodyIndent"/>
    <w:basedOn w:val="Normal"/>
    <w:link w:val="BodyIndentChar"/>
    <w:autoRedefine/>
    <w:rsid w:val="00061021"/>
    <w:pPr>
      <w:tabs>
        <w:tab w:val="left" w:pos="567"/>
      </w:tabs>
    </w:pPr>
    <w:rPr>
      <w:rFonts w:ascii="Times" w:eastAsiaTheme="minorEastAsia" w:hAnsi="Times" w:cs="Times New Roman"/>
      <w:color w:val="000000"/>
      <w:sz w:val="22"/>
      <w:szCs w:val="22"/>
      <w:lang w:val="en-GB"/>
    </w:rPr>
  </w:style>
  <w:style w:type="character" w:customStyle="1" w:styleId="BodyIndentChar">
    <w:name w:val="BodyIndent Char"/>
    <w:link w:val="BodyIndent"/>
    <w:rsid w:val="00061021"/>
    <w:rPr>
      <w:rFonts w:ascii="Times" w:eastAsiaTheme="minorEastAsia" w:hAnsi="Times" w:cs="Times New Roman"/>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diagramLayout" Target="diagrams/layout1.xml"/><Relationship Id="rId26" Type="http://schemas.openxmlformats.org/officeDocument/2006/relationships/image" Target="media/image8.png"/><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Data" Target="diagrams/data1.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diagramColors" Target="diagrams/colors1.xm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0.png"/><Relationship Id="rId23" Type="http://schemas.openxmlformats.org/officeDocument/2006/relationships/image" Target="media/image50.jpeg"/><Relationship Id="rId28" Type="http://schemas.openxmlformats.org/officeDocument/2006/relationships/chart" Target="charts/chart10.xml"/><Relationship Id="rId10" Type="http://schemas.openxmlformats.org/officeDocument/2006/relationships/header" Target="header3.xml"/><Relationship Id="rId19" Type="http://schemas.openxmlformats.org/officeDocument/2006/relationships/diagramQuickStyle" Target="diagrams/quickStyle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0.png"/><Relationship Id="rId22" Type="http://schemas.openxmlformats.org/officeDocument/2006/relationships/image" Target="media/image5.jpeg"/><Relationship Id="rId27" Type="http://schemas.openxmlformats.org/officeDocument/2006/relationships/chart" Target="charts/chart1.xml"/><Relationship Id="rId30" Type="http://schemas.openxmlformats.org/officeDocument/2006/relationships/chart" Target="charts/chart20.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0.xml"/><Relationship Id="rId1" Type="http://schemas.microsoft.com/office/2011/relationships/chartStyle" Target="style20.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Hoja1!$C$18</c:f>
              <c:strCache>
                <c:ptCount val="1"/>
                <c:pt idx="0">
                  <c:v>ts [s]</c:v>
                </c:pt>
              </c:strCache>
            </c:strRef>
          </c:tx>
          <c:spPr>
            <a:solidFill>
              <a:schemeClr val="accent1"/>
            </a:solidFill>
            <a:ln>
              <a:noFill/>
            </a:ln>
            <a:effectLst/>
            <a:sp3d/>
          </c:spPr>
          <c:invertIfNegative val="0"/>
          <c:cat>
            <c:strRef>
              <c:f>Hoja1!$B$19:$B$21</c:f>
              <c:strCache>
                <c:ptCount val="3"/>
                <c:pt idx="0">
                  <c:v>Orden 1</c:v>
                </c:pt>
                <c:pt idx="1">
                  <c:v>Orden 2</c:v>
                </c:pt>
                <c:pt idx="2">
                  <c:v>Orden 3</c:v>
                </c:pt>
              </c:strCache>
            </c:strRef>
          </c:cat>
          <c:val>
            <c:numRef>
              <c:f>Hoja1!$C$19:$C$21</c:f>
              <c:numCache>
                <c:formatCode>General</c:formatCode>
                <c:ptCount val="3"/>
                <c:pt idx="0">
                  <c:v>3.98</c:v>
                </c:pt>
                <c:pt idx="1">
                  <c:v>2.96</c:v>
                </c:pt>
                <c:pt idx="2">
                  <c:v>4.34</c:v>
                </c:pt>
              </c:numCache>
            </c:numRef>
          </c:val>
          <c:extLst>
            <c:ext xmlns:c16="http://schemas.microsoft.com/office/drawing/2014/chart" uri="{C3380CC4-5D6E-409C-BE32-E72D297353CC}">
              <c16:uniqueId val="{00000000-472A-41A3-AFD8-EF8DAEFAEE85}"/>
            </c:ext>
          </c:extLst>
        </c:ser>
        <c:dLbls>
          <c:showLegendKey val="0"/>
          <c:showVal val="0"/>
          <c:showCatName val="0"/>
          <c:showSerName val="0"/>
          <c:showPercent val="0"/>
          <c:showBubbleSize val="0"/>
        </c:dLbls>
        <c:gapWidth val="150"/>
        <c:shape val="box"/>
        <c:axId val="1656573951"/>
        <c:axId val="1656569791"/>
        <c:axId val="0"/>
      </c:bar3DChart>
      <c:catAx>
        <c:axId val="165657395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56569791"/>
        <c:crosses val="autoZero"/>
        <c:auto val="1"/>
        <c:lblAlgn val="ctr"/>
        <c:lblOffset val="100"/>
        <c:noMultiLvlLbl val="0"/>
      </c:catAx>
      <c:valAx>
        <c:axId val="16565697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565739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Hoja1!$C$18</c:f>
              <c:strCache>
                <c:ptCount val="1"/>
                <c:pt idx="0">
                  <c:v>ts [s]</c:v>
                </c:pt>
              </c:strCache>
            </c:strRef>
          </c:tx>
          <c:spPr>
            <a:solidFill>
              <a:schemeClr val="accent1"/>
            </a:solidFill>
            <a:ln>
              <a:noFill/>
            </a:ln>
            <a:effectLst/>
            <a:sp3d/>
          </c:spPr>
          <c:invertIfNegative val="0"/>
          <c:cat>
            <c:strRef>
              <c:f>Hoja1!$B$19:$B$21</c:f>
              <c:strCache>
                <c:ptCount val="3"/>
                <c:pt idx="0">
                  <c:v>Orden 1</c:v>
                </c:pt>
                <c:pt idx="1">
                  <c:v>Orden 2</c:v>
                </c:pt>
                <c:pt idx="2">
                  <c:v>Orden 3</c:v>
                </c:pt>
              </c:strCache>
            </c:strRef>
          </c:cat>
          <c:val>
            <c:numRef>
              <c:f>Hoja1!$C$19:$C$21</c:f>
              <c:numCache>
                <c:formatCode>General</c:formatCode>
                <c:ptCount val="3"/>
                <c:pt idx="0">
                  <c:v>3.98</c:v>
                </c:pt>
                <c:pt idx="1">
                  <c:v>2.96</c:v>
                </c:pt>
                <c:pt idx="2">
                  <c:v>4.34</c:v>
                </c:pt>
              </c:numCache>
            </c:numRef>
          </c:val>
          <c:extLst>
            <c:ext xmlns:c16="http://schemas.microsoft.com/office/drawing/2014/chart" uri="{C3380CC4-5D6E-409C-BE32-E72D297353CC}">
              <c16:uniqueId val="{00000000-472A-41A3-AFD8-EF8DAEFAEE85}"/>
            </c:ext>
          </c:extLst>
        </c:ser>
        <c:dLbls>
          <c:showLegendKey val="0"/>
          <c:showVal val="0"/>
          <c:showCatName val="0"/>
          <c:showSerName val="0"/>
          <c:showPercent val="0"/>
          <c:showBubbleSize val="0"/>
        </c:dLbls>
        <c:gapWidth val="150"/>
        <c:shape val="box"/>
        <c:axId val="1656573951"/>
        <c:axId val="1656569791"/>
        <c:axId val="0"/>
      </c:bar3DChart>
      <c:catAx>
        <c:axId val="165657395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56569791"/>
        <c:crosses val="autoZero"/>
        <c:auto val="1"/>
        <c:lblAlgn val="ctr"/>
        <c:lblOffset val="100"/>
        <c:noMultiLvlLbl val="0"/>
      </c:catAx>
      <c:valAx>
        <c:axId val="16565697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565739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Hoja1!$C$22</c:f>
              <c:strCache>
                <c:ptCount val="1"/>
                <c:pt idx="0">
                  <c:v>Ess</c:v>
                </c:pt>
              </c:strCache>
            </c:strRef>
          </c:tx>
          <c:spPr>
            <a:solidFill>
              <a:schemeClr val="accent1"/>
            </a:solidFill>
            <a:ln>
              <a:noFill/>
            </a:ln>
            <a:effectLst/>
            <a:sp3d/>
          </c:spPr>
          <c:invertIfNegative val="0"/>
          <c:cat>
            <c:strRef>
              <c:f>Hoja1!$B$23:$B$25</c:f>
              <c:strCache>
                <c:ptCount val="3"/>
                <c:pt idx="0">
                  <c:v>Orden 1</c:v>
                </c:pt>
                <c:pt idx="1">
                  <c:v>Orden 2</c:v>
                </c:pt>
                <c:pt idx="2">
                  <c:v>Orden 3</c:v>
                </c:pt>
              </c:strCache>
            </c:strRef>
          </c:cat>
          <c:val>
            <c:numRef>
              <c:f>Hoja1!$C$23:$C$25</c:f>
              <c:numCache>
                <c:formatCode>General</c:formatCode>
                <c:ptCount val="3"/>
                <c:pt idx="0">
                  <c:v>45.8</c:v>
                </c:pt>
                <c:pt idx="1">
                  <c:v>36.5</c:v>
                </c:pt>
                <c:pt idx="2">
                  <c:v>47</c:v>
                </c:pt>
              </c:numCache>
            </c:numRef>
          </c:val>
          <c:extLst>
            <c:ext xmlns:c16="http://schemas.microsoft.com/office/drawing/2014/chart" uri="{C3380CC4-5D6E-409C-BE32-E72D297353CC}">
              <c16:uniqueId val="{00000000-1DCA-4D56-A581-9540BFE38002}"/>
            </c:ext>
          </c:extLst>
        </c:ser>
        <c:dLbls>
          <c:showLegendKey val="0"/>
          <c:showVal val="0"/>
          <c:showCatName val="0"/>
          <c:showSerName val="0"/>
          <c:showPercent val="0"/>
          <c:showBubbleSize val="0"/>
        </c:dLbls>
        <c:gapWidth val="150"/>
        <c:shape val="box"/>
        <c:axId val="1579621519"/>
        <c:axId val="1579633583"/>
        <c:axId val="0"/>
      </c:bar3DChart>
      <c:catAx>
        <c:axId val="157962151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79633583"/>
        <c:crosses val="autoZero"/>
        <c:auto val="1"/>
        <c:lblAlgn val="ctr"/>
        <c:lblOffset val="100"/>
        <c:noMultiLvlLbl val="0"/>
      </c:catAx>
      <c:valAx>
        <c:axId val="1579633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796215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Hoja1!$C$22</c:f>
              <c:strCache>
                <c:ptCount val="1"/>
                <c:pt idx="0">
                  <c:v>Ess</c:v>
                </c:pt>
              </c:strCache>
            </c:strRef>
          </c:tx>
          <c:spPr>
            <a:solidFill>
              <a:schemeClr val="accent1"/>
            </a:solidFill>
            <a:ln>
              <a:noFill/>
            </a:ln>
            <a:effectLst/>
            <a:sp3d/>
          </c:spPr>
          <c:invertIfNegative val="0"/>
          <c:cat>
            <c:strRef>
              <c:f>Hoja1!$B$23:$B$25</c:f>
              <c:strCache>
                <c:ptCount val="3"/>
                <c:pt idx="0">
                  <c:v>Orden 1</c:v>
                </c:pt>
                <c:pt idx="1">
                  <c:v>Orden 2</c:v>
                </c:pt>
                <c:pt idx="2">
                  <c:v>Orden 3</c:v>
                </c:pt>
              </c:strCache>
            </c:strRef>
          </c:cat>
          <c:val>
            <c:numRef>
              <c:f>Hoja1!$C$23:$C$25</c:f>
              <c:numCache>
                <c:formatCode>General</c:formatCode>
                <c:ptCount val="3"/>
                <c:pt idx="0">
                  <c:v>45.8</c:v>
                </c:pt>
                <c:pt idx="1">
                  <c:v>36.5</c:v>
                </c:pt>
                <c:pt idx="2">
                  <c:v>47</c:v>
                </c:pt>
              </c:numCache>
            </c:numRef>
          </c:val>
          <c:extLst>
            <c:ext xmlns:c16="http://schemas.microsoft.com/office/drawing/2014/chart" uri="{C3380CC4-5D6E-409C-BE32-E72D297353CC}">
              <c16:uniqueId val="{00000000-1DCA-4D56-A581-9540BFE38002}"/>
            </c:ext>
          </c:extLst>
        </c:ser>
        <c:dLbls>
          <c:showLegendKey val="0"/>
          <c:showVal val="0"/>
          <c:showCatName val="0"/>
          <c:showSerName val="0"/>
          <c:showPercent val="0"/>
          <c:showBubbleSize val="0"/>
        </c:dLbls>
        <c:gapWidth val="150"/>
        <c:shape val="box"/>
        <c:axId val="1579621519"/>
        <c:axId val="1579633583"/>
        <c:axId val="0"/>
      </c:bar3DChart>
      <c:catAx>
        <c:axId val="157962151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79633583"/>
        <c:crosses val="autoZero"/>
        <c:auto val="1"/>
        <c:lblAlgn val="ctr"/>
        <c:lblOffset val="100"/>
        <c:noMultiLvlLbl val="0"/>
      </c:catAx>
      <c:valAx>
        <c:axId val="1579633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796215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FF7635-C9DA-4767-8815-D5954F3107B4}" type="doc">
      <dgm:prSet loTypeId="urn:microsoft.com/office/officeart/2005/8/layout/hProcess11" loCatId="process" qsTypeId="urn:microsoft.com/office/officeart/2005/8/quickstyle/simple1" qsCatId="simple" csTypeId="urn:microsoft.com/office/officeart/2005/8/colors/accent6_1" csCatId="accent6"/>
      <dgm:spPr/>
      <dgm:t>
        <a:bodyPr/>
        <a:lstStyle/>
        <a:p>
          <a:endParaRPr lang="es-CO"/>
        </a:p>
      </dgm:t>
    </dgm:pt>
    <dgm:pt modelId="{10E6D219-B208-4887-8E41-F8375D4627D9}">
      <dgm:prSet/>
      <dgm:spPr/>
      <dgm:t>
        <a:bodyPr/>
        <a:lstStyle/>
        <a:p>
          <a:r>
            <a:rPr lang="es-MX"/>
            <a:t>Experimentación (datos, entrada-salida)</a:t>
          </a:r>
          <a:endParaRPr lang="es-CO"/>
        </a:p>
      </dgm:t>
    </dgm:pt>
    <dgm:pt modelId="{609F61B3-029C-47CB-9D2D-271C4A2EC6CA}" type="parTrans" cxnId="{56390D89-237D-4A28-AE4F-C721ED12137A}">
      <dgm:prSet/>
      <dgm:spPr/>
      <dgm:t>
        <a:bodyPr/>
        <a:lstStyle/>
        <a:p>
          <a:endParaRPr lang="es-CO"/>
        </a:p>
      </dgm:t>
    </dgm:pt>
    <dgm:pt modelId="{F5E3B5DF-63BC-42F5-9446-F8A39B2F5F2D}" type="sibTrans" cxnId="{56390D89-237D-4A28-AE4F-C721ED12137A}">
      <dgm:prSet/>
      <dgm:spPr/>
      <dgm:t>
        <a:bodyPr/>
        <a:lstStyle/>
        <a:p>
          <a:endParaRPr lang="es-CO"/>
        </a:p>
      </dgm:t>
    </dgm:pt>
    <dgm:pt modelId="{FC8DCB1B-0848-424A-AD04-9B42E4A2D373}">
      <dgm:prSet/>
      <dgm:spPr/>
      <dgm:t>
        <a:bodyPr/>
        <a:lstStyle/>
        <a:p>
          <a:r>
            <a:rPr lang="es-MX"/>
            <a:t>Preprocesado (excluir dc y tendencias)</a:t>
          </a:r>
          <a:endParaRPr lang="es-CO"/>
        </a:p>
      </dgm:t>
    </dgm:pt>
    <dgm:pt modelId="{1D594FB0-0093-48D4-9E15-2D64CEBA115F}" type="parTrans" cxnId="{D9D9C751-05DF-4B17-9FA5-14FF6634DF37}">
      <dgm:prSet/>
      <dgm:spPr/>
      <dgm:t>
        <a:bodyPr/>
        <a:lstStyle/>
        <a:p>
          <a:endParaRPr lang="es-CO"/>
        </a:p>
      </dgm:t>
    </dgm:pt>
    <dgm:pt modelId="{D5B83DA2-B488-496E-9E19-3CA5945D7AF1}" type="sibTrans" cxnId="{D9D9C751-05DF-4B17-9FA5-14FF6634DF37}">
      <dgm:prSet/>
      <dgm:spPr/>
      <dgm:t>
        <a:bodyPr/>
        <a:lstStyle/>
        <a:p>
          <a:endParaRPr lang="es-CO"/>
        </a:p>
      </dgm:t>
    </dgm:pt>
    <dgm:pt modelId="{9350E8EE-6481-4B2A-8C3F-E7EDBE4EE344}">
      <dgm:prSet/>
      <dgm:spPr/>
      <dgm:t>
        <a:bodyPr/>
        <a:lstStyle/>
        <a:p>
          <a:r>
            <a:rPr lang="es-MX"/>
            <a:t>Seleccionar estructura del modelo</a:t>
          </a:r>
          <a:endParaRPr lang="es-CO"/>
        </a:p>
      </dgm:t>
    </dgm:pt>
    <dgm:pt modelId="{FDE54890-D21C-4C04-A21B-76722B5180E9}" type="parTrans" cxnId="{8098AE31-FCE1-4DFF-A8DF-D94225266CD8}">
      <dgm:prSet/>
      <dgm:spPr/>
      <dgm:t>
        <a:bodyPr/>
        <a:lstStyle/>
        <a:p>
          <a:endParaRPr lang="es-CO"/>
        </a:p>
      </dgm:t>
    </dgm:pt>
    <dgm:pt modelId="{8E3E24C4-E803-4608-9B88-F5361108A7C2}" type="sibTrans" cxnId="{8098AE31-FCE1-4DFF-A8DF-D94225266CD8}">
      <dgm:prSet/>
      <dgm:spPr/>
      <dgm:t>
        <a:bodyPr/>
        <a:lstStyle/>
        <a:p>
          <a:endParaRPr lang="es-CO"/>
        </a:p>
      </dgm:t>
    </dgm:pt>
    <dgm:pt modelId="{DF8E022B-35F8-459A-9271-C4D77D4A3CE3}">
      <dgm:prSet/>
      <dgm:spPr/>
      <dgm:t>
        <a:bodyPr/>
        <a:lstStyle/>
        <a:p>
          <a:r>
            <a:rPr lang="es-MX"/>
            <a:t>Selecceionar método de aproximación</a:t>
          </a:r>
          <a:endParaRPr lang="es-CO"/>
        </a:p>
      </dgm:t>
    </dgm:pt>
    <dgm:pt modelId="{31E656BD-210D-4BC2-88EC-0A5F7AF3C51F}" type="parTrans" cxnId="{09C6762A-D2CA-4341-BF91-B7F5E52C6D0B}">
      <dgm:prSet/>
      <dgm:spPr/>
      <dgm:t>
        <a:bodyPr/>
        <a:lstStyle/>
        <a:p>
          <a:endParaRPr lang="es-CO"/>
        </a:p>
      </dgm:t>
    </dgm:pt>
    <dgm:pt modelId="{30B329EE-C3FB-4421-B175-7D64667A1A2B}" type="sibTrans" cxnId="{09C6762A-D2CA-4341-BF91-B7F5E52C6D0B}">
      <dgm:prSet/>
      <dgm:spPr/>
      <dgm:t>
        <a:bodyPr/>
        <a:lstStyle/>
        <a:p>
          <a:endParaRPr lang="es-CO"/>
        </a:p>
      </dgm:t>
    </dgm:pt>
    <dgm:pt modelId="{1F51B3E9-6F0A-485D-A1E4-CCF825EF4F0C}">
      <dgm:prSet/>
      <dgm:spPr/>
      <dgm:t>
        <a:bodyPr/>
        <a:lstStyle/>
        <a:p>
          <a:r>
            <a:rPr lang="es-MX"/>
            <a:t>Calculo de la función de transferencia</a:t>
          </a:r>
          <a:endParaRPr lang="es-CO"/>
        </a:p>
      </dgm:t>
    </dgm:pt>
    <dgm:pt modelId="{0258E5CF-58BC-46E4-8AB4-28D5121D7E93}" type="parTrans" cxnId="{7726FF2D-98D2-438A-9BA4-8D1ABC48B3B7}">
      <dgm:prSet/>
      <dgm:spPr/>
      <dgm:t>
        <a:bodyPr/>
        <a:lstStyle/>
        <a:p>
          <a:endParaRPr lang="es-CO"/>
        </a:p>
      </dgm:t>
    </dgm:pt>
    <dgm:pt modelId="{5B98B5B6-9DBA-492E-962A-BF5FEEC97BFD}" type="sibTrans" cxnId="{7726FF2D-98D2-438A-9BA4-8D1ABC48B3B7}">
      <dgm:prSet/>
      <dgm:spPr/>
      <dgm:t>
        <a:bodyPr/>
        <a:lstStyle/>
        <a:p>
          <a:endParaRPr lang="es-CO"/>
        </a:p>
      </dgm:t>
    </dgm:pt>
    <dgm:pt modelId="{9A6339EB-0789-4F29-BDE4-3C24724EC788}">
      <dgm:prSet/>
      <dgm:spPr/>
      <dgm:t>
        <a:bodyPr/>
        <a:lstStyle/>
        <a:p>
          <a:r>
            <a:rPr lang="es-MX"/>
            <a:t>Validación del modelo</a:t>
          </a:r>
          <a:endParaRPr lang="es-CO"/>
        </a:p>
      </dgm:t>
    </dgm:pt>
    <dgm:pt modelId="{8A91D148-B905-42CB-8883-06A0EC89B237}" type="parTrans" cxnId="{F604EC1F-05BA-4A9A-98B1-DB1792E913D2}">
      <dgm:prSet/>
      <dgm:spPr/>
      <dgm:t>
        <a:bodyPr/>
        <a:lstStyle/>
        <a:p>
          <a:endParaRPr lang="es-CO"/>
        </a:p>
      </dgm:t>
    </dgm:pt>
    <dgm:pt modelId="{B272680C-BB71-4853-9507-FE43D661D2D1}" type="sibTrans" cxnId="{F604EC1F-05BA-4A9A-98B1-DB1792E913D2}">
      <dgm:prSet/>
      <dgm:spPr/>
      <dgm:t>
        <a:bodyPr/>
        <a:lstStyle/>
        <a:p>
          <a:endParaRPr lang="es-CO"/>
        </a:p>
      </dgm:t>
    </dgm:pt>
    <dgm:pt modelId="{02A82274-A5E5-4EBC-AE56-6A1F14A2F30C}" type="pres">
      <dgm:prSet presAssocID="{BDFF7635-C9DA-4767-8815-D5954F3107B4}" presName="Name0" presStyleCnt="0">
        <dgm:presLayoutVars>
          <dgm:dir/>
          <dgm:resizeHandles val="exact"/>
        </dgm:presLayoutVars>
      </dgm:prSet>
      <dgm:spPr/>
    </dgm:pt>
    <dgm:pt modelId="{51BA5CBC-3C16-40E5-9BDE-89E684EDA01B}" type="pres">
      <dgm:prSet presAssocID="{BDFF7635-C9DA-4767-8815-D5954F3107B4}" presName="arrow" presStyleLbl="bgShp" presStyleIdx="0" presStyleCnt="1"/>
      <dgm:spPr/>
    </dgm:pt>
    <dgm:pt modelId="{731562A4-D1DE-47B3-981F-ACE6B7DBE3C7}" type="pres">
      <dgm:prSet presAssocID="{BDFF7635-C9DA-4767-8815-D5954F3107B4}" presName="points" presStyleCnt="0"/>
      <dgm:spPr/>
    </dgm:pt>
    <dgm:pt modelId="{10E89976-AA09-4012-843B-D90B7A9A0499}" type="pres">
      <dgm:prSet presAssocID="{10E6D219-B208-4887-8E41-F8375D4627D9}" presName="compositeA" presStyleCnt="0"/>
      <dgm:spPr/>
    </dgm:pt>
    <dgm:pt modelId="{7EA4ED81-CD52-40BC-A11A-8CD427E362B3}" type="pres">
      <dgm:prSet presAssocID="{10E6D219-B208-4887-8E41-F8375D4627D9}" presName="textA" presStyleLbl="revTx" presStyleIdx="0" presStyleCnt="6">
        <dgm:presLayoutVars>
          <dgm:bulletEnabled val="1"/>
        </dgm:presLayoutVars>
      </dgm:prSet>
      <dgm:spPr/>
    </dgm:pt>
    <dgm:pt modelId="{88194EF7-EE86-4892-A29C-041A134A32E5}" type="pres">
      <dgm:prSet presAssocID="{10E6D219-B208-4887-8E41-F8375D4627D9}" presName="circleA" presStyleLbl="node1" presStyleIdx="0" presStyleCnt="6"/>
      <dgm:spPr/>
    </dgm:pt>
    <dgm:pt modelId="{3A299B1B-58AE-4805-B55D-3D642E332480}" type="pres">
      <dgm:prSet presAssocID="{10E6D219-B208-4887-8E41-F8375D4627D9}" presName="spaceA" presStyleCnt="0"/>
      <dgm:spPr/>
    </dgm:pt>
    <dgm:pt modelId="{8CAEF501-B92A-4F49-ADF5-232B243D496B}" type="pres">
      <dgm:prSet presAssocID="{F5E3B5DF-63BC-42F5-9446-F8A39B2F5F2D}" presName="space" presStyleCnt="0"/>
      <dgm:spPr/>
    </dgm:pt>
    <dgm:pt modelId="{F49DD046-321C-402F-A31B-177635D8BEC8}" type="pres">
      <dgm:prSet presAssocID="{FC8DCB1B-0848-424A-AD04-9B42E4A2D373}" presName="compositeB" presStyleCnt="0"/>
      <dgm:spPr/>
    </dgm:pt>
    <dgm:pt modelId="{66077214-5D71-47CE-9FF5-485ABB4C3884}" type="pres">
      <dgm:prSet presAssocID="{FC8DCB1B-0848-424A-AD04-9B42E4A2D373}" presName="textB" presStyleLbl="revTx" presStyleIdx="1" presStyleCnt="6">
        <dgm:presLayoutVars>
          <dgm:bulletEnabled val="1"/>
        </dgm:presLayoutVars>
      </dgm:prSet>
      <dgm:spPr/>
    </dgm:pt>
    <dgm:pt modelId="{A3B63FA7-64D5-4071-A0F2-A57C606E9B1C}" type="pres">
      <dgm:prSet presAssocID="{FC8DCB1B-0848-424A-AD04-9B42E4A2D373}" presName="circleB" presStyleLbl="node1" presStyleIdx="1" presStyleCnt="6"/>
      <dgm:spPr/>
    </dgm:pt>
    <dgm:pt modelId="{84249AB8-4AC9-45EB-9526-727E49C99E26}" type="pres">
      <dgm:prSet presAssocID="{FC8DCB1B-0848-424A-AD04-9B42E4A2D373}" presName="spaceB" presStyleCnt="0"/>
      <dgm:spPr/>
    </dgm:pt>
    <dgm:pt modelId="{E8E17491-C3DB-4120-8F2C-D044649105DB}" type="pres">
      <dgm:prSet presAssocID="{D5B83DA2-B488-496E-9E19-3CA5945D7AF1}" presName="space" presStyleCnt="0"/>
      <dgm:spPr/>
    </dgm:pt>
    <dgm:pt modelId="{9A8450C6-37AB-495C-861C-5C0FD2D78455}" type="pres">
      <dgm:prSet presAssocID="{9350E8EE-6481-4B2A-8C3F-E7EDBE4EE344}" presName="compositeA" presStyleCnt="0"/>
      <dgm:spPr/>
    </dgm:pt>
    <dgm:pt modelId="{8126A7CA-3F9F-4C39-9537-0D927CD06E8C}" type="pres">
      <dgm:prSet presAssocID="{9350E8EE-6481-4B2A-8C3F-E7EDBE4EE344}" presName="textA" presStyleLbl="revTx" presStyleIdx="2" presStyleCnt="6">
        <dgm:presLayoutVars>
          <dgm:bulletEnabled val="1"/>
        </dgm:presLayoutVars>
      </dgm:prSet>
      <dgm:spPr/>
    </dgm:pt>
    <dgm:pt modelId="{832CE1E2-F979-41EC-B692-2D9B80C7C6E3}" type="pres">
      <dgm:prSet presAssocID="{9350E8EE-6481-4B2A-8C3F-E7EDBE4EE344}" presName="circleA" presStyleLbl="node1" presStyleIdx="2" presStyleCnt="6"/>
      <dgm:spPr/>
    </dgm:pt>
    <dgm:pt modelId="{43C4E274-5122-4635-8E18-B11959CA1258}" type="pres">
      <dgm:prSet presAssocID="{9350E8EE-6481-4B2A-8C3F-E7EDBE4EE344}" presName="spaceA" presStyleCnt="0"/>
      <dgm:spPr/>
    </dgm:pt>
    <dgm:pt modelId="{381E761A-8F69-46D7-9614-C628E233A84D}" type="pres">
      <dgm:prSet presAssocID="{8E3E24C4-E803-4608-9B88-F5361108A7C2}" presName="space" presStyleCnt="0"/>
      <dgm:spPr/>
    </dgm:pt>
    <dgm:pt modelId="{0B6752E3-75F0-4746-832D-E525D05AC019}" type="pres">
      <dgm:prSet presAssocID="{DF8E022B-35F8-459A-9271-C4D77D4A3CE3}" presName="compositeB" presStyleCnt="0"/>
      <dgm:spPr/>
    </dgm:pt>
    <dgm:pt modelId="{8CC9BF13-16CC-4F93-8B35-C2B632C4CED5}" type="pres">
      <dgm:prSet presAssocID="{DF8E022B-35F8-459A-9271-C4D77D4A3CE3}" presName="textB" presStyleLbl="revTx" presStyleIdx="3" presStyleCnt="6">
        <dgm:presLayoutVars>
          <dgm:bulletEnabled val="1"/>
        </dgm:presLayoutVars>
      </dgm:prSet>
      <dgm:spPr/>
    </dgm:pt>
    <dgm:pt modelId="{D599814F-EFC6-49B4-A01F-66CF3DABD307}" type="pres">
      <dgm:prSet presAssocID="{DF8E022B-35F8-459A-9271-C4D77D4A3CE3}" presName="circleB" presStyleLbl="node1" presStyleIdx="3" presStyleCnt="6"/>
      <dgm:spPr/>
    </dgm:pt>
    <dgm:pt modelId="{C7BF7A41-79EC-4D0D-82F2-39006B91DAAC}" type="pres">
      <dgm:prSet presAssocID="{DF8E022B-35F8-459A-9271-C4D77D4A3CE3}" presName="spaceB" presStyleCnt="0"/>
      <dgm:spPr/>
    </dgm:pt>
    <dgm:pt modelId="{2C2F4092-D524-4AF6-9BA6-C54EB25FB506}" type="pres">
      <dgm:prSet presAssocID="{30B329EE-C3FB-4421-B175-7D64667A1A2B}" presName="space" presStyleCnt="0"/>
      <dgm:spPr/>
    </dgm:pt>
    <dgm:pt modelId="{3676FCEB-DA88-4D0D-A6E0-78C256054F2A}" type="pres">
      <dgm:prSet presAssocID="{1F51B3E9-6F0A-485D-A1E4-CCF825EF4F0C}" presName="compositeA" presStyleCnt="0"/>
      <dgm:spPr/>
    </dgm:pt>
    <dgm:pt modelId="{BCFFDBA3-0DEE-4024-AD8E-30AF90F7EC87}" type="pres">
      <dgm:prSet presAssocID="{1F51B3E9-6F0A-485D-A1E4-CCF825EF4F0C}" presName="textA" presStyleLbl="revTx" presStyleIdx="4" presStyleCnt="6">
        <dgm:presLayoutVars>
          <dgm:bulletEnabled val="1"/>
        </dgm:presLayoutVars>
      </dgm:prSet>
      <dgm:spPr/>
    </dgm:pt>
    <dgm:pt modelId="{CD7B7D64-699E-40BF-9C5E-EE9F1A12A0F6}" type="pres">
      <dgm:prSet presAssocID="{1F51B3E9-6F0A-485D-A1E4-CCF825EF4F0C}" presName="circleA" presStyleLbl="node1" presStyleIdx="4" presStyleCnt="6"/>
      <dgm:spPr/>
    </dgm:pt>
    <dgm:pt modelId="{58216929-3598-4771-B7F3-C9012D8DE927}" type="pres">
      <dgm:prSet presAssocID="{1F51B3E9-6F0A-485D-A1E4-CCF825EF4F0C}" presName="spaceA" presStyleCnt="0"/>
      <dgm:spPr/>
    </dgm:pt>
    <dgm:pt modelId="{FFD9404F-9C87-4CA5-8EA7-9246D00AD5EC}" type="pres">
      <dgm:prSet presAssocID="{5B98B5B6-9DBA-492E-962A-BF5FEEC97BFD}" presName="space" presStyleCnt="0"/>
      <dgm:spPr/>
    </dgm:pt>
    <dgm:pt modelId="{97DC3740-551C-46B4-8614-4DF9923DF626}" type="pres">
      <dgm:prSet presAssocID="{9A6339EB-0789-4F29-BDE4-3C24724EC788}" presName="compositeB" presStyleCnt="0"/>
      <dgm:spPr/>
    </dgm:pt>
    <dgm:pt modelId="{1DFA3964-2240-42DF-9BAD-BC18541C7F34}" type="pres">
      <dgm:prSet presAssocID="{9A6339EB-0789-4F29-BDE4-3C24724EC788}" presName="textB" presStyleLbl="revTx" presStyleIdx="5" presStyleCnt="6">
        <dgm:presLayoutVars>
          <dgm:bulletEnabled val="1"/>
        </dgm:presLayoutVars>
      </dgm:prSet>
      <dgm:spPr/>
    </dgm:pt>
    <dgm:pt modelId="{5C281921-C864-4190-8BF5-A29C66AEFCBB}" type="pres">
      <dgm:prSet presAssocID="{9A6339EB-0789-4F29-BDE4-3C24724EC788}" presName="circleB" presStyleLbl="node1" presStyleIdx="5" presStyleCnt="6"/>
      <dgm:spPr/>
    </dgm:pt>
    <dgm:pt modelId="{2DFA811A-26EA-446F-A847-5BCBCA5D2642}" type="pres">
      <dgm:prSet presAssocID="{9A6339EB-0789-4F29-BDE4-3C24724EC788}" presName="spaceB" presStyleCnt="0"/>
      <dgm:spPr/>
    </dgm:pt>
  </dgm:ptLst>
  <dgm:cxnLst>
    <dgm:cxn modelId="{F604EC1F-05BA-4A9A-98B1-DB1792E913D2}" srcId="{BDFF7635-C9DA-4767-8815-D5954F3107B4}" destId="{9A6339EB-0789-4F29-BDE4-3C24724EC788}" srcOrd="5" destOrd="0" parTransId="{8A91D148-B905-42CB-8883-06A0EC89B237}" sibTransId="{B272680C-BB71-4853-9507-FE43D661D2D1}"/>
    <dgm:cxn modelId="{09C6762A-D2CA-4341-BF91-B7F5E52C6D0B}" srcId="{BDFF7635-C9DA-4767-8815-D5954F3107B4}" destId="{DF8E022B-35F8-459A-9271-C4D77D4A3CE3}" srcOrd="3" destOrd="0" parTransId="{31E656BD-210D-4BC2-88EC-0A5F7AF3C51F}" sibTransId="{30B329EE-C3FB-4421-B175-7D64667A1A2B}"/>
    <dgm:cxn modelId="{7726FF2D-98D2-438A-9BA4-8D1ABC48B3B7}" srcId="{BDFF7635-C9DA-4767-8815-D5954F3107B4}" destId="{1F51B3E9-6F0A-485D-A1E4-CCF825EF4F0C}" srcOrd="4" destOrd="0" parTransId="{0258E5CF-58BC-46E4-8AB4-28D5121D7E93}" sibTransId="{5B98B5B6-9DBA-492E-962A-BF5FEEC97BFD}"/>
    <dgm:cxn modelId="{8098AE31-FCE1-4DFF-A8DF-D94225266CD8}" srcId="{BDFF7635-C9DA-4767-8815-D5954F3107B4}" destId="{9350E8EE-6481-4B2A-8C3F-E7EDBE4EE344}" srcOrd="2" destOrd="0" parTransId="{FDE54890-D21C-4C04-A21B-76722B5180E9}" sibTransId="{8E3E24C4-E803-4608-9B88-F5361108A7C2}"/>
    <dgm:cxn modelId="{3BA92037-0378-4BE3-8E25-FAFE157926F9}" type="presOf" srcId="{FC8DCB1B-0848-424A-AD04-9B42E4A2D373}" destId="{66077214-5D71-47CE-9FF5-485ABB4C3884}" srcOrd="0" destOrd="0" presId="urn:microsoft.com/office/officeart/2005/8/layout/hProcess11"/>
    <dgm:cxn modelId="{16F90C39-0EDF-41EA-B013-7C5A9CB2A0B4}" type="presOf" srcId="{DF8E022B-35F8-459A-9271-C4D77D4A3CE3}" destId="{8CC9BF13-16CC-4F93-8B35-C2B632C4CED5}" srcOrd="0" destOrd="0" presId="urn:microsoft.com/office/officeart/2005/8/layout/hProcess11"/>
    <dgm:cxn modelId="{CDEDC53A-CD15-4F42-8ADA-6E90ACAE4FD2}" type="presOf" srcId="{9A6339EB-0789-4F29-BDE4-3C24724EC788}" destId="{1DFA3964-2240-42DF-9BAD-BC18541C7F34}" srcOrd="0" destOrd="0" presId="urn:microsoft.com/office/officeart/2005/8/layout/hProcess11"/>
    <dgm:cxn modelId="{CCF8BD45-4DBC-4E08-9B7F-BA13C00BED9A}" type="presOf" srcId="{BDFF7635-C9DA-4767-8815-D5954F3107B4}" destId="{02A82274-A5E5-4EBC-AE56-6A1F14A2F30C}" srcOrd="0" destOrd="0" presId="urn:microsoft.com/office/officeart/2005/8/layout/hProcess11"/>
    <dgm:cxn modelId="{D9D9C751-05DF-4B17-9FA5-14FF6634DF37}" srcId="{BDFF7635-C9DA-4767-8815-D5954F3107B4}" destId="{FC8DCB1B-0848-424A-AD04-9B42E4A2D373}" srcOrd="1" destOrd="0" parTransId="{1D594FB0-0093-48D4-9E15-2D64CEBA115F}" sibTransId="{D5B83DA2-B488-496E-9E19-3CA5945D7AF1}"/>
    <dgm:cxn modelId="{A6CFDE78-4859-473B-8A0E-1DD3DE625B79}" type="presOf" srcId="{9350E8EE-6481-4B2A-8C3F-E7EDBE4EE344}" destId="{8126A7CA-3F9F-4C39-9537-0D927CD06E8C}" srcOrd="0" destOrd="0" presId="urn:microsoft.com/office/officeart/2005/8/layout/hProcess11"/>
    <dgm:cxn modelId="{56390D89-237D-4A28-AE4F-C721ED12137A}" srcId="{BDFF7635-C9DA-4767-8815-D5954F3107B4}" destId="{10E6D219-B208-4887-8E41-F8375D4627D9}" srcOrd="0" destOrd="0" parTransId="{609F61B3-029C-47CB-9D2D-271C4A2EC6CA}" sibTransId="{F5E3B5DF-63BC-42F5-9446-F8A39B2F5F2D}"/>
    <dgm:cxn modelId="{7678C492-F1C6-4271-8C14-23D3433A6841}" type="presOf" srcId="{10E6D219-B208-4887-8E41-F8375D4627D9}" destId="{7EA4ED81-CD52-40BC-A11A-8CD427E362B3}" srcOrd="0" destOrd="0" presId="urn:microsoft.com/office/officeart/2005/8/layout/hProcess11"/>
    <dgm:cxn modelId="{BF07FB95-D9EE-4465-B368-49D5374FE0D2}" type="presOf" srcId="{1F51B3E9-6F0A-485D-A1E4-CCF825EF4F0C}" destId="{BCFFDBA3-0DEE-4024-AD8E-30AF90F7EC87}" srcOrd="0" destOrd="0" presId="urn:microsoft.com/office/officeart/2005/8/layout/hProcess11"/>
    <dgm:cxn modelId="{B09E350C-1852-4809-A5CA-7DBB769CAA83}" type="presParOf" srcId="{02A82274-A5E5-4EBC-AE56-6A1F14A2F30C}" destId="{51BA5CBC-3C16-40E5-9BDE-89E684EDA01B}" srcOrd="0" destOrd="0" presId="urn:microsoft.com/office/officeart/2005/8/layout/hProcess11"/>
    <dgm:cxn modelId="{BB2F8289-42AD-40BE-86D7-02D607691EE2}" type="presParOf" srcId="{02A82274-A5E5-4EBC-AE56-6A1F14A2F30C}" destId="{731562A4-D1DE-47B3-981F-ACE6B7DBE3C7}" srcOrd="1" destOrd="0" presId="urn:microsoft.com/office/officeart/2005/8/layout/hProcess11"/>
    <dgm:cxn modelId="{D76800B4-210F-4EC2-BA3F-0281F7632030}" type="presParOf" srcId="{731562A4-D1DE-47B3-981F-ACE6B7DBE3C7}" destId="{10E89976-AA09-4012-843B-D90B7A9A0499}" srcOrd="0" destOrd="0" presId="urn:microsoft.com/office/officeart/2005/8/layout/hProcess11"/>
    <dgm:cxn modelId="{86E0139B-6D16-48C9-B052-F3871A55D2B2}" type="presParOf" srcId="{10E89976-AA09-4012-843B-D90B7A9A0499}" destId="{7EA4ED81-CD52-40BC-A11A-8CD427E362B3}" srcOrd="0" destOrd="0" presId="urn:microsoft.com/office/officeart/2005/8/layout/hProcess11"/>
    <dgm:cxn modelId="{E773F785-3219-411E-BD7C-87EBD2602484}" type="presParOf" srcId="{10E89976-AA09-4012-843B-D90B7A9A0499}" destId="{88194EF7-EE86-4892-A29C-041A134A32E5}" srcOrd="1" destOrd="0" presId="urn:microsoft.com/office/officeart/2005/8/layout/hProcess11"/>
    <dgm:cxn modelId="{F3684C0A-2793-4508-BF0B-327E6305782D}" type="presParOf" srcId="{10E89976-AA09-4012-843B-D90B7A9A0499}" destId="{3A299B1B-58AE-4805-B55D-3D642E332480}" srcOrd="2" destOrd="0" presId="urn:microsoft.com/office/officeart/2005/8/layout/hProcess11"/>
    <dgm:cxn modelId="{5F5890B8-10AC-487B-920E-118EEEA2F698}" type="presParOf" srcId="{731562A4-D1DE-47B3-981F-ACE6B7DBE3C7}" destId="{8CAEF501-B92A-4F49-ADF5-232B243D496B}" srcOrd="1" destOrd="0" presId="urn:microsoft.com/office/officeart/2005/8/layout/hProcess11"/>
    <dgm:cxn modelId="{8F0E5918-A7A5-4624-9617-E78E5A95ADF6}" type="presParOf" srcId="{731562A4-D1DE-47B3-981F-ACE6B7DBE3C7}" destId="{F49DD046-321C-402F-A31B-177635D8BEC8}" srcOrd="2" destOrd="0" presId="urn:microsoft.com/office/officeart/2005/8/layout/hProcess11"/>
    <dgm:cxn modelId="{30137DFB-C575-49A7-8401-A13D65972541}" type="presParOf" srcId="{F49DD046-321C-402F-A31B-177635D8BEC8}" destId="{66077214-5D71-47CE-9FF5-485ABB4C3884}" srcOrd="0" destOrd="0" presId="urn:microsoft.com/office/officeart/2005/8/layout/hProcess11"/>
    <dgm:cxn modelId="{5D5C110C-FB1E-4770-96CD-57568B13A7A4}" type="presParOf" srcId="{F49DD046-321C-402F-A31B-177635D8BEC8}" destId="{A3B63FA7-64D5-4071-A0F2-A57C606E9B1C}" srcOrd="1" destOrd="0" presId="urn:microsoft.com/office/officeart/2005/8/layout/hProcess11"/>
    <dgm:cxn modelId="{66F7C5BF-08A1-4D4D-98C2-8D976A557B05}" type="presParOf" srcId="{F49DD046-321C-402F-A31B-177635D8BEC8}" destId="{84249AB8-4AC9-45EB-9526-727E49C99E26}" srcOrd="2" destOrd="0" presId="urn:microsoft.com/office/officeart/2005/8/layout/hProcess11"/>
    <dgm:cxn modelId="{A9D864F7-DB61-4EEA-A8D6-CA211EC5A786}" type="presParOf" srcId="{731562A4-D1DE-47B3-981F-ACE6B7DBE3C7}" destId="{E8E17491-C3DB-4120-8F2C-D044649105DB}" srcOrd="3" destOrd="0" presId="urn:microsoft.com/office/officeart/2005/8/layout/hProcess11"/>
    <dgm:cxn modelId="{011406C7-DDA3-4E99-8199-B79152C08DA4}" type="presParOf" srcId="{731562A4-D1DE-47B3-981F-ACE6B7DBE3C7}" destId="{9A8450C6-37AB-495C-861C-5C0FD2D78455}" srcOrd="4" destOrd="0" presId="urn:microsoft.com/office/officeart/2005/8/layout/hProcess11"/>
    <dgm:cxn modelId="{FB95CF51-AABE-4D7F-B94A-4587FF090FAA}" type="presParOf" srcId="{9A8450C6-37AB-495C-861C-5C0FD2D78455}" destId="{8126A7CA-3F9F-4C39-9537-0D927CD06E8C}" srcOrd="0" destOrd="0" presId="urn:microsoft.com/office/officeart/2005/8/layout/hProcess11"/>
    <dgm:cxn modelId="{6D07A640-34C6-4E18-961D-426E3342CF68}" type="presParOf" srcId="{9A8450C6-37AB-495C-861C-5C0FD2D78455}" destId="{832CE1E2-F979-41EC-B692-2D9B80C7C6E3}" srcOrd="1" destOrd="0" presId="urn:microsoft.com/office/officeart/2005/8/layout/hProcess11"/>
    <dgm:cxn modelId="{0C9E8363-898F-4BA6-BBBA-EA13961B1C30}" type="presParOf" srcId="{9A8450C6-37AB-495C-861C-5C0FD2D78455}" destId="{43C4E274-5122-4635-8E18-B11959CA1258}" srcOrd="2" destOrd="0" presId="urn:microsoft.com/office/officeart/2005/8/layout/hProcess11"/>
    <dgm:cxn modelId="{FDC437D3-5B54-4781-9685-185E5F266D5C}" type="presParOf" srcId="{731562A4-D1DE-47B3-981F-ACE6B7DBE3C7}" destId="{381E761A-8F69-46D7-9614-C628E233A84D}" srcOrd="5" destOrd="0" presId="urn:microsoft.com/office/officeart/2005/8/layout/hProcess11"/>
    <dgm:cxn modelId="{71238A98-2543-4911-B1C6-B89A60A0DC80}" type="presParOf" srcId="{731562A4-D1DE-47B3-981F-ACE6B7DBE3C7}" destId="{0B6752E3-75F0-4746-832D-E525D05AC019}" srcOrd="6" destOrd="0" presId="urn:microsoft.com/office/officeart/2005/8/layout/hProcess11"/>
    <dgm:cxn modelId="{34AD3C08-5192-43AA-896C-10A6FB53705F}" type="presParOf" srcId="{0B6752E3-75F0-4746-832D-E525D05AC019}" destId="{8CC9BF13-16CC-4F93-8B35-C2B632C4CED5}" srcOrd="0" destOrd="0" presId="urn:microsoft.com/office/officeart/2005/8/layout/hProcess11"/>
    <dgm:cxn modelId="{26C00BC1-09EC-4A33-8C49-11522DF62048}" type="presParOf" srcId="{0B6752E3-75F0-4746-832D-E525D05AC019}" destId="{D599814F-EFC6-49B4-A01F-66CF3DABD307}" srcOrd="1" destOrd="0" presId="urn:microsoft.com/office/officeart/2005/8/layout/hProcess11"/>
    <dgm:cxn modelId="{C7FECA56-B625-428A-B0A5-CF3BA60433FF}" type="presParOf" srcId="{0B6752E3-75F0-4746-832D-E525D05AC019}" destId="{C7BF7A41-79EC-4D0D-82F2-39006B91DAAC}" srcOrd="2" destOrd="0" presId="urn:microsoft.com/office/officeart/2005/8/layout/hProcess11"/>
    <dgm:cxn modelId="{EC3A7F4D-E1E4-44DF-9ACB-3D5092B1994D}" type="presParOf" srcId="{731562A4-D1DE-47B3-981F-ACE6B7DBE3C7}" destId="{2C2F4092-D524-4AF6-9BA6-C54EB25FB506}" srcOrd="7" destOrd="0" presId="urn:microsoft.com/office/officeart/2005/8/layout/hProcess11"/>
    <dgm:cxn modelId="{58A7F2BB-C3A2-4A8B-AF43-963BD38742DD}" type="presParOf" srcId="{731562A4-D1DE-47B3-981F-ACE6B7DBE3C7}" destId="{3676FCEB-DA88-4D0D-A6E0-78C256054F2A}" srcOrd="8" destOrd="0" presId="urn:microsoft.com/office/officeart/2005/8/layout/hProcess11"/>
    <dgm:cxn modelId="{56325ACE-FCDC-4281-92D4-F017ED06B802}" type="presParOf" srcId="{3676FCEB-DA88-4D0D-A6E0-78C256054F2A}" destId="{BCFFDBA3-0DEE-4024-AD8E-30AF90F7EC87}" srcOrd="0" destOrd="0" presId="urn:microsoft.com/office/officeart/2005/8/layout/hProcess11"/>
    <dgm:cxn modelId="{93211959-DB8C-4483-8F0D-87CC3000A682}" type="presParOf" srcId="{3676FCEB-DA88-4D0D-A6E0-78C256054F2A}" destId="{CD7B7D64-699E-40BF-9C5E-EE9F1A12A0F6}" srcOrd="1" destOrd="0" presId="urn:microsoft.com/office/officeart/2005/8/layout/hProcess11"/>
    <dgm:cxn modelId="{61AE6627-EA60-4CF7-BB5C-3283A05D72AD}" type="presParOf" srcId="{3676FCEB-DA88-4D0D-A6E0-78C256054F2A}" destId="{58216929-3598-4771-B7F3-C9012D8DE927}" srcOrd="2" destOrd="0" presId="urn:microsoft.com/office/officeart/2005/8/layout/hProcess11"/>
    <dgm:cxn modelId="{47247432-CF5B-4CCD-BDF8-ADD13609C348}" type="presParOf" srcId="{731562A4-D1DE-47B3-981F-ACE6B7DBE3C7}" destId="{FFD9404F-9C87-4CA5-8EA7-9246D00AD5EC}" srcOrd="9" destOrd="0" presId="urn:microsoft.com/office/officeart/2005/8/layout/hProcess11"/>
    <dgm:cxn modelId="{341DE5D1-06C6-4376-B381-62B722F9DEF4}" type="presParOf" srcId="{731562A4-D1DE-47B3-981F-ACE6B7DBE3C7}" destId="{97DC3740-551C-46B4-8614-4DF9923DF626}" srcOrd="10" destOrd="0" presId="urn:microsoft.com/office/officeart/2005/8/layout/hProcess11"/>
    <dgm:cxn modelId="{1C31A421-3B81-4A25-A0BA-48CE50526EB4}" type="presParOf" srcId="{97DC3740-551C-46B4-8614-4DF9923DF626}" destId="{1DFA3964-2240-42DF-9BAD-BC18541C7F34}" srcOrd="0" destOrd="0" presId="urn:microsoft.com/office/officeart/2005/8/layout/hProcess11"/>
    <dgm:cxn modelId="{5AF2BEBF-3CEB-44CF-B343-E1EE48A2AFEB}" type="presParOf" srcId="{97DC3740-551C-46B4-8614-4DF9923DF626}" destId="{5C281921-C864-4190-8BF5-A29C66AEFCBB}" srcOrd="1" destOrd="0" presId="urn:microsoft.com/office/officeart/2005/8/layout/hProcess11"/>
    <dgm:cxn modelId="{4D25C885-3F55-4510-A5BD-DFB8AACE5761}" type="presParOf" srcId="{97DC3740-551C-46B4-8614-4DF9923DF626}" destId="{2DFA811A-26EA-446F-A847-5BCBCA5D2642}" srcOrd="2" destOrd="0" presId="urn:microsoft.com/office/officeart/2005/8/layout/hProcess1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BA5CBC-3C16-40E5-9BDE-89E684EDA01B}">
      <dsp:nvSpPr>
        <dsp:cNvPr id="0" name=""/>
        <dsp:cNvSpPr/>
      </dsp:nvSpPr>
      <dsp:spPr>
        <a:xfrm>
          <a:off x="0" y="230695"/>
          <a:ext cx="2545690" cy="307593"/>
        </a:xfrm>
        <a:prstGeom prst="notchedRightArrow">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EA4ED81-CD52-40BC-A11A-8CD427E362B3}">
      <dsp:nvSpPr>
        <dsp:cNvPr id="0" name=""/>
        <dsp:cNvSpPr/>
      </dsp:nvSpPr>
      <dsp:spPr>
        <a:xfrm>
          <a:off x="629" y="0"/>
          <a:ext cx="366377" cy="3075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s-MX" sz="500" kern="1200"/>
            <a:t>Experimentación (datos, entrada-salida)</a:t>
          </a:r>
          <a:endParaRPr lang="es-CO" sz="500" kern="1200"/>
        </a:p>
      </dsp:txBody>
      <dsp:txXfrm>
        <a:off x="629" y="0"/>
        <a:ext cx="366377" cy="307594"/>
      </dsp:txXfrm>
    </dsp:sp>
    <dsp:sp modelId="{88194EF7-EE86-4892-A29C-041A134A32E5}">
      <dsp:nvSpPr>
        <dsp:cNvPr id="0" name=""/>
        <dsp:cNvSpPr/>
      </dsp:nvSpPr>
      <dsp:spPr>
        <a:xfrm>
          <a:off x="145369" y="346043"/>
          <a:ext cx="76898" cy="76898"/>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6077214-5D71-47CE-9FF5-485ABB4C3884}">
      <dsp:nvSpPr>
        <dsp:cNvPr id="0" name=""/>
        <dsp:cNvSpPr/>
      </dsp:nvSpPr>
      <dsp:spPr>
        <a:xfrm>
          <a:off x="385326" y="461391"/>
          <a:ext cx="366377" cy="3075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s-MX" sz="500" kern="1200"/>
            <a:t>Preprocesado (excluir dc y tendencias)</a:t>
          </a:r>
          <a:endParaRPr lang="es-CO" sz="500" kern="1200"/>
        </a:p>
      </dsp:txBody>
      <dsp:txXfrm>
        <a:off x="385326" y="461391"/>
        <a:ext cx="366377" cy="307594"/>
      </dsp:txXfrm>
    </dsp:sp>
    <dsp:sp modelId="{A3B63FA7-64D5-4071-A0F2-A57C606E9B1C}">
      <dsp:nvSpPr>
        <dsp:cNvPr id="0" name=""/>
        <dsp:cNvSpPr/>
      </dsp:nvSpPr>
      <dsp:spPr>
        <a:xfrm>
          <a:off x="530065" y="346043"/>
          <a:ext cx="76898" cy="76898"/>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26A7CA-3F9F-4C39-9537-0D927CD06E8C}">
      <dsp:nvSpPr>
        <dsp:cNvPr id="0" name=""/>
        <dsp:cNvSpPr/>
      </dsp:nvSpPr>
      <dsp:spPr>
        <a:xfrm>
          <a:off x="770023" y="0"/>
          <a:ext cx="366377" cy="3075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s-MX" sz="500" kern="1200"/>
            <a:t>Seleccionar estructura del modelo</a:t>
          </a:r>
          <a:endParaRPr lang="es-CO" sz="500" kern="1200"/>
        </a:p>
      </dsp:txBody>
      <dsp:txXfrm>
        <a:off x="770023" y="0"/>
        <a:ext cx="366377" cy="307594"/>
      </dsp:txXfrm>
    </dsp:sp>
    <dsp:sp modelId="{832CE1E2-F979-41EC-B692-2D9B80C7C6E3}">
      <dsp:nvSpPr>
        <dsp:cNvPr id="0" name=""/>
        <dsp:cNvSpPr/>
      </dsp:nvSpPr>
      <dsp:spPr>
        <a:xfrm>
          <a:off x="914762" y="346043"/>
          <a:ext cx="76898" cy="76898"/>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C9BF13-16CC-4F93-8B35-C2B632C4CED5}">
      <dsp:nvSpPr>
        <dsp:cNvPr id="0" name=""/>
        <dsp:cNvSpPr/>
      </dsp:nvSpPr>
      <dsp:spPr>
        <a:xfrm>
          <a:off x="1154719" y="461391"/>
          <a:ext cx="366377" cy="3075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s-MX" sz="500" kern="1200"/>
            <a:t>Selecceionar método de aproximación</a:t>
          </a:r>
          <a:endParaRPr lang="es-CO" sz="500" kern="1200"/>
        </a:p>
      </dsp:txBody>
      <dsp:txXfrm>
        <a:off x="1154719" y="461391"/>
        <a:ext cx="366377" cy="307594"/>
      </dsp:txXfrm>
    </dsp:sp>
    <dsp:sp modelId="{D599814F-EFC6-49B4-A01F-66CF3DABD307}">
      <dsp:nvSpPr>
        <dsp:cNvPr id="0" name=""/>
        <dsp:cNvSpPr/>
      </dsp:nvSpPr>
      <dsp:spPr>
        <a:xfrm>
          <a:off x="1299459" y="346043"/>
          <a:ext cx="76898" cy="76898"/>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FFDBA3-0DEE-4024-AD8E-30AF90F7EC87}">
      <dsp:nvSpPr>
        <dsp:cNvPr id="0" name=""/>
        <dsp:cNvSpPr/>
      </dsp:nvSpPr>
      <dsp:spPr>
        <a:xfrm>
          <a:off x="1539416" y="0"/>
          <a:ext cx="366377" cy="3075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s-MX" sz="500" kern="1200"/>
            <a:t>Calculo de la función de transferencia</a:t>
          </a:r>
          <a:endParaRPr lang="es-CO" sz="500" kern="1200"/>
        </a:p>
      </dsp:txBody>
      <dsp:txXfrm>
        <a:off x="1539416" y="0"/>
        <a:ext cx="366377" cy="307594"/>
      </dsp:txXfrm>
    </dsp:sp>
    <dsp:sp modelId="{CD7B7D64-699E-40BF-9C5E-EE9F1A12A0F6}">
      <dsp:nvSpPr>
        <dsp:cNvPr id="0" name=""/>
        <dsp:cNvSpPr/>
      </dsp:nvSpPr>
      <dsp:spPr>
        <a:xfrm>
          <a:off x="1684156" y="346043"/>
          <a:ext cx="76898" cy="76898"/>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DFA3964-2240-42DF-9BAD-BC18541C7F34}">
      <dsp:nvSpPr>
        <dsp:cNvPr id="0" name=""/>
        <dsp:cNvSpPr/>
      </dsp:nvSpPr>
      <dsp:spPr>
        <a:xfrm>
          <a:off x="1924113" y="461391"/>
          <a:ext cx="366377" cy="3075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s-MX" sz="500" kern="1200"/>
            <a:t>Validación del modelo</a:t>
          </a:r>
          <a:endParaRPr lang="es-CO" sz="500" kern="1200"/>
        </a:p>
      </dsp:txBody>
      <dsp:txXfrm>
        <a:off x="1924113" y="461391"/>
        <a:ext cx="366377" cy="307594"/>
      </dsp:txXfrm>
    </dsp:sp>
    <dsp:sp modelId="{5C281921-C864-4190-8BF5-A29C66AEFCBB}">
      <dsp:nvSpPr>
        <dsp:cNvPr id="0" name=""/>
        <dsp:cNvSpPr/>
      </dsp:nvSpPr>
      <dsp:spPr>
        <a:xfrm>
          <a:off x="2068853" y="346043"/>
          <a:ext cx="76898" cy="76898"/>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481EBCFC-13E5-4674-BB43-0E72BCD5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16189</Words>
  <Characters>89041</Characters>
  <Application>Microsoft Office Word</Application>
  <DocSecurity>0</DocSecurity>
  <Lines>742</Lines>
  <Paragraphs>210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Camilo Sandoval</cp:lastModifiedBy>
  <cp:revision>3</cp:revision>
  <cp:lastPrinted>2016-05-06T04:48:00Z</cp:lastPrinted>
  <dcterms:created xsi:type="dcterms:W3CDTF">2022-10-17T22:50:00Z</dcterms:created>
  <dcterms:modified xsi:type="dcterms:W3CDTF">2022-10-17T22:52:00Z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e0b23428-68ee-3c8e-a678-3e153456102f</vt:lpwstr>
  </property>
</Properties>
</file>