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0B3CB1A8" w14:textId="7E752649" w:rsidR="002F2CDF" w:rsidRDefault="000F3D26" w:rsidP="008E76C7">
      <w:pPr>
        <w:pStyle w:val="Default"/>
        <w:tabs>
          <w:tab w:val="left" w:pos="5223"/>
        </w:tabs>
        <w:jc w:val="center"/>
        <w:rPr>
          <w:sz w:val="20"/>
          <w:szCs w:val="20"/>
        </w:rPr>
      </w:pPr>
      <w:r w:rsidRPr="000F3D26">
        <w:rPr>
          <w:rFonts w:eastAsia="Calibri"/>
          <w:b/>
          <w:bCs/>
          <w:sz w:val="32"/>
          <w:szCs w:val="28"/>
        </w:rPr>
        <w:t>Estudio experimental de la respuesta vibratoria de una estructura</w:t>
      </w:r>
      <w:r>
        <w:rPr>
          <w:rFonts w:eastAsia="Calibri"/>
          <w:b/>
          <w:bCs/>
          <w:sz w:val="32"/>
          <w:szCs w:val="28"/>
        </w:rPr>
        <w:t xml:space="preserve"> </w:t>
      </w:r>
      <w:r w:rsidRPr="000F3D26">
        <w:rPr>
          <w:rFonts w:eastAsia="Calibri"/>
          <w:b/>
          <w:bCs/>
          <w:sz w:val="32"/>
          <w:szCs w:val="28"/>
        </w:rPr>
        <w:t>aligerada de un vehículo ferroviario con incremento del</w:t>
      </w:r>
      <w:r>
        <w:rPr>
          <w:rFonts w:eastAsia="Calibri"/>
          <w:b/>
          <w:bCs/>
          <w:sz w:val="32"/>
          <w:szCs w:val="28"/>
        </w:rPr>
        <w:t xml:space="preserve"> </w:t>
      </w:r>
      <w:r w:rsidRPr="000F3D26">
        <w:rPr>
          <w:rFonts w:eastAsia="Calibri"/>
          <w:b/>
          <w:bCs/>
          <w:sz w:val="32"/>
          <w:szCs w:val="28"/>
        </w:rPr>
        <w:t>amortiguamiento estructural mediante materiales viscoelásticos</w:t>
      </w: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50C18D19" w:rsidR="002F2CDF" w:rsidRPr="00AC6E05" w:rsidRDefault="005E7160" w:rsidP="002F2CDF">
      <w:pPr>
        <w:pStyle w:val="Default"/>
        <w:jc w:val="center"/>
        <w:rPr>
          <w:b/>
          <w:bCs/>
          <w:smallCaps/>
          <w:sz w:val="20"/>
          <w:szCs w:val="20"/>
        </w:rPr>
      </w:pPr>
      <w:r w:rsidRPr="468CF01C">
        <w:rPr>
          <w:b/>
          <w:bCs/>
          <w:sz w:val="20"/>
          <w:szCs w:val="20"/>
        </w:rPr>
        <w:t>Miguel Melero-Esteso</w:t>
      </w:r>
      <w:r w:rsidR="002F2CDF" w:rsidRPr="468CF01C">
        <w:rPr>
          <w:b/>
          <w:bCs/>
          <w:smallCaps/>
          <w:sz w:val="20"/>
          <w:szCs w:val="20"/>
          <w:vertAlign w:val="superscript"/>
        </w:rPr>
        <w:t>1</w:t>
      </w:r>
      <w:r w:rsidR="002F2CDF" w:rsidRPr="468CF01C">
        <w:rPr>
          <w:b/>
          <w:bCs/>
          <w:smallCaps/>
          <w:sz w:val="20"/>
          <w:szCs w:val="20"/>
        </w:rPr>
        <w:t>,</w:t>
      </w:r>
      <w:r w:rsidR="002F2CDF" w:rsidRPr="468CF01C">
        <w:rPr>
          <w:b/>
          <w:bCs/>
          <w:sz w:val="20"/>
          <w:szCs w:val="20"/>
        </w:rPr>
        <w:t xml:space="preserve"> </w:t>
      </w:r>
      <w:r w:rsidR="00E207EE" w:rsidRPr="468CF01C">
        <w:rPr>
          <w:b/>
          <w:bCs/>
          <w:sz w:val="20"/>
          <w:szCs w:val="20"/>
        </w:rPr>
        <w:t>Antonio Javier Nieto-Quijorna</w:t>
      </w:r>
      <w:r w:rsidR="002F2CDF" w:rsidRPr="468CF01C">
        <w:rPr>
          <w:b/>
          <w:bCs/>
          <w:smallCaps/>
          <w:sz w:val="20"/>
          <w:szCs w:val="20"/>
          <w:vertAlign w:val="superscript"/>
        </w:rPr>
        <w:t xml:space="preserve"> </w:t>
      </w:r>
      <w:r w:rsidR="00E207EE" w:rsidRPr="468CF01C">
        <w:rPr>
          <w:b/>
          <w:bCs/>
          <w:smallCaps/>
          <w:sz w:val="20"/>
          <w:szCs w:val="20"/>
          <w:vertAlign w:val="superscript"/>
        </w:rPr>
        <w:t>1</w:t>
      </w:r>
      <w:r w:rsidR="002F2CDF" w:rsidRPr="468CF01C">
        <w:rPr>
          <w:b/>
          <w:bCs/>
          <w:smallCaps/>
          <w:sz w:val="20"/>
          <w:szCs w:val="20"/>
        </w:rPr>
        <w:t xml:space="preserve">, </w:t>
      </w:r>
      <w:r w:rsidR="008C01E2" w:rsidRPr="468CF01C">
        <w:rPr>
          <w:rFonts w:eastAsia="Times New Roman"/>
          <w:b/>
          <w:bCs/>
          <w:sz w:val="20"/>
          <w:szCs w:val="20"/>
        </w:rPr>
        <w:t>Ángel Luis Morales-Robredo</w:t>
      </w:r>
      <w:r w:rsidR="002F2CDF" w:rsidRPr="468CF01C">
        <w:rPr>
          <w:b/>
          <w:bCs/>
          <w:smallCaps/>
          <w:sz w:val="20"/>
          <w:szCs w:val="20"/>
          <w:vertAlign w:val="superscript"/>
        </w:rPr>
        <w:t xml:space="preserve"> </w:t>
      </w:r>
      <w:r w:rsidR="008C01E2" w:rsidRPr="468CF01C">
        <w:rPr>
          <w:b/>
          <w:bCs/>
          <w:smallCaps/>
          <w:sz w:val="20"/>
          <w:szCs w:val="20"/>
          <w:vertAlign w:val="superscript"/>
        </w:rPr>
        <w:t>1</w:t>
      </w:r>
      <w:r w:rsidR="002F2CDF" w:rsidRPr="468CF01C">
        <w:rPr>
          <w:b/>
          <w:bCs/>
          <w:smallCaps/>
          <w:sz w:val="20"/>
          <w:szCs w:val="20"/>
        </w:rPr>
        <w:t xml:space="preserve">, </w:t>
      </w:r>
      <w:r w:rsidR="008B2E06" w:rsidRPr="468CF01C">
        <w:rPr>
          <w:b/>
          <w:bCs/>
          <w:sz w:val="20"/>
          <w:szCs w:val="20"/>
        </w:rPr>
        <w:t>Eduardo Palomares-Novalbos</w:t>
      </w:r>
      <w:r w:rsidR="008B2E06" w:rsidRPr="468CF01C">
        <w:rPr>
          <w:b/>
          <w:bCs/>
          <w:smallCaps/>
          <w:sz w:val="20"/>
          <w:szCs w:val="20"/>
          <w:vertAlign w:val="superscript"/>
        </w:rPr>
        <w:t>1</w:t>
      </w:r>
      <w:r w:rsidR="0006229A" w:rsidRPr="468CF01C">
        <w:rPr>
          <w:b/>
          <w:bCs/>
          <w:sz w:val="20"/>
          <w:szCs w:val="20"/>
        </w:rPr>
        <w:t xml:space="preserve">, José Manuel </w:t>
      </w:r>
      <w:r w:rsidR="00B839D0" w:rsidRPr="468CF01C">
        <w:rPr>
          <w:b/>
          <w:bCs/>
          <w:sz w:val="20"/>
          <w:szCs w:val="20"/>
        </w:rPr>
        <w:t>Chicharro-Higuera</w:t>
      </w:r>
      <w:r w:rsidR="0006229A" w:rsidRPr="468CF01C">
        <w:rPr>
          <w:b/>
          <w:bCs/>
          <w:smallCaps/>
          <w:sz w:val="20"/>
          <w:szCs w:val="20"/>
          <w:vertAlign w:val="superscript"/>
        </w:rPr>
        <w:t>1</w:t>
      </w:r>
      <w:r w:rsidR="00B839D0" w:rsidRPr="468CF01C">
        <w:rPr>
          <w:b/>
          <w:bCs/>
          <w:smallCaps/>
          <w:sz w:val="20"/>
          <w:szCs w:val="20"/>
        </w:rPr>
        <w:t>,</w:t>
      </w:r>
      <w:r w:rsidR="00B839D0" w:rsidRPr="468CF01C">
        <w:rPr>
          <w:b/>
          <w:bCs/>
          <w:sz w:val="20"/>
          <w:szCs w:val="20"/>
        </w:rPr>
        <w:t xml:space="preserve"> María del Carmen </w:t>
      </w:r>
      <w:r w:rsidR="00AC6E05" w:rsidRPr="468CF01C">
        <w:rPr>
          <w:b/>
          <w:bCs/>
          <w:sz w:val="20"/>
          <w:szCs w:val="20"/>
        </w:rPr>
        <w:t>Ramiro-Redondo</w:t>
      </w:r>
      <w:r w:rsidR="00B839D0" w:rsidRPr="468CF01C">
        <w:rPr>
          <w:b/>
          <w:bCs/>
          <w:smallCaps/>
          <w:sz w:val="20"/>
          <w:szCs w:val="20"/>
          <w:vertAlign w:val="superscript"/>
        </w:rPr>
        <w:t>1</w:t>
      </w:r>
      <w:r w:rsidR="00AC6E05" w:rsidRPr="468CF01C">
        <w:rPr>
          <w:b/>
          <w:bCs/>
          <w:smallCaps/>
          <w:sz w:val="20"/>
          <w:szCs w:val="20"/>
        </w:rPr>
        <w:t>,</w:t>
      </w:r>
      <w:r w:rsidR="00AC6E05" w:rsidRPr="468CF01C">
        <w:rPr>
          <w:b/>
          <w:bCs/>
          <w:sz w:val="20"/>
          <w:szCs w:val="20"/>
        </w:rPr>
        <w:t xml:space="preserve"> Publio </w:t>
      </w:r>
      <w:r w:rsidR="004411AD" w:rsidRPr="468CF01C">
        <w:rPr>
          <w:b/>
          <w:bCs/>
          <w:sz w:val="20"/>
          <w:szCs w:val="20"/>
        </w:rPr>
        <w:t>Pintado-Sanjuán</w:t>
      </w:r>
      <w:r w:rsidR="004411AD" w:rsidRPr="468CF01C">
        <w:rPr>
          <w:b/>
          <w:bCs/>
          <w:smallCaps/>
          <w:sz w:val="20"/>
          <w:szCs w:val="20"/>
          <w:vertAlign w:val="superscript"/>
        </w:rPr>
        <w:t>1</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36E687F5" w14:textId="75ED9A49" w:rsidR="000166CA" w:rsidRPr="00DF2315" w:rsidRDefault="002F2CDF" w:rsidP="00DF2315">
      <w:pPr>
        <w:jc w:val="center"/>
        <w:rPr>
          <w:sz w:val="18"/>
        </w:rPr>
      </w:pPr>
      <w:r w:rsidRPr="00FB73A9">
        <w:rPr>
          <w:sz w:val="18"/>
          <w:vertAlign w:val="superscript"/>
        </w:rPr>
        <w:t>1</w:t>
      </w:r>
      <w:r w:rsidR="00DF2315">
        <w:rPr>
          <w:sz w:val="18"/>
        </w:rPr>
        <w:t>DYNAMO</w:t>
      </w:r>
      <w:r w:rsidRPr="00FB73A9">
        <w:rPr>
          <w:sz w:val="18"/>
        </w:rPr>
        <w:t xml:space="preserve">, </w:t>
      </w:r>
      <w:r w:rsidR="00D454C6" w:rsidRPr="00D454C6">
        <w:rPr>
          <w:sz w:val="18"/>
        </w:rPr>
        <w:t>Departamento de Mecánica Aplicada e Ingeniería de Proyectos</w:t>
      </w:r>
      <w:r w:rsidRPr="00FB73A9">
        <w:rPr>
          <w:sz w:val="18"/>
        </w:rPr>
        <w:t xml:space="preserve">, </w:t>
      </w:r>
      <w:r w:rsidR="00D454C6">
        <w:rPr>
          <w:sz w:val="18"/>
        </w:rPr>
        <w:t>Universidad de Castilla-La Mancha</w:t>
      </w:r>
      <w:r w:rsidRPr="00FB73A9">
        <w:rPr>
          <w:sz w:val="18"/>
        </w:rPr>
        <w:t xml:space="preserve">, </w:t>
      </w:r>
      <w:r w:rsidR="00D454C6">
        <w:rPr>
          <w:sz w:val="18"/>
        </w:rPr>
        <w:t>España</w:t>
      </w:r>
      <w:r w:rsidRPr="00FB73A9">
        <w:rPr>
          <w:sz w:val="18"/>
        </w:rPr>
        <w:t xml:space="preserve">. Email: </w:t>
      </w:r>
      <w:r w:rsidR="00D454C6">
        <w:rPr>
          <w:sz w:val="18"/>
        </w:rPr>
        <w:t>Miguel.Melero@uclm.es</w:t>
      </w: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10"/>
          <w:headerReference w:type="default" r:id="rId11"/>
          <w:headerReference w:type="first" r:id="rId12"/>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628347A1" w14:textId="0458B185" w:rsidR="00845B18" w:rsidRDefault="00634709" w:rsidP="00FB73A9">
      <w:r w:rsidRPr="00634709">
        <w:t xml:space="preserve">En este trabajo se incluye una aproximación experimental al problema de dotar de mayor amortiguamiento a estructuras aligeradas correspondientes a vehículos ferroviarios. El problema viene ocasionado por la tendencia actual en la reducción de peso de estas estructuras con el objetivo de obtener un menor consumo energético. Esta reducción de peso provoca la </w:t>
      </w:r>
      <w:r w:rsidR="000F43C0">
        <w:t>disminución</w:t>
      </w:r>
      <w:r w:rsidRPr="00634709">
        <w:t xml:space="preserve"> de las principales frecuencias de resonancia de la estructura, coincidiendo con el rango de frecuencias correspondiente a la excitación de la misma por su interacción con el raíl, resultando en una reducción en el confort experimentado por los pasajeros.</w:t>
      </w:r>
    </w:p>
    <w:p w14:paraId="57E2CE46" w14:textId="77777777" w:rsidR="008269B6" w:rsidRDefault="008269B6" w:rsidP="00FB73A9"/>
    <w:p w14:paraId="70A85AF5" w14:textId="7C2B179A"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C30E39">
        <w:t>A</w:t>
      </w:r>
      <w:r w:rsidR="00CF206B" w:rsidRPr="00CF206B">
        <w:t xml:space="preserve">mortiguación de capa </w:t>
      </w:r>
      <w:r w:rsidR="00DF6D73">
        <w:t>constrictora;</w:t>
      </w:r>
      <w:r w:rsidR="00CF206B" w:rsidRPr="00CF206B">
        <w:t xml:space="preserve"> </w:t>
      </w:r>
      <w:r w:rsidR="007B5A4C">
        <w:t>m</w:t>
      </w:r>
      <w:r w:rsidR="00CF206B" w:rsidRPr="00CF206B">
        <w:t>aterial viscoelástico</w:t>
      </w:r>
      <w:r w:rsidR="00DF6D73">
        <w:t>;</w:t>
      </w:r>
      <w:r w:rsidR="00CF206B" w:rsidRPr="00CF206B">
        <w:t xml:space="preserve"> vibración </w:t>
      </w:r>
      <w:r w:rsidR="00DF6D73">
        <w:t>por</w:t>
      </w:r>
      <w:r w:rsidR="00CF206B" w:rsidRPr="00CF206B">
        <w:t xml:space="preserve"> flexión</w:t>
      </w:r>
      <w:r w:rsidR="00DF6D73">
        <w:t>;</w:t>
      </w:r>
      <w:r w:rsidR="00CF206B" w:rsidRPr="00CF206B">
        <w:t xml:space="preserve"> </w:t>
      </w:r>
      <w:r w:rsidR="00DF6D73">
        <w:t>A</w:t>
      </w:r>
      <w:r w:rsidR="00CF206B" w:rsidRPr="00CF206B">
        <w:t xml:space="preserve">nálisis </w:t>
      </w:r>
      <w:r w:rsidR="007B5A4C">
        <w:t>M</w:t>
      </w:r>
      <w:r w:rsidR="00CF206B" w:rsidRPr="00CF206B">
        <w:t xml:space="preserve">odal </w:t>
      </w:r>
      <w:r w:rsidR="007B5A4C">
        <w:t>E</w:t>
      </w:r>
      <w:r w:rsidR="00CF206B" w:rsidRPr="00CF206B">
        <w:t>xperimental.</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173BF64A" w14:textId="77777777" w:rsidR="0087764F" w:rsidRPr="0087764F" w:rsidRDefault="0087764F" w:rsidP="0087764F">
      <w:pPr>
        <w:rPr>
          <w:lang w:val="en-US"/>
        </w:rPr>
      </w:pPr>
      <w:r w:rsidRPr="0087764F">
        <w:rPr>
          <w:lang w:val="en-US"/>
        </w:rPr>
        <w:t>This work includes an experimental approach to the problem of providing greater damping to lightweight structures corresponding to railway vehicles. The problem is caused by the current tendency to reduce the weight of these structures with the aim of obtaining lower energy consumption. This weight reduction causes a reduction in the main resonance frequencies of the structure, coinciding with the frequency range corresponding to the excitation of the structure due to its interaction with the rail, resulting in a reduction in the comfort experienced by passengers.</w:t>
      </w:r>
    </w:p>
    <w:p w14:paraId="7497A4E4" w14:textId="77777777" w:rsidR="0087764F" w:rsidRDefault="0087764F" w:rsidP="00FB73A9">
      <w:pPr>
        <w:rPr>
          <w:lang w:val="en-US"/>
        </w:rPr>
      </w:pPr>
    </w:p>
    <w:p w14:paraId="70B7966B" w14:textId="31BF3FC4" w:rsidR="009A4D29"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7B5A4C">
        <w:rPr>
          <w:lang w:val="en-US"/>
        </w:rPr>
        <w:t>C</w:t>
      </w:r>
      <w:r w:rsidR="007B5A4C" w:rsidRPr="007B5A4C">
        <w:rPr>
          <w:lang w:val="en-US"/>
        </w:rPr>
        <w:t>onstrained layer damping</w:t>
      </w:r>
      <w:r w:rsidR="007B5A4C">
        <w:rPr>
          <w:lang w:val="en-US"/>
        </w:rPr>
        <w:t>;</w:t>
      </w:r>
      <w:r w:rsidR="007B5A4C" w:rsidRPr="007B5A4C">
        <w:rPr>
          <w:lang w:val="en-US"/>
        </w:rPr>
        <w:t xml:space="preserve"> viscoelastic material</w:t>
      </w:r>
      <w:r w:rsidR="007B5A4C">
        <w:rPr>
          <w:lang w:val="en-US"/>
        </w:rPr>
        <w:t>;</w:t>
      </w:r>
      <w:r w:rsidR="007B5A4C" w:rsidRPr="007B5A4C">
        <w:rPr>
          <w:lang w:val="en-US"/>
        </w:rPr>
        <w:t xml:space="preserve"> flexural vibration</w:t>
      </w:r>
      <w:r w:rsidR="007B5A4C">
        <w:rPr>
          <w:lang w:val="en-US"/>
        </w:rPr>
        <w:t>;</w:t>
      </w:r>
      <w:r w:rsidR="007B5A4C" w:rsidRPr="007B5A4C">
        <w:rPr>
          <w:lang w:val="en-US"/>
        </w:rPr>
        <w:t xml:space="preserve"> </w:t>
      </w:r>
      <w:r w:rsidR="007B5A4C">
        <w:rPr>
          <w:lang w:val="en-US"/>
        </w:rPr>
        <w:t>E</w:t>
      </w:r>
      <w:r w:rsidR="007B5A4C" w:rsidRPr="007B5A4C">
        <w:rPr>
          <w:lang w:val="en-US"/>
        </w:rPr>
        <w:t xml:space="preserve">xperimental </w:t>
      </w:r>
      <w:r w:rsidR="007B5A4C">
        <w:rPr>
          <w:lang w:val="en-US"/>
        </w:rPr>
        <w:t>M</w:t>
      </w:r>
      <w:r w:rsidR="007B5A4C" w:rsidRPr="007B5A4C">
        <w:rPr>
          <w:lang w:val="en-US"/>
        </w:rPr>
        <w:t xml:space="preserve">odal </w:t>
      </w:r>
      <w:r w:rsidR="007B5A4C">
        <w:rPr>
          <w:lang w:val="en-US"/>
        </w:rPr>
        <w:t>A</w:t>
      </w:r>
      <w:r w:rsidR="007B5A4C" w:rsidRPr="007B5A4C">
        <w:rPr>
          <w:lang w:val="en-US"/>
        </w:rPr>
        <w:t>nalysis.</w:t>
      </w: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528BE49F" w14:textId="77777777" w:rsidR="008B2977" w:rsidRDefault="008B2977" w:rsidP="00FB73A9"/>
    <w:p w14:paraId="17A4BE41" w14:textId="7FE436EF" w:rsidR="00DC40D5" w:rsidRDefault="000320F0" w:rsidP="00FB73A9">
      <w:r>
        <w:t xml:space="preserve">En los últimos años la innovación </w:t>
      </w:r>
      <w:r w:rsidR="002D12C5">
        <w:t xml:space="preserve">en el sector </w:t>
      </w:r>
      <w:r>
        <w:t>ferroviari</w:t>
      </w:r>
      <w:r w:rsidR="002D12C5">
        <w:t>o</w:t>
      </w:r>
      <w:r>
        <w:t xml:space="preserve"> se ha centrado en </w:t>
      </w:r>
      <w:r w:rsidR="001C6A46">
        <w:t xml:space="preserve">satisfacer </w:t>
      </w:r>
      <w:r w:rsidR="008D5CE9">
        <w:t>la necesidad de implementar</w:t>
      </w:r>
      <w:r w:rsidR="001C6A46">
        <w:t xml:space="preserve"> </w:t>
      </w:r>
      <w:r w:rsidR="00344D11">
        <w:t>estru</w:t>
      </w:r>
      <w:r w:rsidR="001C2E39">
        <w:t>c</w:t>
      </w:r>
      <w:r w:rsidR="00344D11">
        <w:t>turas</w:t>
      </w:r>
      <w:r w:rsidR="001C6A46">
        <w:t xml:space="preserve"> más ligeras </w:t>
      </w:r>
      <w:r w:rsidR="00DD6756">
        <w:t>con el objetivo</w:t>
      </w:r>
      <w:r w:rsidR="00A736DA">
        <w:t xml:space="preserve"> </w:t>
      </w:r>
      <w:r w:rsidR="00601E6E">
        <w:t>de</w:t>
      </w:r>
      <w:r w:rsidR="00A736DA">
        <w:t xml:space="preserve"> increment</w:t>
      </w:r>
      <w:r w:rsidR="00601E6E">
        <w:t xml:space="preserve">ar </w:t>
      </w:r>
      <w:r w:rsidR="00A736DA">
        <w:t xml:space="preserve">la velocidad de </w:t>
      </w:r>
      <w:r w:rsidR="00A94F77">
        <w:t xml:space="preserve">este tipo de </w:t>
      </w:r>
      <w:r w:rsidR="00A736DA">
        <w:t>vehículo</w:t>
      </w:r>
      <w:r w:rsidR="00A94F77">
        <w:t>s</w:t>
      </w:r>
      <w:r w:rsidR="0075141C">
        <w:t xml:space="preserve"> a la vez que se reduce el consumo energético</w:t>
      </w:r>
      <w:r w:rsidR="00A736DA">
        <w:t>.</w:t>
      </w:r>
      <w:r w:rsidR="00F4255C">
        <w:t xml:space="preserve"> </w:t>
      </w:r>
      <w:r w:rsidR="008D5CE9">
        <w:t>Esto</w:t>
      </w:r>
      <w:r w:rsidR="00F4255C">
        <w:t xml:space="preserve"> </w:t>
      </w:r>
      <w:r w:rsidR="001E4D65">
        <w:t>conlleva</w:t>
      </w:r>
      <w:r w:rsidR="00600F1C">
        <w:t xml:space="preserve"> </w:t>
      </w:r>
      <w:r w:rsidR="00447209">
        <w:t xml:space="preserve">una notable disminución de rigidez </w:t>
      </w:r>
      <w:r w:rsidR="005C1551">
        <w:t>en</w:t>
      </w:r>
      <w:r w:rsidR="00447209">
        <w:t xml:space="preserve"> la estructura</w:t>
      </w:r>
      <w:r w:rsidR="007D6298">
        <w:t xml:space="preserve">, </w:t>
      </w:r>
      <w:r w:rsidR="00600F1C">
        <w:t>reduciendo</w:t>
      </w:r>
      <w:r w:rsidR="007D6298">
        <w:t xml:space="preserve"> las frecuencias de resonancia </w:t>
      </w:r>
      <w:r w:rsidR="0051720A">
        <w:t xml:space="preserve">de </w:t>
      </w:r>
      <w:r w:rsidR="00194053">
        <w:t>esta</w:t>
      </w:r>
      <w:r w:rsidR="00052A46">
        <w:t xml:space="preserve"> y</w:t>
      </w:r>
      <w:r w:rsidR="0051720A">
        <w:t xml:space="preserve"> </w:t>
      </w:r>
      <w:r w:rsidR="00A25CFF">
        <w:t xml:space="preserve">acercándolas a aquellas que </w:t>
      </w:r>
      <w:r w:rsidR="009E4BAC">
        <w:t xml:space="preserve">comprometen </w:t>
      </w:r>
      <w:r w:rsidR="00637CF9">
        <w:t xml:space="preserve">en mayor medida </w:t>
      </w:r>
      <w:r w:rsidR="009E4BAC">
        <w:t>el confort del pasajero</w:t>
      </w:r>
      <w:r w:rsidR="00F94DCA">
        <w:t xml:space="preserve"> [1]</w:t>
      </w:r>
      <w:r w:rsidR="00275591">
        <w:t>.</w:t>
      </w:r>
      <w:r w:rsidR="0091515D">
        <w:t xml:space="preserve"> Para solventar este </w:t>
      </w:r>
      <w:r w:rsidR="00F10CDA">
        <w:t xml:space="preserve">problema se debe </w:t>
      </w:r>
      <w:r w:rsidR="00F234FA">
        <w:t>poner énfasis en</w:t>
      </w:r>
      <w:r w:rsidR="00F10CDA">
        <w:t xml:space="preserve"> </w:t>
      </w:r>
      <w:r w:rsidR="008B3151">
        <w:t xml:space="preserve">la rigidez </w:t>
      </w:r>
      <w:r w:rsidR="00EA2574">
        <w:t>estructural</w:t>
      </w:r>
      <w:r w:rsidR="008B3151">
        <w:t xml:space="preserve"> y/o </w:t>
      </w:r>
      <w:r w:rsidR="00EA2574">
        <w:t xml:space="preserve">en </w:t>
      </w:r>
      <w:r w:rsidR="000B6F10">
        <w:t>la optimización de</w:t>
      </w:r>
      <w:r w:rsidR="00012CAA">
        <w:t>l amortiguamiento estructural</w:t>
      </w:r>
      <w:r w:rsidR="000B6F10">
        <w:t>.</w:t>
      </w:r>
    </w:p>
    <w:p w14:paraId="711C6894" w14:textId="77777777" w:rsidR="00991B38" w:rsidRDefault="00991B38" w:rsidP="00FB73A9"/>
    <w:p w14:paraId="40308C3B" w14:textId="075CE181" w:rsidR="000B6F10" w:rsidRDefault="000B6F10" w:rsidP="00FB73A9">
      <w:r>
        <w:t>S</w:t>
      </w:r>
      <w:r w:rsidR="00834A43">
        <w:t>i bien s</w:t>
      </w:r>
      <w:r>
        <w:t xml:space="preserve">e han utilizado métodos tanto activos como pasivos para la </w:t>
      </w:r>
      <w:r w:rsidR="00FA475F">
        <w:t xml:space="preserve">reducción de las vibraciones </w:t>
      </w:r>
      <w:r w:rsidR="00834A43">
        <w:t>en los coches de los vehículos ferroviarios</w:t>
      </w:r>
      <w:r w:rsidR="00C45A92">
        <w:t xml:space="preserve">, </w:t>
      </w:r>
      <w:r w:rsidR="0045301E">
        <w:t xml:space="preserve">son los pasivos </w:t>
      </w:r>
      <w:r w:rsidR="007A2C2C">
        <w:t xml:space="preserve">aquellos </w:t>
      </w:r>
      <w:r w:rsidR="00B30266">
        <w:t xml:space="preserve">en los que los investigadores han realizado un estudio más profundo, </w:t>
      </w:r>
      <w:r w:rsidR="008F4AE3">
        <w:t>principalmente</w:t>
      </w:r>
      <w:r w:rsidR="00B30266">
        <w:t xml:space="preserve"> por </w:t>
      </w:r>
      <w:r w:rsidR="0077141D">
        <w:t>su facilidad de implantación y por su</w:t>
      </w:r>
      <w:r w:rsidR="00D7431D">
        <w:t xml:space="preserve"> </w:t>
      </w:r>
      <w:r w:rsidR="00C67EC2">
        <w:t xml:space="preserve">baja relación </w:t>
      </w:r>
      <w:r w:rsidR="00E167A5">
        <w:t>coste/beneficio en comparación con los métodos activos.</w:t>
      </w:r>
    </w:p>
    <w:p w14:paraId="10B431B9" w14:textId="77777777" w:rsidR="00991B38" w:rsidRDefault="00991B38" w:rsidP="00FB73A9"/>
    <w:p w14:paraId="3F2E9E55" w14:textId="6BE4370F" w:rsidR="00FF6563" w:rsidRDefault="00F8068C" w:rsidP="00FB73A9">
      <w:r>
        <w:t>E</w:t>
      </w:r>
      <w:r w:rsidR="00FF6563">
        <w:t xml:space="preserve">ste trabajo </w:t>
      </w:r>
      <w:r>
        <w:t>se</w:t>
      </w:r>
      <w:r w:rsidR="00FF6563">
        <w:t xml:space="preserve"> centr</w:t>
      </w:r>
      <w:r>
        <w:t>ará</w:t>
      </w:r>
      <w:r w:rsidR="00FF6563">
        <w:t xml:space="preserve">, por tanto, en el estudio de </w:t>
      </w:r>
      <w:r w:rsidR="000A754E">
        <w:t>los</w:t>
      </w:r>
      <w:r w:rsidR="00E41599">
        <w:t xml:space="preserve"> </w:t>
      </w:r>
      <w:r w:rsidR="007E2E3D">
        <w:t xml:space="preserve">métodos o </w:t>
      </w:r>
      <w:r w:rsidR="00E41599">
        <w:t>tratamientos de amortigua</w:t>
      </w:r>
      <w:r w:rsidR="009330EA">
        <w:t>miento</w:t>
      </w:r>
      <w:r w:rsidR="00E41599">
        <w:t xml:space="preserve"> pasiv</w:t>
      </w:r>
      <w:r w:rsidR="007E2E3D">
        <w:t>o</w:t>
      </w:r>
      <w:r w:rsidR="00E41599">
        <w:t xml:space="preserve">. </w:t>
      </w:r>
      <w:r w:rsidR="000A754E">
        <w:t>Estos tratamientos básicamente se subdividen en dos</w:t>
      </w:r>
      <w:r w:rsidR="000E2D93">
        <w:t xml:space="preserve"> tipo</w:t>
      </w:r>
      <w:r w:rsidR="00657CDA">
        <w:t>s:</w:t>
      </w:r>
      <w:r w:rsidR="009F399B">
        <w:t xml:space="preserve"> el</w:t>
      </w:r>
      <w:r w:rsidR="000063E6">
        <w:t xml:space="preserve"> t</w:t>
      </w:r>
      <w:r w:rsidR="004C27D6">
        <w:t xml:space="preserve">ratamiento de amortiguación </w:t>
      </w:r>
      <w:r w:rsidR="00C6750E">
        <w:t>de capa libre</w:t>
      </w:r>
      <w:r w:rsidR="00762FCF">
        <w:t>, conocido por sus siglas en inglés FLD (Free Layer Damping),</w:t>
      </w:r>
      <w:r w:rsidR="009D5B6C">
        <w:t xml:space="preserve"> y el tratamiento de amortiguación de capa </w:t>
      </w:r>
      <w:r w:rsidR="00DA7930">
        <w:t>constrictora, conocido por sus siglas en inglés CLD (Contrained Layer Damping).</w:t>
      </w:r>
      <w:r w:rsidR="0028552E">
        <w:t xml:space="preserve"> La diferencia entre estos dos tratamientos radica principalmente en la existencia o no de una capa constrictora que </w:t>
      </w:r>
      <w:r w:rsidR="00EA06F5">
        <w:t>proporcion</w:t>
      </w:r>
      <w:r w:rsidR="00AE4D49">
        <w:t>e</w:t>
      </w:r>
      <w:r w:rsidR="00EA06F5">
        <w:t xml:space="preserve"> una</w:t>
      </w:r>
      <w:r w:rsidR="00F44EE1">
        <w:t xml:space="preserve"> deformación por cizalladura </w:t>
      </w:r>
      <w:r w:rsidR="00F66E1C">
        <w:t>del material de amortiguación</w:t>
      </w:r>
      <w:r w:rsidR="00EB22DD">
        <w:t xml:space="preserve">, aumentando </w:t>
      </w:r>
      <w:r w:rsidR="00273D44">
        <w:t xml:space="preserve">en ese caso </w:t>
      </w:r>
      <w:r w:rsidR="00EB22DD">
        <w:t xml:space="preserve">su capacidad </w:t>
      </w:r>
      <w:r w:rsidR="00EB22DD">
        <w:lastRenderedPageBreak/>
        <w:t xml:space="preserve">de </w:t>
      </w:r>
      <w:r w:rsidR="00640D7A">
        <w:t xml:space="preserve">disipación de energía </w:t>
      </w:r>
      <w:r w:rsidR="00EF01F7">
        <w:t>producida por las vibraciones de flexión.</w:t>
      </w:r>
      <w:r w:rsidR="000313B2">
        <w:t xml:space="preserve"> Algunos autores</w:t>
      </w:r>
      <w:r w:rsidR="00ED1950">
        <w:rPr>
          <w:color w:val="FF0000"/>
        </w:rPr>
        <w:t xml:space="preserve"> </w:t>
      </w:r>
      <w:r w:rsidR="00237888">
        <w:t>han aplicado estos dos tratamientos en sus investigaciones</w:t>
      </w:r>
      <w:r w:rsidR="00F17FB2">
        <w:t>, aunque principalmente estaban enfocados a la reducción de ruido acústico</w:t>
      </w:r>
      <w:r w:rsidR="00F94DCA">
        <w:t xml:space="preserve"> [2-5]</w:t>
      </w:r>
      <w:r w:rsidR="004E5E1D">
        <w:t>.</w:t>
      </w:r>
    </w:p>
    <w:p w14:paraId="2D2124C6" w14:textId="77777777" w:rsidR="00991B38" w:rsidRDefault="00991B38" w:rsidP="00FB73A9"/>
    <w:p w14:paraId="20B3CD1D" w14:textId="4D2D59AD" w:rsidR="005669DD" w:rsidRDefault="00142106" w:rsidP="00FB73A9">
      <w:r>
        <w:rPr>
          <w:noProof/>
          <w:lang w:val="es-ES" w:eastAsia="es-ES"/>
        </w:rPr>
        <mc:AlternateContent>
          <mc:Choice Requires="wps">
            <w:drawing>
              <wp:anchor distT="45720" distB="45720" distL="114300" distR="114300" simplePos="0" relativeHeight="251658240" behindDoc="0" locked="0" layoutInCell="1" allowOverlap="1" wp14:anchorId="2D69206E" wp14:editId="77CB812A">
                <wp:simplePos x="0" y="0"/>
                <wp:positionH relativeFrom="column">
                  <wp:posOffset>2899410</wp:posOffset>
                </wp:positionH>
                <wp:positionV relativeFrom="paragraph">
                  <wp:posOffset>1126490</wp:posOffset>
                </wp:positionV>
                <wp:extent cx="2971800" cy="1404620"/>
                <wp:effectExtent l="0" t="0" r="0" b="508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noFill/>
                          <a:miter lim="800000"/>
                          <a:headEnd/>
                          <a:tailEnd/>
                        </a:ln>
                      </wps:spPr>
                      <wps:txbx>
                        <w:txbxContent>
                          <w:p w14:paraId="0169E7C7" w14:textId="5FF05067" w:rsidR="00CF4B57" w:rsidRDefault="0001328F" w:rsidP="009C6E38">
                            <w:pPr>
                              <w:pStyle w:val="Descripcin"/>
                              <w:spacing w:before="0"/>
                              <w:jc w:val="left"/>
                              <w:rPr>
                                <w:b/>
                              </w:rPr>
                            </w:pPr>
                            <w:r>
                              <w:rPr>
                                <w:noProof/>
                                <w:lang w:val="es-ES" w:eastAsia="es-ES"/>
                              </w:rPr>
                              <w:drawing>
                                <wp:inline distT="0" distB="0" distL="0" distR="0" wp14:anchorId="4B1A59C8" wp14:editId="47F93FB4">
                                  <wp:extent cx="2787474" cy="1746000"/>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7474" cy="1746000"/>
                                          </a:xfrm>
                                          <a:prstGeom prst="rect">
                                            <a:avLst/>
                                          </a:prstGeom>
                                          <a:noFill/>
                                          <a:ln>
                                            <a:noFill/>
                                          </a:ln>
                                        </pic:spPr>
                                      </pic:pic>
                                    </a:graphicData>
                                  </a:graphic>
                                </wp:inline>
                              </w:drawing>
                            </w:r>
                          </w:p>
                          <w:p w14:paraId="56ED65C1" w14:textId="7293EC12" w:rsidR="00CF4B57" w:rsidRPr="00273F84" w:rsidRDefault="009B45BB" w:rsidP="00273F84">
                            <w:pPr>
                              <w:pStyle w:val="Descripcin"/>
                              <w:jc w:val="center"/>
                              <w:rPr>
                                <w:sz w:val="18"/>
                              </w:rPr>
                            </w:pPr>
                            <w:r>
                              <w:rPr>
                                <w:b/>
                                <w:bCs/>
                                <w:sz w:val="18"/>
                              </w:rPr>
                              <w:t>Figura 1</w:t>
                            </w:r>
                            <w:r w:rsidR="00CF4B57" w:rsidRPr="00273F84">
                              <w:rPr>
                                <w:b/>
                                <w:bCs/>
                                <w:sz w:val="18"/>
                              </w:rPr>
                              <w:t>.</w:t>
                            </w:r>
                            <w:r w:rsidR="00B5072D" w:rsidRPr="00273F84">
                              <w:rPr>
                                <w:sz w:val="18"/>
                              </w:rPr>
                              <w:t xml:space="preserve"> </w:t>
                            </w:r>
                            <w:r w:rsidR="000143FE" w:rsidRPr="00273F84">
                              <w:rPr>
                                <w:sz w:val="18"/>
                              </w:rPr>
                              <w:t>Viga ligera de aluminio (y dimensiones de la sección transversal) utilizada como espécimen</w:t>
                            </w:r>
                            <w:r w:rsidR="00E76A4E" w:rsidRPr="00273F84">
                              <w:rPr>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69206E" id="_x0000_t202" coordsize="21600,21600" o:spt="202" path="m,l,21600r21600,l21600,xe">
                <v:stroke joinstyle="miter"/>
                <v:path gradientshapeok="t" o:connecttype="rect"/>
              </v:shapetype>
              <v:shape id="_x0000_s1026" type="#_x0000_t202" style="position:absolute;left:0;text-align:left;margin-left:228.3pt;margin-top:88.7pt;width:23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" stroked="f">
                <v:textbox style="mso-fit-shape-to-text:t">
                  <w:txbxContent>
                    <w:p w14:paraId="0169E7C7" w14:textId="5FF05067" w:rsidR="00CF4B57" w:rsidRDefault="0001328F" w:rsidP="009C6E38">
                      <w:pPr>
                        <w:pStyle w:val="Descripcin"/>
                        <w:spacing w:before="0"/>
                        <w:jc w:val="left"/>
                        <w:rPr>
                          <w:b/>
                        </w:rPr>
                      </w:pPr>
                      <w:r>
                        <w:rPr>
                          <w:noProof/>
                          <w:lang w:val="es-ES" w:eastAsia="es-ES"/>
                        </w:rPr>
                        <w:drawing>
                          <wp:inline distT="0" distB="0" distL="0" distR="0" wp14:anchorId="4B1A59C8" wp14:editId="47F93FB4">
                            <wp:extent cx="2787474" cy="1746000"/>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7474" cy="1746000"/>
                                    </a:xfrm>
                                    <a:prstGeom prst="rect">
                                      <a:avLst/>
                                    </a:prstGeom>
                                    <a:noFill/>
                                    <a:ln>
                                      <a:noFill/>
                                    </a:ln>
                                  </pic:spPr>
                                </pic:pic>
                              </a:graphicData>
                            </a:graphic>
                          </wp:inline>
                        </w:drawing>
                      </w:r>
                    </w:p>
                    <w:p w14:paraId="56ED65C1" w14:textId="7293EC12" w:rsidR="00CF4B57" w:rsidRPr="00273F84" w:rsidRDefault="009B45BB" w:rsidP="00273F84">
                      <w:pPr>
                        <w:pStyle w:val="Descripcin"/>
                        <w:jc w:val="center"/>
                        <w:rPr>
                          <w:sz w:val="18"/>
                        </w:rPr>
                      </w:pPr>
                      <w:r>
                        <w:rPr>
                          <w:b/>
                          <w:bCs/>
                          <w:sz w:val="18"/>
                        </w:rPr>
                        <w:t>Figura 1</w:t>
                      </w:r>
                      <w:r w:rsidR="00CF4B57" w:rsidRPr="00273F84">
                        <w:rPr>
                          <w:b/>
                          <w:bCs/>
                          <w:sz w:val="18"/>
                        </w:rPr>
                        <w:t>.</w:t>
                      </w:r>
                      <w:r w:rsidR="00B5072D" w:rsidRPr="00273F84">
                        <w:rPr>
                          <w:sz w:val="18"/>
                        </w:rPr>
                        <w:t xml:space="preserve"> </w:t>
                      </w:r>
                      <w:r w:rsidR="000143FE" w:rsidRPr="00273F84">
                        <w:rPr>
                          <w:sz w:val="18"/>
                        </w:rPr>
                        <w:t>Viga ligera de aluminio (y dimensiones de la sección transversal) utilizada como espécimen</w:t>
                      </w:r>
                      <w:r w:rsidR="00E76A4E" w:rsidRPr="00273F84">
                        <w:rPr>
                          <w:sz w:val="18"/>
                        </w:rPr>
                        <w:t>.</w:t>
                      </w:r>
                    </w:p>
                  </w:txbxContent>
                </v:textbox>
                <w10:wrap type="topAndBottom"/>
              </v:shape>
            </w:pict>
          </mc:Fallback>
        </mc:AlternateContent>
      </w:r>
      <w:r w:rsidR="004277AE">
        <w:t>El tr</w:t>
      </w:r>
      <w:r w:rsidR="007102BA">
        <w:t xml:space="preserve">atamiento de amortiguación </w:t>
      </w:r>
      <w:r w:rsidR="00136AF9">
        <w:t>con</w:t>
      </w:r>
      <w:r w:rsidR="007102BA">
        <w:t xml:space="preserve"> capa constrictora, en adelante CLD, </w:t>
      </w:r>
      <w:r w:rsidR="00A41FA6">
        <w:t xml:space="preserve">es la opción </w:t>
      </w:r>
      <w:r w:rsidR="00670560">
        <w:t xml:space="preserve">más desarrollada </w:t>
      </w:r>
      <w:r w:rsidR="004277AE">
        <w:t xml:space="preserve">y prometedora </w:t>
      </w:r>
      <w:r w:rsidR="00223B0E">
        <w:t xml:space="preserve">encontrada </w:t>
      </w:r>
      <w:r w:rsidR="006A3BE9">
        <w:t>en la literatura</w:t>
      </w:r>
      <w:r w:rsidR="00002786">
        <w:t xml:space="preserve">. </w:t>
      </w:r>
      <w:r w:rsidR="005E2F99">
        <w:t>Autores como</w:t>
      </w:r>
      <w:r w:rsidR="00DA7B3C">
        <w:t xml:space="preserve"> Alam et al.</w:t>
      </w:r>
      <w:r w:rsidR="00F94DCA">
        <w:t xml:space="preserve"> [6]</w:t>
      </w:r>
      <w:r w:rsidR="004F56AF">
        <w:t xml:space="preserve"> o</w:t>
      </w:r>
      <w:r w:rsidR="00DA7B3C">
        <w:t xml:space="preserve"> Yild</w:t>
      </w:r>
      <w:r w:rsidR="004F56AF">
        <w:t>iz and Stevens</w:t>
      </w:r>
      <w:r w:rsidR="005E2F99">
        <w:t xml:space="preserve"> </w:t>
      </w:r>
      <w:r w:rsidR="00F94DCA">
        <w:t>[7]</w:t>
      </w:r>
      <w:r w:rsidR="000C04BD">
        <w:t xml:space="preserve"> estudiaron</w:t>
      </w:r>
      <w:r w:rsidR="008F5636">
        <w:t xml:space="preserve"> factores determinantes como el material viscoelástico a utilizar </w:t>
      </w:r>
      <w:r w:rsidR="00CC0817">
        <w:t xml:space="preserve">y su espesor. </w:t>
      </w:r>
      <w:r w:rsidR="00CD060D">
        <w:t xml:space="preserve">También se han desarrollado estudios </w:t>
      </w:r>
      <w:r w:rsidR="005C4687">
        <w:t xml:space="preserve">topológicos </w:t>
      </w:r>
      <w:r w:rsidR="00CD060D">
        <w:t>en cuanto al posicionamiento y área de cobertura de estos parches CLD</w:t>
      </w:r>
      <w:r w:rsidR="003532FD">
        <w:t xml:space="preserve">, este último factor clave en </w:t>
      </w:r>
      <w:r w:rsidR="00BD5A72">
        <w:t>un tipo de</w:t>
      </w:r>
      <w:r w:rsidR="003532FD">
        <w:t xml:space="preserve"> industria </w:t>
      </w:r>
      <w:r w:rsidR="003663E1">
        <w:t xml:space="preserve">donde </w:t>
      </w:r>
      <w:r w:rsidR="00F0414E">
        <w:t xml:space="preserve">la cobertura parcial de la estructura </w:t>
      </w:r>
      <w:r w:rsidR="00682FAB">
        <w:t xml:space="preserve">es </w:t>
      </w:r>
      <w:r w:rsidR="005C4687">
        <w:t>esencial</w:t>
      </w:r>
      <w:r w:rsidR="00E234CD">
        <w:t>. Autores como</w:t>
      </w:r>
      <w:r w:rsidR="00EC1341">
        <w:t xml:space="preserve"> </w:t>
      </w:r>
      <w:r w:rsidR="005C4687">
        <w:t xml:space="preserve">Nokes </w:t>
      </w:r>
      <w:r w:rsidR="00F94DCA">
        <w:t>[8]</w:t>
      </w:r>
      <w:r w:rsidR="000C04BD">
        <w:t xml:space="preserve"> </w:t>
      </w:r>
      <w:r w:rsidR="000C04BD" w:rsidRPr="00CC500A">
        <w:t>fueron</w:t>
      </w:r>
      <w:r w:rsidR="00E234CD">
        <w:t xml:space="preserve"> pioneros en el estudio de </w:t>
      </w:r>
      <w:r w:rsidR="00541A8B">
        <w:t xml:space="preserve">coeficientes de amortiguamiento </w:t>
      </w:r>
      <w:r w:rsidR="00FF7812">
        <w:t>modal de vigas sándwich parcialmente cubiertas.</w:t>
      </w:r>
      <w:r w:rsidR="00371C6E">
        <w:t xml:space="preserve"> A </w:t>
      </w:r>
      <w:r w:rsidR="00371C6E" w:rsidRPr="00246BAE">
        <w:t>estos autores les siguieron otros como</w:t>
      </w:r>
      <w:r w:rsidR="00EF1432" w:rsidRPr="00246BAE">
        <w:t xml:space="preserve"> </w:t>
      </w:r>
      <w:r w:rsidR="00BC43EC" w:rsidRPr="00246BAE">
        <w:rPr>
          <w:lang w:val="es-ES"/>
        </w:rPr>
        <w:t>Parathasarathy</w:t>
      </w:r>
      <w:r w:rsidR="00246BAE" w:rsidRPr="00246BAE">
        <w:t xml:space="preserve"> et al.</w:t>
      </w:r>
      <w:r w:rsidR="00F94DCA">
        <w:t xml:space="preserve"> [9]</w:t>
      </w:r>
      <w:r w:rsidR="00246BAE" w:rsidRPr="00246BAE">
        <w:t xml:space="preserve"> </w:t>
      </w:r>
      <w:r w:rsidR="00EF1432" w:rsidRPr="00246BAE">
        <w:t>y</w:t>
      </w:r>
      <w:r w:rsidR="00204E6D">
        <w:t xml:space="preserve"> Llal et al.</w:t>
      </w:r>
      <w:r w:rsidR="00F94DCA">
        <w:t xml:space="preserve"> [10,11]</w:t>
      </w:r>
      <w:r w:rsidR="00296FAF">
        <w:t xml:space="preserve">, </w:t>
      </w:r>
      <w:r w:rsidR="003D0021">
        <w:t xml:space="preserve">demostrando la </w:t>
      </w:r>
      <w:r w:rsidR="003C7E63">
        <w:t xml:space="preserve">efectividad </w:t>
      </w:r>
      <w:r w:rsidR="00E60771">
        <w:t>de</w:t>
      </w:r>
      <w:r w:rsidR="00005F4C">
        <w:t xml:space="preserve">l uso parcial </w:t>
      </w:r>
      <w:r w:rsidR="0073706C">
        <w:t xml:space="preserve">frente al total de estas técnicas de </w:t>
      </w:r>
      <w:r w:rsidR="00CD6ADD">
        <w:t>reducción de vibraciones.</w:t>
      </w:r>
      <w:r w:rsidR="008F353F">
        <w:t xml:space="preserve"> Más recientemente </w:t>
      </w:r>
      <w:r w:rsidR="00A5789D">
        <w:t>se han utilizado nuevas técnicas para la optimización topológica de estructuras CLD</w:t>
      </w:r>
      <w:r w:rsidR="00F429FD">
        <w:t xml:space="preserve"> mediante técnicas numéricas avanzadas</w:t>
      </w:r>
      <w:r w:rsidR="006C5AD6">
        <w:t xml:space="preserve">. Autores como </w:t>
      </w:r>
      <w:r w:rsidR="00C56877" w:rsidRPr="00C56877">
        <w:rPr>
          <w:lang w:val="es-ES"/>
        </w:rPr>
        <w:t xml:space="preserve">Zheng </w:t>
      </w:r>
      <w:r w:rsidR="00C56877">
        <w:rPr>
          <w:lang w:val="es-ES"/>
        </w:rPr>
        <w:t>et al.</w:t>
      </w:r>
      <w:r w:rsidR="00F94DCA">
        <w:rPr>
          <w:lang w:val="es-ES"/>
        </w:rPr>
        <w:t xml:space="preserve"> [12]</w:t>
      </w:r>
      <w:r w:rsidR="00C56877">
        <w:t xml:space="preserve"> </w:t>
      </w:r>
      <w:r w:rsidR="00B72452">
        <w:t xml:space="preserve">en el año 2005 utilizaron </w:t>
      </w:r>
      <w:r w:rsidR="00861F4F">
        <w:t xml:space="preserve">Algoritmos Genéticos para </w:t>
      </w:r>
      <w:r w:rsidR="00280CE8">
        <w:t xml:space="preserve">encontrar </w:t>
      </w:r>
      <w:r w:rsidR="00861F4F">
        <w:t xml:space="preserve">las posiciones óptimas de </w:t>
      </w:r>
      <w:r w:rsidR="00B21C2A">
        <w:t xml:space="preserve">los parches </w:t>
      </w:r>
      <w:r w:rsidR="00861F4F">
        <w:t>CLD</w:t>
      </w:r>
      <w:r w:rsidR="00F1435D">
        <w:t>. Posteriormente</w:t>
      </w:r>
      <w:r w:rsidR="00B21C2A">
        <w:t xml:space="preserve">, los propios </w:t>
      </w:r>
      <w:r w:rsidR="00B21C2A" w:rsidRPr="00B21C2A">
        <w:rPr>
          <w:lang w:val="es-ES"/>
        </w:rPr>
        <w:t xml:space="preserve">Zheng </w:t>
      </w:r>
      <w:r w:rsidR="00B21C2A">
        <w:rPr>
          <w:lang w:val="es-ES"/>
        </w:rPr>
        <w:t>et al.</w:t>
      </w:r>
      <w:r w:rsidR="00F94DCA">
        <w:rPr>
          <w:lang w:val="es-ES"/>
        </w:rPr>
        <w:t xml:space="preserve"> [13] </w:t>
      </w:r>
      <w:r w:rsidR="00065DD7">
        <w:t xml:space="preserve">realizaron </w:t>
      </w:r>
      <w:r w:rsidR="00A0717A">
        <w:t xml:space="preserve">esta misma </w:t>
      </w:r>
      <w:r w:rsidR="00065DD7">
        <w:t>optimización bas</w:t>
      </w:r>
      <w:r w:rsidR="00A0717A">
        <w:t>ándose</w:t>
      </w:r>
      <w:r w:rsidR="00065DD7">
        <w:t xml:space="preserve"> en el Método </w:t>
      </w:r>
      <w:r w:rsidR="005371C3">
        <w:t>de Asíntotas Móviles.</w:t>
      </w:r>
      <w:r w:rsidR="00A0717A">
        <w:t xml:space="preserve"> </w:t>
      </w:r>
      <w:r w:rsidR="007D3F6E">
        <w:t>E</w:t>
      </w:r>
      <w:r w:rsidR="00A0717A">
        <w:t>n los últimos años</w:t>
      </w:r>
      <w:r w:rsidR="009B253B">
        <w:t xml:space="preserve"> podemos encontrar varias contribuciones </w:t>
      </w:r>
      <w:r w:rsidR="009C6E38">
        <w:t>analíticas</w:t>
      </w:r>
      <w:r w:rsidR="009B253B">
        <w:t xml:space="preserve"> </w:t>
      </w:r>
      <w:r w:rsidR="00C746B4">
        <w:t>con gran interés</w:t>
      </w:r>
      <w:r w:rsidR="009B253B">
        <w:t xml:space="preserve"> en este </w:t>
      </w:r>
      <w:r w:rsidR="009B253B" w:rsidRPr="00404B3F">
        <w:t>campo</w:t>
      </w:r>
      <w:r w:rsidR="00404B3F" w:rsidRPr="00404B3F">
        <w:t xml:space="preserve"> </w:t>
      </w:r>
      <w:r w:rsidR="00F94DCA">
        <w:t>[14-18]</w:t>
      </w:r>
      <w:r w:rsidR="00CE6014" w:rsidRPr="00404B3F">
        <w:t>.</w:t>
      </w:r>
    </w:p>
    <w:p w14:paraId="0A83FCCC" w14:textId="77777777" w:rsidR="00991B38" w:rsidRPr="00404B3F" w:rsidRDefault="00991B38" w:rsidP="00FB73A9"/>
    <w:p w14:paraId="3BF06788" w14:textId="005E30FB" w:rsidR="009D0186" w:rsidRDefault="00A213D8" w:rsidP="00FB73A9">
      <w:r>
        <w:t xml:space="preserve">Por todo ello, </w:t>
      </w:r>
      <w:r w:rsidR="006F59DC">
        <w:t>este trabajo se centra</w:t>
      </w:r>
      <w:r w:rsidR="006238C5">
        <w:t xml:space="preserve"> en </w:t>
      </w:r>
      <w:r w:rsidR="006F59DC">
        <w:t xml:space="preserve">el estudio </w:t>
      </w:r>
      <w:r w:rsidR="006238C5">
        <w:t xml:space="preserve">del rendimiento de diferentes configuraciones </w:t>
      </w:r>
      <w:r w:rsidR="00D23DDF">
        <w:t>v</w:t>
      </w:r>
      <w:r w:rsidR="00802DE0">
        <w:t>iga-</w:t>
      </w:r>
      <w:r w:rsidR="008B3F43">
        <w:t xml:space="preserve">CLD orientadas </w:t>
      </w:r>
      <w:r w:rsidR="00802DE0">
        <w:t>al ferrocarril</w:t>
      </w:r>
      <w:r w:rsidR="0041200C">
        <w:t xml:space="preserve"> </w:t>
      </w:r>
      <w:r w:rsidR="00802DE0">
        <w:t>desde un punto de vista experimental.</w:t>
      </w:r>
      <w:r w:rsidR="004B1101">
        <w:t xml:space="preserve"> Estas vigas han sido </w:t>
      </w:r>
      <w:r w:rsidR="00EF3D57">
        <w:t>extraídas</w:t>
      </w:r>
      <w:r w:rsidR="004B1101">
        <w:t xml:space="preserve"> de</w:t>
      </w:r>
      <w:r w:rsidR="00E806F4">
        <w:t xml:space="preserve">l </w:t>
      </w:r>
      <w:r w:rsidR="00870169">
        <w:t>piso</w:t>
      </w:r>
      <w:r w:rsidR="004B1101">
        <w:t xml:space="preserve"> de un vehículo </w:t>
      </w:r>
      <w:r w:rsidR="00516C64">
        <w:t>ferroviario ligero</w:t>
      </w:r>
      <w:r w:rsidR="005E26CC">
        <w:t xml:space="preserve">. </w:t>
      </w:r>
      <w:r w:rsidR="0057499B">
        <w:t xml:space="preserve">Las dimensiones de esta viga a escala laboratorio se han elegido de forma que se obtenga </w:t>
      </w:r>
      <w:r w:rsidR="00516C64">
        <w:t>una rigidez por unidad de anchura</w:t>
      </w:r>
      <w:r w:rsidR="00613732">
        <w:t xml:space="preserve"> similar</w:t>
      </w:r>
      <w:r w:rsidR="00516C64">
        <w:t xml:space="preserve">, </w:t>
      </w:r>
      <w:r w:rsidR="00AF67B6">
        <w:t>de forma que se puedan comparar</w:t>
      </w:r>
      <w:r w:rsidR="00DF62C0">
        <w:t xml:space="preserve"> experimentalmente diferentes soluciones estudiadas </w:t>
      </w:r>
      <w:r w:rsidR="0006044E">
        <w:t>en</w:t>
      </w:r>
      <w:r w:rsidR="00DF62C0">
        <w:t xml:space="preserve"> la literatura: </w:t>
      </w:r>
      <w:r w:rsidR="00EF3D57" w:rsidRPr="00EF3D57">
        <w:t xml:space="preserve">tipo de capa constrictora (uniforme o </w:t>
      </w:r>
      <w:r w:rsidR="00324008">
        <w:t>panel</w:t>
      </w:r>
      <w:r w:rsidR="00EF3D57" w:rsidRPr="00EF3D57">
        <w:t xml:space="preserve"> de abeja), espesor de la capa viscoelástica, ubicación, área de cobertura y continuidad entre parches.</w:t>
      </w:r>
      <w:r w:rsidR="00324008">
        <w:t xml:space="preserve"> </w:t>
      </w:r>
      <w:r w:rsidR="005F2D1A">
        <w:t>E</w:t>
      </w:r>
      <w:r w:rsidR="00324008">
        <w:t xml:space="preserve">l objetivo </w:t>
      </w:r>
      <w:r w:rsidR="00AD1FF9" w:rsidRPr="00AD1FF9">
        <w:t>es encontrar experimentalmente</w:t>
      </w:r>
      <w:r w:rsidR="000A64F0">
        <w:t>,</w:t>
      </w:r>
      <w:r w:rsidR="00AD1FF9" w:rsidRPr="00AD1FF9">
        <w:t xml:space="preserve"> mediante</w:t>
      </w:r>
      <w:r w:rsidR="00E97AE4">
        <w:t xml:space="preserve"> </w:t>
      </w:r>
      <w:r w:rsidR="00AD1FF9" w:rsidRPr="00E97AE4">
        <w:t>Análisis Modal Experimental</w:t>
      </w:r>
      <w:r w:rsidR="000A64F0">
        <w:t>,</w:t>
      </w:r>
      <w:r w:rsidR="00E97AE4" w:rsidRPr="00E97AE4">
        <w:rPr>
          <w:lang w:val="es-ES" w:eastAsia="es-CO"/>
        </w:rPr>
        <w:t xml:space="preserve"> </w:t>
      </w:r>
      <w:r w:rsidR="00E97AE4">
        <w:rPr>
          <w:lang w:val="es-ES" w:eastAsia="es-CO"/>
        </w:rPr>
        <w:t>en adelante con sus siglas en inglés EMA (</w:t>
      </w:r>
      <w:r w:rsidR="00E97AE4" w:rsidRPr="00F44F1A">
        <w:rPr>
          <w:lang w:val="es-ES" w:eastAsia="es-CO"/>
        </w:rPr>
        <w:t>Experimental Modal Analysis</w:t>
      </w:r>
      <w:r w:rsidR="00E97AE4">
        <w:rPr>
          <w:lang w:val="es-ES" w:eastAsia="es-CO"/>
        </w:rPr>
        <w:t>)</w:t>
      </w:r>
      <w:r w:rsidR="000A64F0">
        <w:rPr>
          <w:lang w:val="es-ES" w:eastAsia="es-CO"/>
        </w:rPr>
        <w:t>,</w:t>
      </w:r>
      <w:r w:rsidR="00AD1FF9" w:rsidRPr="00AD1FF9">
        <w:t xml:space="preserve"> la configuración CLD que proporcione el mayor amortiguamiento modal</w:t>
      </w:r>
      <w:r w:rsidR="00CE6550">
        <w:t xml:space="preserve"> para este tipo de estructur</w:t>
      </w:r>
      <w:r w:rsidR="00824FCE">
        <w:t>a</w:t>
      </w:r>
      <w:r w:rsidR="00CE6550">
        <w:t>.</w:t>
      </w:r>
    </w:p>
    <w:p w14:paraId="144F37AE" w14:textId="77777777" w:rsidR="00DC40D5" w:rsidRDefault="00DC40D5" w:rsidP="00FB73A9"/>
    <w:p w14:paraId="0C826236" w14:textId="2F18D27B" w:rsidR="00E72566" w:rsidRDefault="00F44F1A" w:rsidP="003916F3">
      <w:pPr>
        <w:pStyle w:val="Ttulo1"/>
      </w:pPr>
      <w:r>
        <w:t>M</w:t>
      </w:r>
      <w:r w:rsidR="003916F3" w:rsidRPr="003916F3">
        <w:t>etodología</w:t>
      </w:r>
    </w:p>
    <w:p w14:paraId="59B363DC" w14:textId="77777777" w:rsidR="00AF661F" w:rsidRDefault="00AF661F" w:rsidP="00AF661F"/>
    <w:p w14:paraId="0743EEAF" w14:textId="294201F6" w:rsidR="00AF661F" w:rsidRDefault="00BE1DCD" w:rsidP="00AF661F">
      <w:pPr>
        <w:pStyle w:val="Ttulo2"/>
      </w:pPr>
      <w:r>
        <w:t>Esp</w:t>
      </w:r>
      <w:r w:rsidR="008D6EA1">
        <w:t>écimen de coche ferroviario aligerado</w:t>
      </w:r>
    </w:p>
    <w:p w14:paraId="3BD820E8" w14:textId="77777777" w:rsidR="008D6EA1" w:rsidRDefault="008D6EA1" w:rsidP="008D6EA1"/>
    <w:p w14:paraId="0561B9C0" w14:textId="71F0EB75" w:rsidR="009C6E38" w:rsidRPr="00F56A0A" w:rsidRDefault="00EA29C8" w:rsidP="007F53E6">
      <w:pPr>
        <w:rPr>
          <w:lang w:val="es-ES"/>
        </w:rPr>
      </w:pPr>
      <w:r>
        <w:t xml:space="preserve">El </w:t>
      </w:r>
      <w:r w:rsidR="00493A2F">
        <w:t>espécimen</w:t>
      </w:r>
      <w:r>
        <w:t xml:space="preserve"> </w:t>
      </w:r>
      <w:r w:rsidR="00EC7847">
        <w:t xml:space="preserve">de estudio </w:t>
      </w:r>
      <w:r w:rsidR="0057040A">
        <w:t xml:space="preserve">se </w:t>
      </w:r>
      <w:r w:rsidR="00EC7847">
        <w:t>corresponde con una parte del piso de un vehículo ferroviario (</w:t>
      </w:r>
      <w:r w:rsidR="009B45BB">
        <w:t>Figura 1</w:t>
      </w:r>
      <w:r w:rsidR="002A3179">
        <w:t>)</w:t>
      </w:r>
      <w:r w:rsidR="00002273">
        <w:t xml:space="preserve">. Este piso está </w:t>
      </w:r>
      <w:r w:rsidR="000E5D38">
        <w:t>fabricad</w:t>
      </w:r>
      <w:r w:rsidR="000F3A4F">
        <w:t xml:space="preserve">o en aluminio extruido, con unas dimensiones de unos 13 m de longitud </w:t>
      </w:r>
      <w:r w:rsidR="00B41FD9">
        <w:t xml:space="preserve">y 3.25 m de </w:t>
      </w:r>
      <w:r w:rsidR="00B41FD9">
        <w:t>ancho, formad</w:t>
      </w:r>
      <w:r w:rsidR="00002273">
        <w:t>o</w:t>
      </w:r>
      <w:r w:rsidR="00B41FD9">
        <w:t xml:space="preserve"> por dos </w:t>
      </w:r>
      <w:r w:rsidR="00115405">
        <w:t xml:space="preserve">alas separadas </w:t>
      </w:r>
      <w:r w:rsidR="008A2CF3">
        <w:t>a una distancia de</w:t>
      </w:r>
      <w:r w:rsidR="00115405">
        <w:t xml:space="preserve"> 50 mm. </w:t>
      </w:r>
      <w:r w:rsidR="00BC4AFD">
        <w:t xml:space="preserve">Entre estas dos alas se insertan perpendicularmente </w:t>
      </w:r>
      <w:r w:rsidR="00516726">
        <w:t>chapas</w:t>
      </w:r>
      <w:r w:rsidR="007F6B17">
        <w:t xml:space="preserve">, a modo de almas, </w:t>
      </w:r>
      <w:r w:rsidR="00BC4AFD">
        <w:t xml:space="preserve">separadas </w:t>
      </w:r>
      <w:r w:rsidR="008A2CF3">
        <w:t xml:space="preserve">a </w:t>
      </w:r>
      <w:r w:rsidR="00BC4AFD">
        <w:t xml:space="preserve">una distancia de </w:t>
      </w:r>
      <w:r w:rsidR="00516726">
        <w:t>110 mm cada una</w:t>
      </w:r>
      <w:r w:rsidR="007F6B17">
        <w:t>.</w:t>
      </w:r>
      <w:r w:rsidR="008A2CF3">
        <w:t xml:space="preserve"> Como espécimen de estudio experimental se ha tomado una porción </w:t>
      </w:r>
      <w:r w:rsidR="00CF15F3">
        <w:t xml:space="preserve">de </w:t>
      </w:r>
      <w:r w:rsidR="00152891">
        <w:t xml:space="preserve">130 mm de ancho y </w:t>
      </w:r>
      <w:r w:rsidR="00CF59B4">
        <w:t>5078 mm de largo (unidades seleccionadas en busca de la equivalencia</w:t>
      </w:r>
      <w:r w:rsidR="00CA18F3">
        <w:t xml:space="preserve"> de rigidez por unidad de anchura entre el espécimen y el vehículo ferroviario)</w:t>
      </w:r>
      <w:r w:rsidR="00BF7F37">
        <w:t>. Entre otras propiedades físicas y mecánicas podemos destacar</w:t>
      </w:r>
      <w:r w:rsidR="00C759F6">
        <w:t xml:space="preserve"> su</w:t>
      </w:r>
      <w:r w:rsidR="007F53E6">
        <w:t xml:space="preserve"> densidad de 2700 kg/m</w:t>
      </w:r>
      <w:r w:rsidR="007F53E6" w:rsidRPr="007F53E6">
        <w:rPr>
          <w:vertAlign w:val="superscript"/>
        </w:rPr>
        <w:t>3</w:t>
      </w:r>
      <w:r w:rsidR="007F53E6">
        <w:t>, un Módulo de Young de 70 GPa, una masa de 12.60 kg, un á</w:t>
      </w:r>
      <w:r w:rsidR="007F53E6" w:rsidRPr="007F53E6">
        <w:rPr>
          <w:lang w:val="es-ES"/>
        </w:rPr>
        <w:t>rea de la sección</w:t>
      </w:r>
      <w:r w:rsidR="007F53E6">
        <w:rPr>
          <w:lang w:val="es-ES"/>
        </w:rPr>
        <w:t xml:space="preserve"> transversal de</w:t>
      </w:r>
      <w:r w:rsidR="007F53E6" w:rsidRPr="007F53E6">
        <w:rPr>
          <w:lang w:val="es-ES"/>
        </w:rPr>
        <w:t xml:space="preserve"> 919 mm</w:t>
      </w:r>
      <w:r w:rsidR="007F53E6" w:rsidRPr="007F53E6">
        <w:rPr>
          <w:vertAlign w:val="superscript"/>
          <w:lang w:val="es-ES"/>
        </w:rPr>
        <w:t>2</w:t>
      </w:r>
      <w:r w:rsidR="007F53E6" w:rsidRPr="007F53E6">
        <w:rPr>
          <w:lang w:val="es-ES"/>
        </w:rPr>
        <w:t xml:space="preserve"> </w:t>
      </w:r>
      <w:r w:rsidR="007F53E6">
        <w:rPr>
          <w:lang w:val="es-ES"/>
        </w:rPr>
        <w:t xml:space="preserve">y un momento de inercia de </w:t>
      </w:r>
      <w:r w:rsidR="007F53E6" w:rsidRPr="007F53E6">
        <w:rPr>
          <w:lang w:val="es-ES"/>
        </w:rPr>
        <w:t>4.31·10</w:t>
      </w:r>
      <w:r w:rsidR="007F53E6" w:rsidRPr="007F53E6">
        <w:rPr>
          <w:vertAlign w:val="superscript"/>
          <w:lang w:val="es-ES"/>
        </w:rPr>
        <w:t>5</w:t>
      </w:r>
      <w:r w:rsidR="007F53E6" w:rsidRPr="007F53E6">
        <w:rPr>
          <w:lang w:val="es-ES"/>
        </w:rPr>
        <w:t xml:space="preserve"> mm</w:t>
      </w:r>
      <w:r w:rsidR="007F53E6" w:rsidRPr="007F53E6">
        <w:rPr>
          <w:vertAlign w:val="superscript"/>
          <w:lang w:val="es-ES"/>
        </w:rPr>
        <w:t>4</w:t>
      </w:r>
      <w:r w:rsidR="007F53E6" w:rsidRPr="007F53E6">
        <w:rPr>
          <w:lang w:val="es-ES"/>
        </w:rPr>
        <w:t>.</w:t>
      </w:r>
    </w:p>
    <w:p w14:paraId="380CB2E6" w14:textId="1258E22F" w:rsidR="002210E1" w:rsidRDefault="002210E1" w:rsidP="002210E1">
      <w:pPr>
        <w:pStyle w:val="Ttulo2"/>
        <w:rPr>
          <w:lang w:val="es-ES"/>
        </w:rPr>
      </w:pPr>
      <w:r>
        <w:rPr>
          <w:lang w:val="es-ES"/>
        </w:rPr>
        <w:t>Tipos de CLD y localización en el espécimen</w:t>
      </w:r>
    </w:p>
    <w:p w14:paraId="270291E6" w14:textId="77777777" w:rsidR="00F56A0A" w:rsidRPr="00F56A0A" w:rsidRDefault="00F56A0A" w:rsidP="00F56A0A">
      <w:pPr>
        <w:rPr>
          <w:lang w:val="es-ES"/>
        </w:rPr>
      </w:pPr>
    </w:p>
    <w:p w14:paraId="2DE583B2" w14:textId="0485C7B3" w:rsidR="002210E1" w:rsidRDefault="007E6657" w:rsidP="002210E1">
      <w:pPr>
        <w:rPr>
          <w:lang w:val="es-ES"/>
        </w:rPr>
      </w:pPr>
      <w:r>
        <w:rPr>
          <w:lang w:val="es-ES"/>
        </w:rPr>
        <w:t xml:space="preserve">Los diferentes </w:t>
      </w:r>
      <w:r w:rsidR="00402096">
        <w:rPr>
          <w:lang w:val="es-ES"/>
        </w:rPr>
        <w:t xml:space="preserve">tipos de </w:t>
      </w:r>
      <w:r w:rsidR="009A634F">
        <w:rPr>
          <w:lang w:val="es-ES"/>
        </w:rPr>
        <w:t xml:space="preserve">conjuntos </w:t>
      </w:r>
      <w:r w:rsidR="005242FC">
        <w:rPr>
          <w:lang w:val="es-ES"/>
        </w:rPr>
        <w:t>v</w:t>
      </w:r>
      <w:r w:rsidR="009A634F">
        <w:rPr>
          <w:lang w:val="es-ES"/>
        </w:rPr>
        <w:t>iga-CLD se presentan en la</w:t>
      </w:r>
      <w:r w:rsidR="009B45BB">
        <w:rPr>
          <w:lang w:val="es-ES"/>
        </w:rPr>
        <w:t xml:space="preserve"> Figura 2</w:t>
      </w:r>
      <w:r w:rsidR="001666ED">
        <w:rPr>
          <w:lang w:val="es-ES"/>
        </w:rPr>
        <w:t>. El tipo A</w:t>
      </w:r>
      <w:r w:rsidR="005242FC">
        <w:rPr>
          <w:lang w:val="es-ES"/>
        </w:rPr>
        <w:t xml:space="preserve"> se</w:t>
      </w:r>
      <w:r w:rsidR="001666ED">
        <w:rPr>
          <w:lang w:val="es-ES"/>
        </w:rPr>
        <w:t xml:space="preserve"> corresponde con la viga base</w:t>
      </w:r>
      <w:r w:rsidR="005E62B3">
        <w:rPr>
          <w:lang w:val="es-ES"/>
        </w:rPr>
        <w:t xml:space="preserve">. El tipo B corresponde con </w:t>
      </w:r>
      <w:r w:rsidR="00C240F6">
        <w:rPr>
          <w:lang w:val="es-ES"/>
        </w:rPr>
        <w:t>parches</w:t>
      </w:r>
      <w:r w:rsidR="001A3368">
        <w:rPr>
          <w:lang w:val="es-ES"/>
        </w:rPr>
        <w:t xml:space="preserve"> de </w:t>
      </w:r>
      <w:r w:rsidR="004D1269">
        <w:rPr>
          <w:lang w:val="es-ES"/>
        </w:rPr>
        <w:t>125 mm de ancho</w:t>
      </w:r>
      <w:r w:rsidR="001A3368">
        <w:rPr>
          <w:lang w:val="es-ES"/>
        </w:rPr>
        <w:t xml:space="preserve"> y de 2500 mm de longitud</w:t>
      </w:r>
      <w:r w:rsidR="004D1269">
        <w:rPr>
          <w:lang w:val="es-ES"/>
        </w:rPr>
        <w:t xml:space="preserve">, formados por </w:t>
      </w:r>
      <w:r w:rsidR="005E62B3">
        <w:rPr>
          <w:lang w:val="es-ES"/>
        </w:rPr>
        <w:t>una capa de polímero viscoelástico</w:t>
      </w:r>
      <w:r w:rsidR="004D1269">
        <w:rPr>
          <w:lang w:val="es-ES"/>
        </w:rPr>
        <w:t xml:space="preserve"> </w:t>
      </w:r>
      <w:r w:rsidR="005E62B3">
        <w:rPr>
          <w:lang w:val="es-ES"/>
        </w:rPr>
        <w:t xml:space="preserve">junto con </w:t>
      </w:r>
      <w:r w:rsidR="00CC320C">
        <w:rPr>
          <w:lang w:val="es-ES"/>
        </w:rPr>
        <w:t>una lámina de aluminio</w:t>
      </w:r>
      <w:r w:rsidR="004D1269">
        <w:rPr>
          <w:lang w:val="es-ES"/>
        </w:rPr>
        <w:t>, ambos de un determinado espesor</w:t>
      </w:r>
      <w:r w:rsidR="00F44DC3">
        <w:rPr>
          <w:lang w:val="es-ES"/>
        </w:rPr>
        <w:t xml:space="preserve"> uniforme</w:t>
      </w:r>
      <w:r w:rsidR="004D1269">
        <w:rPr>
          <w:lang w:val="es-ES"/>
        </w:rPr>
        <w:t>.</w:t>
      </w:r>
      <w:r w:rsidR="008A7B35">
        <w:rPr>
          <w:lang w:val="es-ES"/>
        </w:rPr>
        <w:t xml:space="preserve"> El tipo C corresponde con parches </w:t>
      </w:r>
      <w:r w:rsidR="00231BA3">
        <w:rPr>
          <w:lang w:val="es-ES"/>
        </w:rPr>
        <w:t xml:space="preserve">de las mismas dimensiones que los anteriores, pero en este caso formados por una capa de polímero viscoelástico junto con una capa constrictora formada por </w:t>
      </w:r>
      <w:r w:rsidR="002C09C9">
        <w:rPr>
          <w:lang w:val="es-ES"/>
        </w:rPr>
        <w:t>una capa de panel de abeja de 20 mm de altura</w:t>
      </w:r>
      <w:r w:rsidR="00D478E9">
        <w:rPr>
          <w:lang w:val="es-ES"/>
        </w:rPr>
        <w:t xml:space="preserve"> encerrado entre dos láminas de aluminio de </w:t>
      </w:r>
      <w:r w:rsidR="0006438F">
        <w:rPr>
          <w:lang w:val="es-ES"/>
        </w:rPr>
        <w:t xml:space="preserve">diferentes </w:t>
      </w:r>
      <w:r w:rsidR="00D478E9">
        <w:rPr>
          <w:lang w:val="es-ES"/>
        </w:rPr>
        <w:t>espesores.</w:t>
      </w:r>
    </w:p>
    <w:p w14:paraId="1B4ACA3D" w14:textId="77777777" w:rsidR="00991B38" w:rsidRDefault="00991B38" w:rsidP="002210E1">
      <w:pPr>
        <w:rPr>
          <w:lang w:val="es-ES"/>
        </w:rPr>
      </w:pPr>
    </w:p>
    <w:p w14:paraId="7DB09175" w14:textId="27E2D9E9" w:rsidR="00D478E9" w:rsidRDefault="005936C4" w:rsidP="002210E1">
      <w:pPr>
        <w:rPr>
          <w:lang w:val="es-ES"/>
        </w:rPr>
      </w:pPr>
      <w:r>
        <w:rPr>
          <w:lang w:val="es-ES"/>
        </w:rPr>
        <w:t xml:space="preserve">El polímero viscoelástico utilizado </w:t>
      </w:r>
      <w:r w:rsidR="0006438F">
        <w:rPr>
          <w:lang w:val="es-ES"/>
        </w:rPr>
        <w:t xml:space="preserve">se </w:t>
      </w:r>
      <w:r>
        <w:rPr>
          <w:lang w:val="es-ES"/>
        </w:rPr>
        <w:t>fabrica</w:t>
      </w:r>
      <w:r w:rsidR="0006438F">
        <w:rPr>
          <w:lang w:val="es-ES"/>
        </w:rPr>
        <w:t xml:space="preserve"> </w:t>
      </w:r>
      <w:r w:rsidR="001A4917">
        <w:rPr>
          <w:lang w:val="es-ES"/>
        </w:rPr>
        <w:t xml:space="preserve">comercialmente por la empresa </w:t>
      </w:r>
      <w:r w:rsidR="00EE5347" w:rsidRPr="00EE5347">
        <w:rPr>
          <w:i/>
          <w:iCs/>
          <w:lang w:val="es-ES"/>
        </w:rPr>
        <w:t>Heathcote Industrial Plastics</w:t>
      </w:r>
      <w:r w:rsidR="00EE4480">
        <w:rPr>
          <w:lang w:val="es-ES"/>
        </w:rPr>
        <w:t>. Este polímero está fabricado específicamente para proporcionar un factor de pérdida</w:t>
      </w:r>
      <w:r w:rsidR="00902D54">
        <w:rPr>
          <w:lang w:val="es-ES"/>
        </w:rPr>
        <w:t>s</w:t>
      </w:r>
      <w:r w:rsidR="00EE4480">
        <w:rPr>
          <w:lang w:val="es-ES"/>
        </w:rPr>
        <w:t xml:space="preserve"> máximo y </w:t>
      </w:r>
      <w:r w:rsidR="00B87CBE">
        <w:rPr>
          <w:lang w:val="es-ES"/>
        </w:rPr>
        <w:t xml:space="preserve">para ser </w:t>
      </w:r>
      <w:r w:rsidR="00EE4480">
        <w:rPr>
          <w:lang w:val="es-ES"/>
        </w:rPr>
        <w:t>estable en el rango de frecuencia</w:t>
      </w:r>
      <w:r w:rsidR="00902D54">
        <w:rPr>
          <w:lang w:val="es-ES"/>
        </w:rPr>
        <w:t>s</w:t>
      </w:r>
      <w:r w:rsidR="00EE4480">
        <w:rPr>
          <w:lang w:val="es-ES"/>
        </w:rPr>
        <w:t xml:space="preserve"> en el que </w:t>
      </w:r>
      <w:r w:rsidR="007B0010">
        <w:rPr>
          <w:lang w:val="es-ES"/>
        </w:rPr>
        <w:t xml:space="preserve">se </w:t>
      </w:r>
      <w:r w:rsidR="00EE4480">
        <w:rPr>
          <w:lang w:val="es-ES"/>
        </w:rPr>
        <w:t>trabaja (5-60 Hz)</w:t>
      </w:r>
      <w:r w:rsidR="008C15CB">
        <w:rPr>
          <w:lang w:val="es-ES"/>
        </w:rPr>
        <w:t xml:space="preserve">. </w:t>
      </w:r>
      <w:r w:rsidR="00902D54">
        <w:rPr>
          <w:lang w:val="es-ES"/>
        </w:rPr>
        <w:t xml:space="preserve">Asumiendo </w:t>
      </w:r>
      <w:r w:rsidR="00890ADD">
        <w:rPr>
          <w:lang w:val="es-ES"/>
        </w:rPr>
        <w:t>temperatura</w:t>
      </w:r>
      <w:r w:rsidR="00902D54">
        <w:rPr>
          <w:lang w:val="es-ES"/>
        </w:rPr>
        <w:t>s</w:t>
      </w:r>
      <w:r w:rsidR="00890ADD">
        <w:rPr>
          <w:lang w:val="es-ES"/>
        </w:rPr>
        <w:t xml:space="preserve"> </w:t>
      </w:r>
      <w:r w:rsidR="00A644A6">
        <w:rPr>
          <w:lang w:val="es-ES"/>
        </w:rPr>
        <w:t xml:space="preserve">de ensayo habituales (en torno a </w:t>
      </w:r>
      <w:r w:rsidR="008C15CB">
        <w:rPr>
          <w:lang w:val="es-ES"/>
        </w:rPr>
        <w:t>20</w:t>
      </w:r>
      <w:r w:rsidR="00890ADD">
        <w:rPr>
          <w:rFonts w:cs="Times New Roman"/>
          <w:lang w:val="es-ES"/>
        </w:rPr>
        <w:t>°</w:t>
      </w:r>
      <w:r w:rsidR="00890ADD">
        <w:rPr>
          <w:lang w:val="es-ES"/>
        </w:rPr>
        <w:t>C</w:t>
      </w:r>
      <w:r w:rsidR="00A644A6">
        <w:rPr>
          <w:lang w:val="es-ES"/>
        </w:rPr>
        <w:t>)</w:t>
      </w:r>
      <w:r w:rsidR="00D81C00">
        <w:rPr>
          <w:lang w:val="es-ES"/>
        </w:rPr>
        <w:t>, el factor de pérdida</w:t>
      </w:r>
      <w:r w:rsidR="00592AE9">
        <w:rPr>
          <w:lang w:val="es-ES"/>
        </w:rPr>
        <w:t>s del viscoelástico</w:t>
      </w:r>
      <w:r w:rsidR="00D81C00">
        <w:rPr>
          <w:lang w:val="es-ES"/>
        </w:rPr>
        <w:t xml:space="preserve"> </w:t>
      </w:r>
      <w:r w:rsidR="001D6BB1">
        <w:rPr>
          <w:lang w:val="es-ES"/>
        </w:rPr>
        <w:t xml:space="preserve">se </w:t>
      </w:r>
      <w:r w:rsidR="00F56702">
        <w:rPr>
          <w:lang w:val="es-ES"/>
        </w:rPr>
        <w:t>encuentra en torno a un valor de</w:t>
      </w:r>
      <w:r w:rsidR="00D81C00">
        <w:rPr>
          <w:lang w:val="es-ES"/>
        </w:rPr>
        <w:t xml:space="preserve"> 1.</w:t>
      </w:r>
    </w:p>
    <w:p w14:paraId="03E15E91" w14:textId="77777777" w:rsidR="00971EE7" w:rsidRDefault="00971EE7" w:rsidP="002210E1">
      <w:pPr>
        <w:rPr>
          <w:lang w:val="es-ES"/>
        </w:rPr>
      </w:pPr>
    </w:p>
    <w:p w14:paraId="569F05DE" w14:textId="16E2D2FB" w:rsidR="00981500" w:rsidRDefault="00592AE9" w:rsidP="002E2C39">
      <w:pPr>
        <w:rPr>
          <w:lang w:val="es-ES"/>
        </w:rPr>
      </w:pPr>
      <w:r>
        <w:rPr>
          <w:lang w:val="es-ES"/>
        </w:rPr>
        <w:t>Además de la viga de referencia, e</w:t>
      </w:r>
      <w:r w:rsidR="00B51251">
        <w:rPr>
          <w:lang w:val="es-ES"/>
        </w:rPr>
        <w:t xml:space="preserve">n este trabajo se </w:t>
      </w:r>
      <w:r w:rsidR="0017429F">
        <w:rPr>
          <w:lang w:val="es-ES"/>
        </w:rPr>
        <w:t xml:space="preserve">han </w:t>
      </w:r>
      <w:r w:rsidR="009C2B06">
        <w:rPr>
          <w:lang w:val="es-ES"/>
        </w:rPr>
        <w:t>evalua</w:t>
      </w:r>
      <w:r w:rsidR="0017429F">
        <w:rPr>
          <w:lang w:val="es-ES"/>
        </w:rPr>
        <w:t>do</w:t>
      </w:r>
      <w:r w:rsidR="00B51251">
        <w:rPr>
          <w:lang w:val="es-ES"/>
        </w:rPr>
        <w:t xml:space="preserve"> </w:t>
      </w:r>
      <w:r w:rsidR="00304E1C">
        <w:rPr>
          <w:lang w:val="es-ES"/>
        </w:rPr>
        <w:t>doce</w:t>
      </w:r>
      <w:r w:rsidR="00B51251">
        <w:rPr>
          <w:lang w:val="es-ES"/>
        </w:rPr>
        <w:t xml:space="preserve"> casos distintos </w:t>
      </w:r>
      <w:r w:rsidR="003940A1">
        <w:rPr>
          <w:lang w:val="es-ES"/>
        </w:rPr>
        <w:t xml:space="preserve">de tratamiento parcial pasivo mediante </w:t>
      </w:r>
      <w:r w:rsidR="00304E1C">
        <w:rPr>
          <w:lang w:val="es-ES"/>
        </w:rPr>
        <w:t>CLD sobre la</w:t>
      </w:r>
      <w:r w:rsidR="00136664">
        <w:rPr>
          <w:lang w:val="es-ES"/>
        </w:rPr>
        <w:t xml:space="preserve"> </w:t>
      </w:r>
      <w:r w:rsidR="00304E1C">
        <w:rPr>
          <w:lang w:val="es-ES"/>
        </w:rPr>
        <w:t>viga de aluminio base</w:t>
      </w:r>
      <w:r w:rsidR="00D22BF5">
        <w:rPr>
          <w:lang w:val="es-ES"/>
        </w:rPr>
        <w:t xml:space="preserve">. </w:t>
      </w:r>
      <w:r w:rsidR="008D3C3A">
        <w:rPr>
          <w:lang w:val="es-ES"/>
        </w:rPr>
        <w:t>Estas configuraciones s</w:t>
      </w:r>
      <w:r w:rsidR="00D22BF5">
        <w:rPr>
          <w:lang w:val="es-ES"/>
        </w:rPr>
        <w:t xml:space="preserve">e pueden observar </w:t>
      </w:r>
      <w:r w:rsidR="00D076BC">
        <w:rPr>
          <w:lang w:val="es-ES"/>
        </w:rPr>
        <w:t xml:space="preserve">de forma esquemática </w:t>
      </w:r>
      <w:r w:rsidR="00D22BF5">
        <w:rPr>
          <w:lang w:val="es-ES"/>
        </w:rPr>
        <w:t>en la</w:t>
      </w:r>
      <w:r w:rsidR="009B45BB">
        <w:rPr>
          <w:lang w:val="es-ES"/>
        </w:rPr>
        <w:t xml:space="preserve"> Figura 3</w:t>
      </w:r>
      <w:r w:rsidR="00DD0D55">
        <w:rPr>
          <w:lang w:val="es-ES"/>
        </w:rPr>
        <w:t>, así como consultar sus detalles geométricos</w:t>
      </w:r>
      <w:r w:rsidR="004B39A2">
        <w:rPr>
          <w:lang w:val="es-ES"/>
        </w:rPr>
        <w:t xml:space="preserve"> </w:t>
      </w:r>
      <w:r w:rsidR="00D67643">
        <w:rPr>
          <w:lang w:val="es-ES"/>
        </w:rPr>
        <w:t xml:space="preserve">más relevantes </w:t>
      </w:r>
      <w:r w:rsidR="004B39A2">
        <w:rPr>
          <w:lang w:val="es-ES"/>
        </w:rPr>
        <w:t xml:space="preserve">en la </w:t>
      </w:r>
      <w:r w:rsidR="00C22420">
        <w:rPr>
          <w:lang w:val="es-ES"/>
        </w:rPr>
        <w:t>Tabla 1</w:t>
      </w:r>
      <w:r w:rsidR="008D55C2">
        <w:rPr>
          <w:lang w:val="es-ES"/>
        </w:rPr>
        <w:t>.</w:t>
      </w:r>
    </w:p>
    <w:p w14:paraId="575EBFE2" w14:textId="2028A0C2" w:rsidR="00211643" w:rsidRPr="00AA7049" w:rsidRDefault="00057505" w:rsidP="00057505">
      <w:pPr>
        <w:ind w:firstLine="709"/>
      </w:pPr>
      <w:r w:rsidRPr="003346A9">
        <w:rPr>
          <w:b/>
          <w:bCs/>
          <w:noProof/>
          <w:lang w:val="es-ES" w:eastAsia="es-ES"/>
        </w:rPr>
        <w:lastRenderedPageBreak/>
        <mc:AlternateContent>
          <mc:Choice Requires="wps">
            <w:drawing>
              <wp:anchor distT="45720" distB="45720" distL="114300" distR="114300" simplePos="0" relativeHeight="251658242" behindDoc="0" locked="0" layoutInCell="1" allowOverlap="1" wp14:anchorId="4A67302B" wp14:editId="2A81D12B">
                <wp:simplePos x="0" y="0"/>
                <wp:positionH relativeFrom="column">
                  <wp:posOffset>463550</wp:posOffset>
                </wp:positionH>
                <wp:positionV relativeFrom="paragraph">
                  <wp:posOffset>2004695</wp:posOffset>
                </wp:positionV>
                <wp:extent cx="4855845" cy="3837305"/>
                <wp:effectExtent l="0" t="0" r="1905" b="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845" cy="3837305"/>
                        </a:xfrm>
                        <a:prstGeom prst="rect">
                          <a:avLst/>
                        </a:prstGeom>
                        <a:solidFill>
                          <a:srgbClr val="FFFFFF"/>
                        </a:solidFill>
                        <a:ln w="9525">
                          <a:noFill/>
                          <a:miter lim="800000"/>
                          <a:headEnd/>
                          <a:tailEnd/>
                        </a:ln>
                      </wps:spPr>
                      <wps:txbx>
                        <w:txbxContent>
                          <w:p w14:paraId="7BFC88D7" w14:textId="279A6026" w:rsidR="00945B25" w:rsidRDefault="009E586A" w:rsidP="002A65F9">
                            <w:pPr>
                              <w:pStyle w:val="Descripcin"/>
                              <w:spacing w:before="0"/>
                              <w:jc w:val="left"/>
                              <w:rPr>
                                <w:b/>
                              </w:rPr>
                            </w:pPr>
                            <w:r>
                              <w:rPr>
                                <w:noProof/>
                                <w:lang w:val="es-ES" w:eastAsia="es-ES"/>
                              </w:rPr>
                              <w:drawing>
                                <wp:inline distT="0" distB="0" distL="0" distR="0" wp14:anchorId="72AE4D46" wp14:editId="453F8133">
                                  <wp:extent cx="4641272" cy="3434958"/>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5797" cy="3460510"/>
                                          </a:xfrm>
                                          <a:prstGeom prst="rect">
                                            <a:avLst/>
                                          </a:prstGeom>
                                          <a:noFill/>
                                          <a:ln>
                                            <a:noFill/>
                                          </a:ln>
                                        </pic:spPr>
                                      </pic:pic>
                                    </a:graphicData>
                                  </a:graphic>
                                </wp:inline>
                              </w:drawing>
                            </w:r>
                          </w:p>
                          <w:p w14:paraId="221AA136" w14:textId="56C1EA9B" w:rsidR="00945B25" w:rsidRPr="00273F84" w:rsidRDefault="00945B25" w:rsidP="002A65F9">
                            <w:pPr>
                              <w:pStyle w:val="Descripcin"/>
                              <w:jc w:val="center"/>
                              <w:rPr>
                                <w:sz w:val="18"/>
                              </w:rPr>
                            </w:pPr>
                            <w:bookmarkStart w:id="0" w:name="_Ref109058556"/>
                            <w:r w:rsidRPr="00273F84">
                              <w:rPr>
                                <w:b/>
                                <w:bCs/>
                                <w:sz w:val="18"/>
                              </w:rPr>
                              <w:t>F</w:t>
                            </w:r>
                            <w:bookmarkEnd w:id="0"/>
                            <w:r w:rsidR="009B45BB">
                              <w:rPr>
                                <w:b/>
                                <w:bCs/>
                                <w:sz w:val="18"/>
                              </w:rPr>
                              <w:t>igura 3</w:t>
                            </w:r>
                            <w:r w:rsidRPr="00273F84">
                              <w:rPr>
                                <w:b/>
                                <w:bCs/>
                                <w:sz w:val="18"/>
                              </w:rPr>
                              <w:t>.</w:t>
                            </w:r>
                            <w:r w:rsidRPr="00273F84">
                              <w:rPr>
                                <w:sz w:val="18"/>
                              </w:rPr>
                              <w:t xml:space="preserve"> </w:t>
                            </w:r>
                            <w:r>
                              <w:rPr>
                                <w:sz w:val="18"/>
                              </w:rPr>
                              <w:t>Tipos de parches CLD</w:t>
                            </w:r>
                            <w:r w:rsidR="00487C1B">
                              <w:rPr>
                                <w:sz w:val="18"/>
                              </w:rPr>
                              <w:t xml:space="preserve"> y su posición relativa en la viga</w:t>
                            </w:r>
                            <w:r w:rsidRPr="00273F84">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7302B" id="_x0000_s1027" type="#_x0000_t202" style="position:absolute;left:0;text-align:left;margin-left:36.5pt;margin-top:157.85pt;width:382.35pt;height:302.1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" stroked="f">
                <v:textbox>
                  <w:txbxContent>
                    <w:p w14:paraId="7BFC88D7" w14:textId="279A6026" w:rsidR="00945B25" w:rsidRDefault="009E586A" w:rsidP="002A65F9">
                      <w:pPr>
                        <w:pStyle w:val="Descripcin"/>
                        <w:spacing w:before="0"/>
                        <w:jc w:val="left"/>
                        <w:rPr>
                          <w:b/>
                        </w:rPr>
                      </w:pPr>
                      <w:r>
                        <w:rPr>
                          <w:noProof/>
                          <w:lang w:val="es-ES" w:eastAsia="es-ES"/>
                        </w:rPr>
                        <w:drawing>
                          <wp:inline distT="0" distB="0" distL="0" distR="0" wp14:anchorId="72AE4D46" wp14:editId="453F8133">
                            <wp:extent cx="4641272" cy="3434958"/>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5797" cy="3460510"/>
                                    </a:xfrm>
                                    <a:prstGeom prst="rect">
                                      <a:avLst/>
                                    </a:prstGeom>
                                    <a:noFill/>
                                    <a:ln>
                                      <a:noFill/>
                                    </a:ln>
                                  </pic:spPr>
                                </pic:pic>
                              </a:graphicData>
                            </a:graphic>
                          </wp:inline>
                        </w:drawing>
                      </w:r>
                    </w:p>
                    <w:p w14:paraId="221AA136" w14:textId="56C1EA9B" w:rsidR="00945B25" w:rsidRPr="00273F84" w:rsidRDefault="00945B25" w:rsidP="002A65F9">
                      <w:pPr>
                        <w:pStyle w:val="Descripcin"/>
                        <w:jc w:val="center"/>
                        <w:rPr>
                          <w:sz w:val="18"/>
                        </w:rPr>
                      </w:pPr>
                      <w:bookmarkStart w:id="1" w:name="_Ref109058556"/>
                      <w:r w:rsidRPr="00273F84">
                        <w:rPr>
                          <w:b/>
                          <w:bCs/>
                          <w:sz w:val="18"/>
                        </w:rPr>
                        <w:t>F</w:t>
                      </w:r>
                      <w:bookmarkEnd w:id="1"/>
                      <w:r w:rsidR="009B45BB">
                        <w:rPr>
                          <w:b/>
                          <w:bCs/>
                          <w:sz w:val="18"/>
                        </w:rPr>
                        <w:t>igura 3</w:t>
                      </w:r>
                      <w:r w:rsidRPr="00273F84">
                        <w:rPr>
                          <w:b/>
                          <w:bCs/>
                          <w:sz w:val="18"/>
                        </w:rPr>
                        <w:t>.</w:t>
                      </w:r>
                      <w:r w:rsidRPr="00273F84">
                        <w:rPr>
                          <w:sz w:val="18"/>
                        </w:rPr>
                        <w:t xml:space="preserve"> </w:t>
                      </w:r>
                      <w:r>
                        <w:rPr>
                          <w:sz w:val="18"/>
                        </w:rPr>
                        <w:t>Tipos de parches CLD</w:t>
                      </w:r>
                      <w:r w:rsidR="00487C1B">
                        <w:rPr>
                          <w:sz w:val="18"/>
                        </w:rPr>
                        <w:t xml:space="preserve"> y su posición relativa en la viga</w:t>
                      </w:r>
                      <w:r w:rsidRPr="00273F84">
                        <w:rPr>
                          <w:sz w:val="18"/>
                        </w:rPr>
                        <w:t>.</w:t>
                      </w:r>
                    </w:p>
                  </w:txbxContent>
                </v:textbox>
                <w10:wrap type="topAndBottom"/>
              </v:shape>
            </w:pict>
          </mc:Fallback>
        </mc:AlternateContent>
      </w:r>
      <w:r w:rsidR="003015B9" w:rsidRPr="003346A9">
        <w:rPr>
          <w:b/>
          <w:bCs/>
          <w:noProof/>
          <w:lang w:val="es-ES" w:eastAsia="es-ES"/>
        </w:rPr>
        <mc:AlternateContent>
          <mc:Choice Requires="wps">
            <w:drawing>
              <wp:anchor distT="45720" distB="45720" distL="114300" distR="114300" simplePos="0" relativeHeight="251658241" behindDoc="0" locked="0" layoutInCell="1" allowOverlap="1" wp14:anchorId="74611720" wp14:editId="51ABEDE5">
                <wp:simplePos x="0" y="0"/>
                <wp:positionH relativeFrom="column">
                  <wp:posOffset>238183</wp:posOffset>
                </wp:positionH>
                <wp:positionV relativeFrom="paragraph">
                  <wp:posOffset>2540</wp:posOffset>
                </wp:positionV>
                <wp:extent cx="5278120" cy="1918335"/>
                <wp:effectExtent l="0" t="0" r="0" b="571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120" cy="1918335"/>
                        </a:xfrm>
                        <a:prstGeom prst="rect">
                          <a:avLst/>
                        </a:prstGeom>
                        <a:solidFill>
                          <a:srgbClr val="FFFFFF"/>
                        </a:solidFill>
                        <a:ln w="9525">
                          <a:noFill/>
                          <a:miter lim="800000"/>
                          <a:headEnd/>
                          <a:tailEnd/>
                        </a:ln>
                      </wps:spPr>
                      <wps:txbx>
                        <w:txbxContent>
                          <w:p w14:paraId="32C25305" w14:textId="209C79BD" w:rsidR="00211643" w:rsidRDefault="003E5CEB" w:rsidP="002A65F9">
                            <w:pPr>
                              <w:pStyle w:val="Descripcin"/>
                              <w:spacing w:before="0"/>
                              <w:jc w:val="left"/>
                              <w:rPr>
                                <w:b/>
                              </w:rPr>
                            </w:pPr>
                            <w:r>
                              <w:rPr>
                                <w:noProof/>
                                <w:lang w:val="es-ES" w:eastAsia="es-ES"/>
                              </w:rPr>
                              <w:drawing>
                                <wp:inline distT="0" distB="0" distL="0" distR="0" wp14:anchorId="75CCD74F" wp14:editId="7B90D391">
                                  <wp:extent cx="5091546" cy="1656847"/>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7859" cy="1665410"/>
                                          </a:xfrm>
                                          <a:prstGeom prst="rect">
                                            <a:avLst/>
                                          </a:prstGeom>
                                          <a:noFill/>
                                          <a:ln>
                                            <a:noFill/>
                                          </a:ln>
                                        </pic:spPr>
                                      </pic:pic>
                                    </a:graphicData>
                                  </a:graphic>
                                </wp:inline>
                              </w:drawing>
                            </w:r>
                          </w:p>
                          <w:p w14:paraId="63F7A6F4" w14:textId="2CC0820F" w:rsidR="00211643" w:rsidRPr="00273F84" w:rsidRDefault="009B45BB" w:rsidP="00147D1B">
                            <w:pPr>
                              <w:pStyle w:val="Descripcin"/>
                              <w:spacing w:before="0"/>
                              <w:jc w:val="center"/>
                              <w:rPr>
                                <w:sz w:val="18"/>
                              </w:rPr>
                            </w:pPr>
                            <w:r>
                              <w:rPr>
                                <w:b/>
                                <w:bCs/>
                                <w:sz w:val="18"/>
                              </w:rPr>
                              <w:t>Figura 2</w:t>
                            </w:r>
                            <w:r w:rsidR="00211643" w:rsidRPr="00273F84">
                              <w:rPr>
                                <w:b/>
                                <w:bCs/>
                                <w:sz w:val="18"/>
                              </w:rPr>
                              <w:t>.</w:t>
                            </w:r>
                            <w:r w:rsidR="00211643" w:rsidRPr="00273F84">
                              <w:rPr>
                                <w:sz w:val="18"/>
                              </w:rPr>
                              <w:t xml:space="preserve"> </w:t>
                            </w:r>
                            <w:r w:rsidR="00174010">
                              <w:rPr>
                                <w:sz w:val="18"/>
                              </w:rPr>
                              <w:t>Tipos de parches CLD</w:t>
                            </w:r>
                            <w:r w:rsidR="00211643" w:rsidRPr="00273F84">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11720" id="_x0000_s1028" type="#_x0000_t202" style="position:absolute;left:0;text-align:left;margin-left:18.75pt;margin-top:.2pt;width:415.6pt;height:151.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" stroked="f">
                <v:textbox>
                  <w:txbxContent>
                    <w:p w14:paraId="32C25305" w14:textId="209C79BD" w:rsidR="00211643" w:rsidRDefault="003E5CEB" w:rsidP="002A65F9">
                      <w:pPr>
                        <w:pStyle w:val="Descripcin"/>
                        <w:spacing w:before="0"/>
                        <w:jc w:val="left"/>
                        <w:rPr>
                          <w:b/>
                        </w:rPr>
                      </w:pPr>
                      <w:r>
                        <w:rPr>
                          <w:noProof/>
                          <w:lang w:val="es-ES" w:eastAsia="es-ES"/>
                        </w:rPr>
                        <w:drawing>
                          <wp:inline distT="0" distB="0" distL="0" distR="0" wp14:anchorId="75CCD74F" wp14:editId="7B90D391">
                            <wp:extent cx="5091546" cy="1656847"/>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7859" cy="1665410"/>
                                    </a:xfrm>
                                    <a:prstGeom prst="rect">
                                      <a:avLst/>
                                    </a:prstGeom>
                                    <a:noFill/>
                                    <a:ln>
                                      <a:noFill/>
                                    </a:ln>
                                  </pic:spPr>
                                </pic:pic>
                              </a:graphicData>
                            </a:graphic>
                          </wp:inline>
                        </w:drawing>
                      </w:r>
                    </w:p>
                    <w:p w14:paraId="63F7A6F4" w14:textId="2CC0820F" w:rsidR="00211643" w:rsidRPr="00273F84" w:rsidRDefault="009B45BB" w:rsidP="00147D1B">
                      <w:pPr>
                        <w:pStyle w:val="Descripcin"/>
                        <w:spacing w:before="0"/>
                        <w:jc w:val="center"/>
                        <w:rPr>
                          <w:sz w:val="18"/>
                        </w:rPr>
                      </w:pPr>
                      <w:r>
                        <w:rPr>
                          <w:b/>
                          <w:bCs/>
                          <w:sz w:val="18"/>
                        </w:rPr>
                        <w:t>Figura 2</w:t>
                      </w:r>
                      <w:r w:rsidR="00211643" w:rsidRPr="00273F84">
                        <w:rPr>
                          <w:b/>
                          <w:bCs/>
                          <w:sz w:val="18"/>
                        </w:rPr>
                        <w:t>.</w:t>
                      </w:r>
                      <w:r w:rsidR="00211643" w:rsidRPr="00273F84">
                        <w:rPr>
                          <w:sz w:val="18"/>
                        </w:rPr>
                        <w:t xml:space="preserve"> </w:t>
                      </w:r>
                      <w:r w:rsidR="00174010">
                        <w:rPr>
                          <w:sz w:val="18"/>
                        </w:rPr>
                        <w:t>Tipos de parches CLD</w:t>
                      </w:r>
                      <w:r w:rsidR="00211643" w:rsidRPr="00273F84">
                        <w:rPr>
                          <w:sz w:val="18"/>
                        </w:rPr>
                        <w:t>.</w:t>
                      </w:r>
                    </w:p>
                  </w:txbxContent>
                </v:textbox>
                <w10:wrap type="topAndBottom"/>
              </v:shape>
            </w:pict>
          </mc:Fallback>
        </mc:AlternateContent>
      </w:r>
      <w:r w:rsidR="005828B0" w:rsidRPr="003346A9">
        <w:rPr>
          <w:b/>
          <w:bCs/>
          <w:noProof/>
          <w:lang w:val="es-ES" w:eastAsia="es-ES"/>
        </w:rPr>
        <mc:AlternateContent>
          <mc:Choice Requires="wps">
            <w:drawing>
              <wp:inline distT="0" distB="0" distL="0" distR="0" wp14:anchorId="50EE5E09" wp14:editId="6735DF60">
                <wp:extent cx="4828309" cy="2936875"/>
                <wp:effectExtent l="0" t="0" r="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309" cy="2936875"/>
                        </a:xfrm>
                        <a:prstGeom prst="rect">
                          <a:avLst/>
                        </a:prstGeom>
                        <a:solidFill>
                          <a:srgbClr val="FFFFFF"/>
                        </a:solidFill>
                        <a:ln w="9525">
                          <a:noFill/>
                          <a:miter lim="800000"/>
                          <a:headEnd/>
                          <a:tailEnd/>
                        </a:ln>
                      </wps:spPr>
                      <wps:txbx>
                        <w:txbxContent>
                          <w:p w14:paraId="52A079BD" w14:textId="749DD301" w:rsidR="00120688" w:rsidRPr="00FF7760" w:rsidRDefault="00C22420" w:rsidP="00147D1B">
                            <w:pPr>
                              <w:pStyle w:val="TablaTtulo"/>
                              <w:spacing w:before="0" w:after="200"/>
                              <w:jc w:val="center"/>
                              <w:rPr>
                                <w:sz w:val="18"/>
                              </w:rPr>
                            </w:pPr>
                            <w:r>
                              <w:rPr>
                                <w:b/>
                                <w:bCs/>
                                <w:sz w:val="18"/>
                              </w:rPr>
                              <w:t>Tabla 1</w:t>
                            </w:r>
                            <w:r w:rsidR="00120688" w:rsidRPr="00FF7760">
                              <w:rPr>
                                <w:b/>
                                <w:bCs/>
                                <w:sz w:val="18"/>
                              </w:rPr>
                              <w:t>.</w:t>
                            </w:r>
                            <w:r w:rsidR="00120688" w:rsidRPr="00FF7760">
                              <w:rPr>
                                <w:sz w:val="18"/>
                              </w:rPr>
                              <w:t xml:space="preserve"> </w:t>
                            </w:r>
                            <w:r w:rsidR="00C37F05" w:rsidRPr="00FF7760">
                              <w:rPr>
                                <w:sz w:val="18"/>
                              </w:rPr>
                              <w:t>Configuraciones</w:t>
                            </w:r>
                            <w:r w:rsidR="00120688" w:rsidRPr="00FF7760">
                              <w:rPr>
                                <w:sz w:val="18"/>
                              </w:rPr>
                              <w:t>.</w:t>
                            </w:r>
                          </w:p>
                          <w:tbl>
                            <w:tblPr>
                              <w:tblStyle w:val="Tablaconcuadrcula"/>
                              <w:tblW w:w="7302" w:type="dxa"/>
                              <w:tblInd w:w="-5" w:type="dxa"/>
                              <w:tblLook w:val="04A0" w:firstRow="1" w:lastRow="0" w:firstColumn="1" w:lastColumn="0" w:noHBand="0" w:noVBand="1"/>
                            </w:tblPr>
                            <w:tblGrid>
                              <w:gridCol w:w="1125"/>
                              <w:gridCol w:w="1418"/>
                              <w:gridCol w:w="841"/>
                              <w:gridCol w:w="1340"/>
                              <w:gridCol w:w="1289"/>
                              <w:gridCol w:w="1289"/>
                            </w:tblGrid>
                            <w:tr w:rsidR="008F276D" w14:paraId="378EEA8D" w14:textId="71CAC0BD" w:rsidTr="00057505">
                              <w:trPr>
                                <w:trHeight w:val="729"/>
                              </w:trPr>
                              <w:tc>
                                <w:tcPr>
                                  <w:tcW w:w="1125" w:type="dxa"/>
                                  <w:tcBorders>
                                    <w:left w:val="single" w:sz="4" w:space="0" w:color="auto"/>
                                    <w:right w:val="single" w:sz="4" w:space="0" w:color="auto"/>
                                  </w:tcBorders>
                                  <w:shd w:val="clear" w:color="auto" w:fill="E7E6E6" w:themeFill="background2"/>
                                  <w:vAlign w:val="center"/>
                                </w:tcPr>
                                <w:p w14:paraId="716B2C49" w14:textId="14814546" w:rsidR="008F276D" w:rsidRPr="002E540F" w:rsidRDefault="008F276D" w:rsidP="002E3E07">
                                  <w:pPr>
                                    <w:jc w:val="center"/>
                                    <w:rPr>
                                      <w:noProof/>
                                      <w:lang w:eastAsia="es-CO"/>
                                    </w:rPr>
                                  </w:pPr>
                                  <w:r>
                                    <w:rPr>
                                      <w:noProof/>
                                      <w:lang w:eastAsia="es-CO"/>
                                    </w:rPr>
                                    <w:t>Espécimen</w:t>
                                  </w:r>
                                </w:p>
                              </w:tc>
                              <w:tc>
                                <w:tcPr>
                                  <w:tcW w:w="1418" w:type="dxa"/>
                                  <w:tcBorders>
                                    <w:left w:val="single" w:sz="4" w:space="0" w:color="auto"/>
                                    <w:right w:val="single" w:sz="4" w:space="0" w:color="auto"/>
                                  </w:tcBorders>
                                  <w:shd w:val="clear" w:color="auto" w:fill="E7E6E6" w:themeFill="background2"/>
                                  <w:vAlign w:val="center"/>
                                </w:tcPr>
                                <w:p w14:paraId="4884E3D7" w14:textId="4CE94F1B" w:rsidR="008F276D" w:rsidRDefault="008F276D" w:rsidP="002E3E07">
                                  <w:pPr>
                                    <w:jc w:val="center"/>
                                    <w:rPr>
                                      <w:noProof/>
                                      <w:lang w:eastAsia="es-CO"/>
                                    </w:rPr>
                                  </w:pPr>
                                  <w:r>
                                    <w:rPr>
                                      <w:noProof/>
                                      <w:lang w:eastAsia="es-CO"/>
                                    </w:rPr>
                                    <w:t>Espesor polímero (mm)</w:t>
                                  </w:r>
                                </w:p>
                              </w:tc>
                              <w:tc>
                                <w:tcPr>
                                  <w:tcW w:w="841" w:type="dxa"/>
                                  <w:tcBorders>
                                    <w:left w:val="single" w:sz="4" w:space="0" w:color="auto"/>
                                    <w:right w:val="single" w:sz="4" w:space="0" w:color="auto"/>
                                  </w:tcBorders>
                                  <w:shd w:val="clear" w:color="auto" w:fill="E7E6E6" w:themeFill="background2"/>
                                  <w:vAlign w:val="center"/>
                                </w:tcPr>
                                <w:p w14:paraId="3D096E8C" w14:textId="6D72E88F" w:rsidR="008F276D" w:rsidRDefault="008F276D" w:rsidP="002E3E07">
                                  <w:pPr>
                                    <w:jc w:val="center"/>
                                    <w:rPr>
                                      <w:noProof/>
                                      <w:lang w:eastAsia="es-CO"/>
                                    </w:rPr>
                                  </w:pPr>
                                  <w:r>
                                    <w:rPr>
                                      <w:noProof/>
                                      <w:lang w:eastAsia="es-CO"/>
                                    </w:rPr>
                                    <w:t>Capa Central</w:t>
                                  </w:r>
                                </w:p>
                              </w:tc>
                              <w:tc>
                                <w:tcPr>
                                  <w:tcW w:w="1340" w:type="dxa"/>
                                  <w:tcBorders>
                                    <w:left w:val="single" w:sz="4" w:space="0" w:color="auto"/>
                                    <w:right w:val="single" w:sz="4" w:space="0" w:color="auto"/>
                                  </w:tcBorders>
                                  <w:shd w:val="clear" w:color="auto" w:fill="E7E6E6" w:themeFill="background2"/>
                                  <w:vAlign w:val="center"/>
                                </w:tcPr>
                                <w:p w14:paraId="17B6F9CF" w14:textId="0CCA8083" w:rsidR="008F276D" w:rsidRDefault="008F276D" w:rsidP="002E3E07">
                                  <w:pPr>
                                    <w:jc w:val="center"/>
                                    <w:rPr>
                                      <w:noProof/>
                                      <w:lang w:eastAsia="es-CO"/>
                                    </w:rPr>
                                  </w:pPr>
                                  <w:r>
                                    <w:rPr>
                                      <w:noProof/>
                                      <w:lang w:eastAsia="es-CO"/>
                                    </w:rPr>
                                    <w:t>Espesor capa superior (mm)</w:t>
                                  </w:r>
                                </w:p>
                              </w:tc>
                              <w:tc>
                                <w:tcPr>
                                  <w:tcW w:w="1289" w:type="dxa"/>
                                  <w:tcBorders>
                                    <w:left w:val="single" w:sz="4" w:space="0" w:color="auto"/>
                                    <w:right w:val="single" w:sz="4" w:space="0" w:color="auto"/>
                                  </w:tcBorders>
                                  <w:shd w:val="clear" w:color="auto" w:fill="E7E6E6" w:themeFill="background2"/>
                                  <w:vAlign w:val="center"/>
                                </w:tcPr>
                                <w:p w14:paraId="18AFA9DA" w14:textId="29BC5718" w:rsidR="008F276D" w:rsidRDefault="008F276D" w:rsidP="002E3E07">
                                  <w:pPr>
                                    <w:jc w:val="center"/>
                                    <w:rPr>
                                      <w:noProof/>
                                      <w:lang w:eastAsia="es-CO"/>
                                    </w:rPr>
                                  </w:pPr>
                                  <w:r>
                                    <w:rPr>
                                      <w:noProof/>
                                      <w:lang w:eastAsia="es-CO"/>
                                    </w:rPr>
                                    <w:t>Espesor capa inferior (mm)</w:t>
                                  </w:r>
                                </w:p>
                              </w:tc>
                              <w:tc>
                                <w:tcPr>
                                  <w:tcW w:w="1289" w:type="dxa"/>
                                  <w:tcBorders>
                                    <w:left w:val="single" w:sz="4" w:space="0" w:color="auto"/>
                                    <w:right w:val="single" w:sz="4" w:space="0" w:color="auto"/>
                                  </w:tcBorders>
                                  <w:shd w:val="clear" w:color="auto" w:fill="E7E6E6" w:themeFill="background2"/>
                                  <w:vAlign w:val="center"/>
                                </w:tcPr>
                                <w:p w14:paraId="0A50F98A" w14:textId="7709BB71" w:rsidR="008F276D" w:rsidRDefault="008F276D" w:rsidP="002E3E07">
                                  <w:pPr>
                                    <w:jc w:val="center"/>
                                    <w:rPr>
                                      <w:noProof/>
                                      <w:lang w:eastAsia="es-CO"/>
                                    </w:rPr>
                                  </w:pPr>
                                  <w:r>
                                    <w:rPr>
                                      <w:noProof/>
                                      <w:lang w:eastAsia="es-CO"/>
                                    </w:rPr>
                                    <w:t>Longitud CLD (m)</w:t>
                                  </w:r>
                                </w:p>
                              </w:tc>
                            </w:tr>
                            <w:tr w:rsidR="008F276D" w14:paraId="5A4B211D" w14:textId="5C2AC745" w:rsidTr="00057505">
                              <w:trPr>
                                <w:trHeight w:val="239"/>
                              </w:trPr>
                              <w:tc>
                                <w:tcPr>
                                  <w:tcW w:w="1125" w:type="dxa"/>
                                  <w:tcBorders>
                                    <w:left w:val="single" w:sz="4" w:space="0" w:color="auto"/>
                                    <w:right w:val="single" w:sz="4" w:space="0" w:color="auto"/>
                                  </w:tcBorders>
                                  <w:vAlign w:val="center"/>
                                </w:tcPr>
                                <w:p w14:paraId="00C8EAC9" w14:textId="1472B609" w:rsidR="008F276D" w:rsidRDefault="008F276D" w:rsidP="002E3E07">
                                  <w:pPr>
                                    <w:jc w:val="center"/>
                                    <w:rPr>
                                      <w:noProof/>
                                      <w:lang w:eastAsia="es-CO"/>
                                    </w:rPr>
                                  </w:pPr>
                                  <w:r>
                                    <w:rPr>
                                      <w:noProof/>
                                      <w:lang w:eastAsia="es-CO"/>
                                    </w:rPr>
                                    <w:t>A</w:t>
                                  </w:r>
                                </w:p>
                              </w:tc>
                              <w:tc>
                                <w:tcPr>
                                  <w:tcW w:w="1418" w:type="dxa"/>
                                  <w:tcBorders>
                                    <w:left w:val="single" w:sz="4" w:space="0" w:color="auto"/>
                                    <w:right w:val="single" w:sz="4" w:space="0" w:color="auto"/>
                                  </w:tcBorders>
                                  <w:vAlign w:val="center"/>
                                </w:tcPr>
                                <w:p w14:paraId="573B10B2" w14:textId="19787734" w:rsidR="008F276D" w:rsidRDefault="008F276D" w:rsidP="002E3E07">
                                  <w:pPr>
                                    <w:jc w:val="center"/>
                                    <w:rPr>
                                      <w:noProof/>
                                      <w:lang w:eastAsia="es-CO"/>
                                    </w:rPr>
                                  </w:pPr>
                                  <w:r>
                                    <w:rPr>
                                      <w:noProof/>
                                      <w:lang w:eastAsia="es-CO"/>
                                    </w:rPr>
                                    <w:t>-</w:t>
                                  </w:r>
                                </w:p>
                              </w:tc>
                              <w:tc>
                                <w:tcPr>
                                  <w:tcW w:w="841" w:type="dxa"/>
                                  <w:tcBorders>
                                    <w:left w:val="single" w:sz="4" w:space="0" w:color="auto"/>
                                    <w:right w:val="single" w:sz="4" w:space="0" w:color="auto"/>
                                  </w:tcBorders>
                                  <w:vAlign w:val="center"/>
                                </w:tcPr>
                                <w:p w14:paraId="3F251F20" w14:textId="333FA67C" w:rsidR="008F276D" w:rsidRDefault="008F276D" w:rsidP="002E3E07">
                                  <w:pPr>
                                    <w:jc w:val="center"/>
                                    <w:rPr>
                                      <w:noProof/>
                                      <w:lang w:eastAsia="es-CO"/>
                                    </w:rPr>
                                  </w:pPr>
                                  <w:r>
                                    <w:rPr>
                                      <w:noProof/>
                                      <w:lang w:eastAsia="es-CO"/>
                                    </w:rPr>
                                    <w:t>-</w:t>
                                  </w:r>
                                </w:p>
                              </w:tc>
                              <w:tc>
                                <w:tcPr>
                                  <w:tcW w:w="1340" w:type="dxa"/>
                                  <w:tcBorders>
                                    <w:left w:val="single" w:sz="4" w:space="0" w:color="auto"/>
                                    <w:right w:val="single" w:sz="4" w:space="0" w:color="auto"/>
                                  </w:tcBorders>
                                  <w:vAlign w:val="center"/>
                                </w:tcPr>
                                <w:p w14:paraId="47CAC4D9" w14:textId="18985ED1"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64807D6C" w14:textId="46D0E31E"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702B959A" w14:textId="79B568D9" w:rsidR="008F276D" w:rsidRDefault="008F276D" w:rsidP="002E3E07">
                                  <w:pPr>
                                    <w:jc w:val="center"/>
                                    <w:rPr>
                                      <w:noProof/>
                                      <w:lang w:eastAsia="es-CO"/>
                                    </w:rPr>
                                  </w:pPr>
                                  <w:r>
                                    <w:rPr>
                                      <w:noProof/>
                                      <w:lang w:eastAsia="es-CO"/>
                                    </w:rPr>
                                    <w:t>-</w:t>
                                  </w:r>
                                </w:p>
                              </w:tc>
                            </w:tr>
                            <w:tr w:rsidR="008F276D" w14:paraId="28C380EB" w14:textId="6B4E3C8C" w:rsidTr="00057505">
                              <w:trPr>
                                <w:trHeight w:val="56"/>
                              </w:trPr>
                              <w:tc>
                                <w:tcPr>
                                  <w:tcW w:w="1125" w:type="dxa"/>
                                  <w:tcBorders>
                                    <w:left w:val="single" w:sz="4" w:space="0" w:color="auto"/>
                                    <w:right w:val="single" w:sz="4" w:space="0" w:color="auto"/>
                                  </w:tcBorders>
                                  <w:vAlign w:val="center"/>
                                </w:tcPr>
                                <w:p w14:paraId="0F4246E8" w14:textId="0EDF2307" w:rsidR="008F276D" w:rsidRDefault="008F276D" w:rsidP="002E3E07">
                                  <w:pPr>
                                    <w:jc w:val="center"/>
                                    <w:rPr>
                                      <w:noProof/>
                                      <w:lang w:eastAsia="es-CO"/>
                                    </w:rPr>
                                  </w:pPr>
                                  <w:r>
                                    <w:rPr>
                                      <w:noProof/>
                                      <w:lang w:eastAsia="es-CO"/>
                                    </w:rPr>
                                    <w:t>B1</w:t>
                                  </w:r>
                                </w:p>
                              </w:tc>
                              <w:tc>
                                <w:tcPr>
                                  <w:tcW w:w="1418" w:type="dxa"/>
                                  <w:tcBorders>
                                    <w:left w:val="single" w:sz="4" w:space="0" w:color="auto"/>
                                    <w:right w:val="single" w:sz="4" w:space="0" w:color="auto"/>
                                  </w:tcBorders>
                                  <w:vAlign w:val="center"/>
                                </w:tcPr>
                                <w:p w14:paraId="614CDFE1" w14:textId="3D81CB46"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2CA05099" w14:textId="0D6DC32C" w:rsidR="008F276D" w:rsidRDefault="008F276D" w:rsidP="002E3E07">
                                  <w:pPr>
                                    <w:jc w:val="center"/>
                                    <w:rPr>
                                      <w:noProof/>
                                      <w:lang w:eastAsia="es-CO"/>
                                    </w:rPr>
                                  </w:pPr>
                                  <w:r>
                                    <w:rPr>
                                      <w:noProof/>
                                      <w:lang w:eastAsia="es-CO"/>
                                    </w:rPr>
                                    <w:t>ALU6</w:t>
                                  </w:r>
                                </w:p>
                              </w:tc>
                              <w:tc>
                                <w:tcPr>
                                  <w:tcW w:w="1340" w:type="dxa"/>
                                  <w:tcBorders>
                                    <w:left w:val="single" w:sz="4" w:space="0" w:color="auto"/>
                                    <w:right w:val="single" w:sz="4" w:space="0" w:color="auto"/>
                                  </w:tcBorders>
                                  <w:vAlign w:val="center"/>
                                </w:tcPr>
                                <w:p w14:paraId="27CD6241" w14:textId="287A2496"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6FEB2674" w14:textId="69DEDED3"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3375C890" w14:textId="3BAA211A" w:rsidR="008F276D" w:rsidRDefault="008F276D" w:rsidP="002E3E07">
                                  <w:pPr>
                                    <w:jc w:val="center"/>
                                    <w:rPr>
                                      <w:noProof/>
                                      <w:lang w:eastAsia="es-CO"/>
                                    </w:rPr>
                                  </w:pPr>
                                  <w:r>
                                    <w:rPr>
                                      <w:noProof/>
                                      <w:lang w:eastAsia="es-CO"/>
                                    </w:rPr>
                                    <w:t>1 x 2.50</w:t>
                                  </w:r>
                                </w:p>
                              </w:tc>
                            </w:tr>
                            <w:tr w:rsidR="008F276D" w14:paraId="244B13AB" w14:textId="77777777" w:rsidTr="00057505">
                              <w:trPr>
                                <w:trHeight w:val="56"/>
                              </w:trPr>
                              <w:tc>
                                <w:tcPr>
                                  <w:tcW w:w="1125" w:type="dxa"/>
                                  <w:tcBorders>
                                    <w:left w:val="single" w:sz="4" w:space="0" w:color="auto"/>
                                    <w:right w:val="single" w:sz="4" w:space="0" w:color="auto"/>
                                  </w:tcBorders>
                                  <w:vAlign w:val="center"/>
                                </w:tcPr>
                                <w:p w14:paraId="0F5CF6BE" w14:textId="7EAD2278" w:rsidR="008F276D" w:rsidRDefault="008F276D" w:rsidP="002E3E07">
                                  <w:pPr>
                                    <w:jc w:val="center"/>
                                    <w:rPr>
                                      <w:noProof/>
                                      <w:lang w:eastAsia="es-CO"/>
                                    </w:rPr>
                                  </w:pPr>
                                  <w:r>
                                    <w:rPr>
                                      <w:noProof/>
                                      <w:lang w:eastAsia="es-CO"/>
                                    </w:rPr>
                                    <w:t>B2</w:t>
                                  </w:r>
                                </w:p>
                              </w:tc>
                              <w:tc>
                                <w:tcPr>
                                  <w:tcW w:w="1418" w:type="dxa"/>
                                  <w:tcBorders>
                                    <w:left w:val="single" w:sz="4" w:space="0" w:color="auto"/>
                                    <w:right w:val="single" w:sz="4" w:space="0" w:color="auto"/>
                                  </w:tcBorders>
                                  <w:vAlign w:val="center"/>
                                </w:tcPr>
                                <w:p w14:paraId="7C728C4B" w14:textId="37601DEA"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517D1F11" w14:textId="5E008AB4" w:rsidR="008F276D" w:rsidRDefault="008F276D" w:rsidP="002E3E07">
                                  <w:pPr>
                                    <w:jc w:val="center"/>
                                    <w:rPr>
                                      <w:noProof/>
                                      <w:lang w:eastAsia="es-CO"/>
                                    </w:rPr>
                                  </w:pPr>
                                  <w:r>
                                    <w:rPr>
                                      <w:noProof/>
                                      <w:lang w:eastAsia="es-CO"/>
                                    </w:rPr>
                                    <w:t>ALU6</w:t>
                                  </w:r>
                                </w:p>
                              </w:tc>
                              <w:tc>
                                <w:tcPr>
                                  <w:tcW w:w="1340" w:type="dxa"/>
                                  <w:tcBorders>
                                    <w:left w:val="single" w:sz="4" w:space="0" w:color="auto"/>
                                    <w:right w:val="single" w:sz="4" w:space="0" w:color="auto"/>
                                  </w:tcBorders>
                                  <w:vAlign w:val="center"/>
                                </w:tcPr>
                                <w:p w14:paraId="481DB8E6" w14:textId="70DA4BDB"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374B34B5" w14:textId="1E44B24B"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5B31E5D5" w14:textId="66070AC6" w:rsidR="008F276D" w:rsidRDefault="008F276D" w:rsidP="002E3E07">
                                  <w:pPr>
                                    <w:jc w:val="center"/>
                                    <w:rPr>
                                      <w:noProof/>
                                      <w:lang w:eastAsia="es-CO"/>
                                    </w:rPr>
                                  </w:pPr>
                                  <w:r>
                                    <w:rPr>
                                      <w:noProof/>
                                      <w:lang w:eastAsia="es-CO"/>
                                    </w:rPr>
                                    <w:t>1 x 2.50</w:t>
                                  </w:r>
                                </w:p>
                              </w:tc>
                            </w:tr>
                            <w:tr w:rsidR="008F276D" w14:paraId="00C2E4F3" w14:textId="77777777" w:rsidTr="00057505">
                              <w:trPr>
                                <w:trHeight w:val="56"/>
                              </w:trPr>
                              <w:tc>
                                <w:tcPr>
                                  <w:tcW w:w="1125" w:type="dxa"/>
                                  <w:tcBorders>
                                    <w:left w:val="single" w:sz="4" w:space="0" w:color="auto"/>
                                    <w:right w:val="single" w:sz="4" w:space="0" w:color="auto"/>
                                  </w:tcBorders>
                                  <w:vAlign w:val="center"/>
                                </w:tcPr>
                                <w:p w14:paraId="5263CD84" w14:textId="3628344E" w:rsidR="008F276D" w:rsidRDefault="008F276D" w:rsidP="002E3E07">
                                  <w:pPr>
                                    <w:jc w:val="center"/>
                                    <w:rPr>
                                      <w:noProof/>
                                      <w:lang w:eastAsia="es-CO"/>
                                    </w:rPr>
                                  </w:pPr>
                                  <w:r>
                                    <w:rPr>
                                      <w:noProof/>
                                      <w:lang w:eastAsia="es-CO"/>
                                    </w:rPr>
                                    <w:t>B3</w:t>
                                  </w:r>
                                </w:p>
                              </w:tc>
                              <w:tc>
                                <w:tcPr>
                                  <w:tcW w:w="1418" w:type="dxa"/>
                                  <w:tcBorders>
                                    <w:left w:val="single" w:sz="4" w:space="0" w:color="auto"/>
                                    <w:right w:val="single" w:sz="4" w:space="0" w:color="auto"/>
                                  </w:tcBorders>
                                  <w:vAlign w:val="center"/>
                                </w:tcPr>
                                <w:p w14:paraId="59D02A00" w14:textId="7D68598B"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21E8352B" w14:textId="55D60530" w:rsidR="008F276D" w:rsidRDefault="008F276D" w:rsidP="002E3E07">
                                  <w:pPr>
                                    <w:jc w:val="center"/>
                                    <w:rPr>
                                      <w:noProof/>
                                      <w:lang w:eastAsia="es-CO"/>
                                    </w:rPr>
                                  </w:pPr>
                                  <w:r>
                                    <w:rPr>
                                      <w:noProof/>
                                      <w:lang w:eastAsia="es-CO"/>
                                    </w:rPr>
                                    <w:t>ALU6</w:t>
                                  </w:r>
                                </w:p>
                              </w:tc>
                              <w:tc>
                                <w:tcPr>
                                  <w:tcW w:w="1340" w:type="dxa"/>
                                  <w:tcBorders>
                                    <w:left w:val="single" w:sz="4" w:space="0" w:color="auto"/>
                                    <w:right w:val="single" w:sz="4" w:space="0" w:color="auto"/>
                                  </w:tcBorders>
                                  <w:vAlign w:val="center"/>
                                </w:tcPr>
                                <w:p w14:paraId="644C6D10" w14:textId="019D07B3"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6300F2BA" w14:textId="63349235"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366CA356" w14:textId="1678C633" w:rsidR="008F276D" w:rsidRDefault="008F276D" w:rsidP="002E3E07">
                                  <w:pPr>
                                    <w:jc w:val="center"/>
                                    <w:rPr>
                                      <w:noProof/>
                                      <w:lang w:eastAsia="es-CO"/>
                                    </w:rPr>
                                  </w:pPr>
                                  <w:r>
                                    <w:rPr>
                                      <w:noProof/>
                                      <w:lang w:eastAsia="es-CO"/>
                                    </w:rPr>
                                    <w:t>2 x 2.50</w:t>
                                  </w:r>
                                </w:p>
                              </w:tc>
                            </w:tr>
                            <w:tr w:rsidR="008F276D" w14:paraId="38E12FA4" w14:textId="77777777" w:rsidTr="00057505">
                              <w:trPr>
                                <w:trHeight w:val="56"/>
                              </w:trPr>
                              <w:tc>
                                <w:tcPr>
                                  <w:tcW w:w="1125" w:type="dxa"/>
                                  <w:tcBorders>
                                    <w:left w:val="single" w:sz="4" w:space="0" w:color="auto"/>
                                    <w:right w:val="single" w:sz="4" w:space="0" w:color="auto"/>
                                  </w:tcBorders>
                                  <w:vAlign w:val="center"/>
                                </w:tcPr>
                                <w:p w14:paraId="3685D2FD" w14:textId="1418CC6F" w:rsidR="008F276D" w:rsidRDefault="008F276D" w:rsidP="002E3E07">
                                  <w:pPr>
                                    <w:jc w:val="center"/>
                                    <w:rPr>
                                      <w:noProof/>
                                      <w:lang w:eastAsia="es-CO"/>
                                    </w:rPr>
                                  </w:pPr>
                                  <w:r>
                                    <w:rPr>
                                      <w:noProof/>
                                      <w:lang w:eastAsia="es-CO"/>
                                    </w:rPr>
                                    <w:t>B4</w:t>
                                  </w:r>
                                </w:p>
                              </w:tc>
                              <w:tc>
                                <w:tcPr>
                                  <w:tcW w:w="1418" w:type="dxa"/>
                                  <w:tcBorders>
                                    <w:left w:val="single" w:sz="4" w:space="0" w:color="auto"/>
                                    <w:right w:val="single" w:sz="4" w:space="0" w:color="auto"/>
                                  </w:tcBorders>
                                  <w:vAlign w:val="center"/>
                                </w:tcPr>
                                <w:p w14:paraId="46FC110C" w14:textId="27402AE6"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4F26CABB" w14:textId="0E91EE90" w:rsidR="008F276D" w:rsidRDefault="008F276D" w:rsidP="002E3E07">
                                  <w:pPr>
                                    <w:jc w:val="center"/>
                                    <w:rPr>
                                      <w:noProof/>
                                      <w:lang w:eastAsia="es-CO"/>
                                    </w:rPr>
                                  </w:pPr>
                                  <w:r>
                                    <w:rPr>
                                      <w:noProof/>
                                      <w:lang w:eastAsia="es-CO"/>
                                    </w:rPr>
                                    <w:t>ALU6</w:t>
                                  </w:r>
                                </w:p>
                              </w:tc>
                              <w:tc>
                                <w:tcPr>
                                  <w:tcW w:w="1340" w:type="dxa"/>
                                  <w:tcBorders>
                                    <w:left w:val="single" w:sz="4" w:space="0" w:color="auto"/>
                                    <w:right w:val="single" w:sz="4" w:space="0" w:color="auto"/>
                                  </w:tcBorders>
                                  <w:vAlign w:val="center"/>
                                </w:tcPr>
                                <w:p w14:paraId="1E3C4BD1" w14:textId="003D0A50"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0A354947" w14:textId="6324E1A3"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3948CCAF" w14:textId="2A322166" w:rsidR="008F276D" w:rsidRDefault="008F276D" w:rsidP="002E3E07">
                                  <w:pPr>
                                    <w:jc w:val="center"/>
                                    <w:rPr>
                                      <w:noProof/>
                                      <w:lang w:eastAsia="es-CO"/>
                                    </w:rPr>
                                  </w:pPr>
                                  <w:r>
                                    <w:rPr>
                                      <w:noProof/>
                                      <w:lang w:eastAsia="es-CO"/>
                                    </w:rPr>
                                    <w:t>4 x 1.25</w:t>
                                  </w:r>
                                </w:p>
                              </w:tc>
                            </w:tr>
                            <w:tr w:rsidR="008F276D" w14:paraId="19674B0E" w14:textId="77777777" w:rsidTr="00057505">
                              <w:trPr>
                                <w:trHeight w:val="56"/>
                              </w:trPr>
                              <w:tc>
                                <w:tcPr>
                                  <w:tcW w:w="1125" w:type="dxa"/>
                                  <w:tcBorders>
                                    <w:left w:val="single" w:sz="4" w:space="0" w:color="auto"/>
                                    <w:right w:val="single" w:sz="4" w:space="0" w:color="auto"/>
                                  </w:tcBorders>
                                  <w:vAlign w:val="center"/>
                                </w:tcPr>
                                <w:p w14:paraId="03CC87F8" w14:textId="18E77E43" w:rsidR="008F276D" w:rsidRDefault="008F276D" w:rsidP="002E3E07">
                                  <w:pPr>
                                    <w:jc w:val="center"/>
                                    <w:rPr>
                                      <w:noProof/>
                                      <w:lang w:eastAsia="es-CO"/>
                                    </w:rPr>
                                  </w:pPr>
                                  <w:r>
                                    <w:rPr>
                                      <w:noProof/>
                                      <w:lang w:eastAsia="es-CO"/>
                                    </w:rPr>
                                    <w:t>B5</w:t>
                                  </w:r>
                                </w:p>
                              </w:tc>
                              <w:tc>
                                <w:tcPr>
                                  <w:tcW w:w="1418" w:type="dxa"/>
                                  <w:tcBorders>
                                    <w:left w:val="single" w:sz="4" w:space="0" w:color="auto"/>
                                    <w:right w:val="single" w:sz="4" w:space="0" w:color="auto"/>
                                  </w:tcBorders>
                                  <w:vAlign w:val="center"/>
                                </w:tcPr>
                                <w:p w14:paraId="5888DF0D" w14:textId="63BA87B4" w:rsidR="008F276D" w:rsidRDefault="008F276D" w:rsidP="002E3E07">
                                  <w:pPr>
                                    <w:jc w:val="center"/>
                                    <w:rPr>
                                      <w:noProof/>
                                      <w:lang w:eastAsia="es-CO"/>
                                    </w:rPr>
                                  </w:pPr>
                                  <w:r>
                                    <w:rPr>
                                      <w:noProof/>
                                      <w:lang w:eastAsia="es-CO"/>
                                    </w:rPr>
                                    <w:t>1</w:t>
                                  </w:r>
                                </w:p>
                              </w:tc>
                              <w:tc>
                                <w:tcPr>
                                  <w:tcW w:w="841" w:type="dxa"/>
                                  <w:tcBorders>
                                    <w:left w:val="single" w:sz="4" w:space="0" w:color="auto"/>
                                    <w:right w:val="single" w:sz="4" w:space="0" w:color="auto"/>
                                  </w:tcBorders>
                                  <w:vAlign w:val="center"/>
                                </w:tcPr>
                                <w:p w14:paraId="15E1EB23" w14:textId="0F79C1EA" w:rsidR="008F276D" w:rsidRDefault="008F276D" w:rsidP="002E3E07">
                                  <w:pPr>
                                    <w:jc w:val="center"/>
                                    <w:rPr>
                                      <w:noProof/>
                                      <w:lang w:eastAsia="es-CO"/>
                                    </w:rPr>
                                  </w:pPr>
                                  <w:r>
                                    <w:rPr>
                                      <w:noProof/>
                                      <w:lang w:eastAsia="es-CO"/>
                                    </w:rPr>
                                    <w:t>ALU6</w:t>
                                  </w:r>
                                </w:p>
                              </w:tc>
                              <w:tc>
                                <w:tcPr>
                                  <w:tcW w:w="1340" w:type="dxa"/>
                                  <w:tcBorders>
                                    <w:left w:val="single" w:sz="4" w:space="0" w:color="auto"/>
                                    <w:right w:val="single" w:sz="4" w:space="0" w:color="auto"/>
                                  </w:tcBorders>
                                  <w:vAlign w:val="center"/>
                                </w:tcPr>
                                <w:p w14:paraId="17066965" w14:textId="40C15FF4"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6C060CB3" w14:textId="69BC3B31"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3F221408" w14:textId="6993A70A" w:rsidR="008F276D" w:rsidRDefault="008F276D" w:rsidP="002E3E07">
                                  <w:pPr>
                                    <w:jc w:val="center"/>
                                    <w:rPr>
                                      <w:noProof/>
                                      <w:lang w:eastAsia="es-CO"/>
                                    </w:rPr>
                                  </w:pPr>
                                  <w:r>
                                    <w:rPr>
                                      <w:noProof/>
                                      <w:lang w:eastAsia="es-CO"/>
                                    </w:rPr>
                                    <w:t>2 x 2.50</w:t>
                                  </w:r>
                                </w:p>
                              </w:tc>
                            </w:tr>
                            <w:tr w:rsidR="008F276D" w14:paraId="755A66BD" w14:textId="77777777" w:rsidTr="00057505">
                              <w:trPr>
                                <w:trHeight w:val="56"/>
                              </w:trPr>
                              <w:tc>
                                <w:tcPr>
                                  <w:tcW w:w="1125" w:type="dxa"/>
                                  <w:tcBorders>
                                    <w:left w:val="single" w:sz="4" w:space="0" w:color="auto"/>
                                    <w:right w:val="single" w:sz="4" w:space="0" w:color="auto"/>
                                  </w:tcBorders>
                                  <w:vAlign w:val="center"/>
                                </w:tcPr>
                                <w:p w14:paraId="7F2D67EA" w14:textId="2006DF03" w:rsidR="008F276D" w:rsidRDefault="008F276D" w:rsidP="002E3E07">
                                  <w:pPr>
                                    <w:jc w:val="center"/>
                                    <w:rPr>
                                      <w:noProof/>
                                      <w:lang w:eastAsia="es-CO"/>
                                    </w:rPr>
                                  </w:pPr>
                                  <w:r>
                                    <w:rPr>
                                      <w:noProof/>
                                      <w:lang w:eastAsia="es-CO"/>
                                    </w:rPr>
                                    <w:t>C1</w:t>
                                  </w:r>
                                </w:p>
                              </w:tc>
                              <w:tc>
                                <w:tcPr>
                                  <w:tcW w:w="1418" w:type="dxa"/>
                                  <w:tcBorders>
                                    <w:left w:val="single" w:sz="4" w:space="0" w:color="auto"/>
                                    <w:right w:val="single" w:sz="4" w:space="0" w:color="auto"/>
                                  </w:tcBorders>
                                  <w:vAlign w:val="center"/>
                                </w:tcPr>
                                <w:p w14:paraId="0BF87BEA" w14:textId="05F4EF8B"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56B675E1" w14:textId="38E2CBE8" w:rsidR="008F276D" w:rsidRDefault="008F276D" w:rsidP="002E3E07">
                                  <w:pPr>
                                    <w:jc w:val="center"/>
                                    <w:rPr>
                                      <w:noProof/>
                                      <w:lang w:eastAsia="es-CO"/>
                                    </w:rPr>
                                  </w:pPr>
                                  <w:r>
                                    <w:rPr>
                                      <w:noProof/>
                                      <w:lang w:eastAsia="es-CO"/>
                                    </w:rPr>
                                    <w:t>HC20</w:t>
                                  </w:r>
                                </w:p>
                              </w:tc>
                              <w:tc>
                                <w:tcPr>
                                  <w:tcW w:w="1340" w:type="dxa"/>
                                  <w:tcBorders>
                                    <w:left w:val="single" w:sz="4" w:space="0" w:color="auto"/>
                                    <w:right w:val="single" w:sz="4" w:space="0" w:color="auto"/>
                                  </w:tcBorders>
                                  <w:vAlign w:val="center"/>
                                </w:tcPr>
                                <w:p w14:paraId="30D52995" w14:textId="1E984B08" w:rsidR="008F276D" w:rsidRDefault="008F276D" w:rsidP="002E3E07">
                                  <w:pPr>
                                    <w:jc w:val="center"/>
                                    <w:rPr>
                                      <w:noProof/>
                                      <w:lang w:eastAsia="es-CO"/>
                                    </w:rPr>
                                  </w:pPr>
                                  <w:r>
                                    <w:rPr>
                                      <w:noProof/>
                                      <w:lang w:eastAsia="es-CO"/>
                                    </w:rPr>
                                    <w:t>1</w:t>
                                  </w:r>
                                </w:p>
                              </w:tc>
                              <w:tc>
                                <w:tcPr>
                                  <w:tcW w:w="1289" w:type="dxa"/>
                                  <w:tcBorders>
                                    <w:left w:val="single" w:sz="4" w:space="0" w:color="auto"/>
                                    <w:right w:val="single" w:sz="4" w:space="0" w:color="auto"/>
                                  </w:tcBorders>
                                  <w:vAlign w:val="center"/>
                                </w:tcPr>
                                <w:p w14:paraId="7CA901BB" w14:textId="0676B358" w:rsidR="008F276D" w:rsidRDefault="008F276D" w:rsidP="002E3E07">
                                  <w:pPr>
                                    <w:jc w:val="center"/>
                                    <w:rPr>
                                      <w:noProof/>
                                      <w:lang w:eastAsia="es-CO"/>
                                    </w:rPr>
                                  </w:pPr>
                                  <w:r>
                                    <w:rPr>
                                      <w:noProof/>
                                      <w:lang w:eastAsia="es-CO"/>
                                    </w:rPr>
                                    <w:t>1</w:t>
                                  </w:r>
                                </w:p>
                              </w:tc>
                              <w:tc>
                                <w:tcPr>
                                  <w:tcW w:w="1289" w:type="dxa"/>
                                  <w:tcBorders>
                                    <w:left w:val="single" w:sz="4" w:space="0" w:color="auto"/>
                                    <w:right w:val="single" w:sz="4" w:space="0" w:color="auto"/>
                                  </w:tcBorders>
                                  <w:vAlign w:val="center"/>
                                </w:tcPr>
                                <w:p w14:paraId="7AB46382" w14:textId="693EC0BA" w:rsidR="008F276D" w:rsidRDefault="008F276D" w:rsidP="002E3E07">
                                  <w:pPr>
                                    <w:jc w:val="center"/>
                                    <w:rPr>
                                      <w:noProof/>
                                      <w:lang w:eastAsia="es-CO"/>
                                    </w:rPr>
                                  </w:pPr>
                                  <w:r>
                                    <w:rPr>
                                      <w:noProof/>
                                      <w:lang w:eastAsia="es-CO"/>
                                    </w:rPr>
                                    <w:t>1 x 2.50</w:t>
                                  </w:r>
                                </w:p>
                              </w:tc>
                            </w:tr>
                            <w:tr w:rsidR="008F276D" w14:paraId="698E51A6" w14:textId="77777777" w:rsidTr="00057505">
                              <w:trPr>
                                <w:trHeight w:val="56"/>
                              </w:trPr>
                              <w:tc>
                                <w:tcPr>
                                  <w:tcW w:w="1125" w:type="dxa"/>
                                  <w:tcBorders>
                                    <w:left w:val="single" w:sz="4" w:space="0" w:color="auto"/>
                                    <w:right w:val="single" w:sz="4" w:space="0" w:color="auto"/>
                                  </w:tcBorders>
                                  <w:vAlign w:val="center"/>
                                </w:tcPr>
                                <w:p w14:paraId="3E99257D" w14:textId="7BE5EDB9" w:rsidR="008F276D" w:rsidRDefault="008F276D" w:rsidP="002E3E07">
                                  <w:pPr>
                                    <w:jc w:val="center"/>
                                    <w:rPr>
                                      <w:noProof/>
                                      <w:lang w:eastAsia="es-CO"/>
                                    </w:rPr>
                                  </w:pPr>
                                  <w:r>
                                    <w:rPr>
                                      <w:noProof/>
                                      <w:lang w:eastAsia="es-CO"/>
                                    </w:rPr>
                                    <w:t>C2</w:t>
                                  </w:r>
                                </w:p>
                              </w:tc>
                              <w:tc>
                                <w:tcPr>
                                  <w:tcW w:w="1418" w:type="dxa"/>
                                  <w:tcBorders>
                                    <w:left w:val="single" w:sz="4" w:space="0" w:color="auto"/>
                                    <w:right w:val="single" w:sz="4" w:space="0" w:color="auto"/>
                                  </w:tcBorders>
                                  <w:vAlign w:val="center"/>
                                </w:tcPr>
                                <w:p w14:paraId="143FF039" w14:textId="2096513C"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73EF7CF1" w14:textId="0FDC3BC0" w:rsidR="008F276D" w:rsidRDefault="008F276D" w:rsidP="002E3E07">
                                  <w:pPr>
                                    <w:jc w:val="center"/>
                                    <w:rPr>
                                      <w:noProof/>
                                      <w:lang w:eastAsia="es-CO"/>
                                    </w:rPr>
                                  </w:pPr>
                                  <w:r>
                                    <w:rPr>
                                      <w:noProof/>
                                      <w:lang w:eastAsia="es-CO"/>
                                    </w:rPr>
                                    <w:t>HC20</w:t>
                                  </w:r>
                                </w:p>
                              </w:tc>
                              <w:tc>
                                <w:tcPr>
                                  <w:tcW w:w="1340" w:type="dxa"/>
                                  <w:tcBorders>
                                    <w:left w:val="single" w:sz="4" w:space="0" w:color="auto"/>
                                    <w:right w:val="single" w:sz="4" w:space="0" w:color="auto"/>
                                  </w:tcBorders>
                                  <w:vAlign w:val="center"/>
                                </w:tcPr>
                                <w:p w14:paraId="45991945" w14:textId="53832D2C" w:rsidR="008F276D" w:rsidRDefault="008F276D" w:rsidP="002E3E07">
                                  <w:pPr>
                                    <w:jc w:val="center"/>
                                    <w:rPr>
                                      <w:noProof/>
                                      <w:lang w:eastAsia="es-CO"/>
                                    </w:rPr>
                                  </w:pPr>
                                  <w:r>
                                    <w:rPr>
                                      <w:noProof/>
                                      <w:lang w:eastAsia="es-CO"/>
                                    </w:rPr>
                                    <w:t>1</w:t>
                                  </w:r>
                                </w:p>
                              </w:tc>
                              <w:tc>
                                <w:tcPr>
                                  <w:tcW w:w="1289" w:type="dxa"/>
                                  <w:tcBorders>
                                    <w:left w:val="single" w:sz="4" w:space="0" w:color="auto"/>
                                    <w:right w:val="single" w:sz="4" w:space="0" w:color="auto"/>
                                  </w:tcBorders>
                                  <w:vAlign w:val="center"/>
                                </w:tcPr>
                                <w:p w14:paraId="1D6B3F50" w14:textId="0EB84441" w:rsidR="008F276D" w:rsidRDefault="008F276D" w:rsidP="002E3E07">
                                  <w:pPr>
                                    <w:jc w:val="center"/>
                                    <w:rPr>
                                      <w:noProof/>
                                      <w:lang w:eastAsia="es-CO"/>
                                    </w:rPr>
                                  </w:pPr>
                                  <w:r>
                                    <w:rPr>
                                      <w:noProof/>
                                      <w:lang w:eastAsia="es-CO"/>
                                    </w:rPr>
                                    <w:t>1</w:t>
                                  </w:r>
                                </w:p>
                              </w:tc>
                              <w:tc>
                                <w:tcPr>
                                  <w:tcW w:w="1289" w:type="dxa"/>
                                  <w:tcBorders>
                                    <w:left w:val="single" w:sz="4" w:space="0" w:color="auto"/>
                                    <w:right w:val="single" w:sz="4" w:space="0" w:color="auto"/>
                                  </w:tcBorders>
                                  <w:vAlign w:val="center"/>
                                </w:tcPr>
                                <w:p w14:paraId="3668B256" w14:textId="0D5B7B2A" w:rsidR="008F276D" w:rsidRDefault="008F276D" w:rsidP="002E3E07">
                                  <w:pPr>
                                    <w:jc w:val="center"/>
                                    <w:rPr>
                                      <w:noProof/>
                                      <w:lang w:eastAsia="es-CO"/>
                                    </w:rPr>
                                  </w:pPr>
                                  <w:r>
                                    <w:rPr>
                                      <w:noProof/>
                                      <w:lang w:eastAsia="es-CO"/>
                                    </w:rPr>
                                    <w:t>1 x 2.50</w:t>
                                  </w:r>
                                </w:p>
                              </w:tc>
                            </w:tr>
                            <w:tr w:rsidR="008F276D" w14:paraId="5E80B615" w14:textId="77777777" w:rsidTr="00057505">
                              <w:trPr>
                                <w:trHeight w:val="56"/>
                              </w:trPr>
                              <w:tc>
                                <w:tcPr>
                                  <w:tcW w:w="1125" w:type="dxa"/>
                                  <w:tcBorders>
                                    <w:left w:val="single" w:sz="4" w:space="0" w:color="auto"/>
                                    <w:right w:val="single" w:sz="4" w:space="0" w:color="auto"/>
                                  </w:tcBorders>
                                  <w:vAlign w:val="center"/>
                                </w:tcPr>
                                <w:p w14:paraId="07038D88" w14:textId="5EC1192F" w:rsidR="008F276D" w:rsidRDefault="008F276D" w:rsidP="002E3E07">
                                  <w:pPr>
                                    <w:jc w:val="center"/>
                                    <w:rPr>
                                      <w:noProof/>
                                      <w:lang w:eastAsia="es-CO"/>
                                    </w:rPr>
                                  </w:pPr>
                                  <w:r>
                                    <w:rPr>
                                      <w:noProof/>
                                      <w:lang w:eastAsia="es-CO"/>
                                    </w:rPr>
                                    <w:t>C3</w:t>
                                  </w:r>
                                </w:p>
                              </w:tc>
                              <w:tc>
                                <w:tcPr>
                                  <w:tcW w:w="1418" w:type="dxa"/>
                                  <w:tcBorders>
                                    <w:left w:val="single" w:sz="4" w:space="0" w:color="auto"/>
                                    <w:right w:val="single" w:sz="4" w:space="0" w:color="auto"/>
                                  </w:tcBorders>
                                  <w:vAlign w:val="center"/>
                                </w:tcPr>
                                <w:p w14:paraId="2E594531" w14:textId="41B724F1"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31C037C7" w14:textId="0EECEF59" w:rsidR="008F276D" w:rsidRDefault="008F276D" w:rsidP="002E3E07">
                                  <w:pPr>
                                    <w:jc w:val="center"/>
                                    <w:rPr>
                                      <w:noProof/>
                                      <w:lang w:eastAsia="es-CO"/>
                                    </w:rPr>
                                  </w:pPr>
                                  <w:r>
                                    <w:rPr>
                                      <w:noProof/>
                                      <w:lang w:eastAsia="es-CO"/>
                                    </w:rPr>
                                    <w:t>HC20</w:t>
                                  </w:r>
                                </w:p>
                              </w:tc>
                              <w:tc>
                                <w:tcPr>
                                  <w:tcW w:w="1340" w:type="dxa"/>
                                  <w:tcBorders>
                                    <w:left w:val="single" w:sz="4" w:space="0" w:color="auto"/>
                                    <w:right w:val="single" w:sz="4" w:space="0" w:color="auto"/>
                                  </w:tcBorders>
                                  <w:vAlign w:val="center"/>
                                </w:tcPr>
                                <w:p w14:paraId="36289201" w14:textId="6A68E4D2" w:rsidR="008F276D" w:rsidRDefault="008F276D" w:rsidP="002E3E07">
                                  <w:pPr>
                                    <w:jc w:val="center"/>
                                    <w:rPr>
                                      <w:noProof/>
                                      <w:lang w:eastAsia="es-CO"/>
                                    </w:rPr>
                                  </w:pPr>
                                  <w:r>
                                    <w:rPr>
                                      <w:noProof/>
                                      <w:lang w:eastAsia="es-CO"/>
                                    </w:rPr>
                                    <w:t>1</w:t>
                                  </w:r>
                                </w:p>
                              </w:tc>
                              <w:tc>
                                <w:tcPr>
                                  <w:tcW w:w="1289" w:type="dxa"/>
                                  <w:tcBorders>
                                    <w:left w:val="single" w:sz="4" w:space="0" w:color="auto"/>
                                    <w:right w:val="single" w:sz="4" w:space="0" w:color="auto"/>
                                  </w:tcBorders>
                                  <w:vAlign w:val="center"/>
                                </w:tcPr>
                                <w:p w14:paraId="4D75F97E" w14:textId="1D9AB938" w:rsidR="008F276D" w:rsidRDefault="008F276D" w:rsidP="002E3E07">
                                  <w:pPr>
                                    <w:jc w:val="center"/>
                                    <w:rPr>
                                      <w:noProof/>
                                      <w:lang w:eastAsia="es-CO"/>
                                    </w:rPr>
                                  </w:pPr>
                                  <w:r>
                                    <w:rPr>
                                      <w:noProof/>
                                      <w:lang w:eastAsia="es-CO"/>
                                    </w:rPr>
                                    <w:t>1</w:t>
                                  </w:r>
                                </w:p>
                              </w:tc>
                              <w:tc>
                                <w:tcPr>
                                  <w:tcW w:w="1289" w:type="dxa"/>
                                  <w:tcBorders>
                                    <w:left w:val="single" w:sz="4" w:space="0" w:color="auto"/>
                                    <w:right w:val="single" w:sz="4" w:space="0" w:color="auto"/>
                                  </w:tcBorders>
                                  <w:vAlign w:val="center"/>
                                </w:tcPr>
                                <w:p w14:paraId="41F13B67" w14:textId="0B205AE4" w:rsidR="008F276D" w:rsidRDefault="008F276D" w:rsidP="002E3E07">
                                  <w:pPr>
                                    <w:jc w:val="center"/>
                                    <w:rPr>
                                      <w:noProof/>
                                      <w:lang w:eastAsia="es-CO"/>
                                    </w:rPr>
                                  </w:pPr>
                                  <w:r>
                                    <w:rPr>
                                      <w:noProof/>
                                      <w:lang w:eastAsia="es-CO"/>
                                    </w:rPr>
                                    <w:t>2 x 2.50</w:t>
                                  </w:r>
                                </w:p>
                              </w:tc>
                            </w:tr>
                            <w:tr w:rsidR="008F276D" w14:paraId="4F9E2422" w14:textId="77777777" w:rsidTr="00057505">
                              <w:trPr>
                                <w:trHeight w:val="56"/>
                              </w:trPr>
                              <w:tc>
                                <w:tcPr>
                                  <w:tcW w:w="1125" w:type="dxa"/>
                                  <w:tcBorders>
                                    <w:left w:val="single" w:sz="4" w:space="0" w:color="auto"/>
                                    <w:right w:val="single" w:sz="4" w:space="0" w:color="auto"/>
                                  </w:tcBorders>
                                  <w:vAlign w:val="center"/>
                                </w:tcPr>
                                <w:p w14:paraId="0595120E" w14:textId="02BAA785" w:rsidR="008F276D" w:rsidRDefault="008F276D" w:rsidP="002E3E07">
                                  <w:pPr>
                                    <w:jc w:val="center"/>
                                    <w:rPr>
                                      <w:noProof/>
                                      <w:lang w:eastAsia="es-CO"/>
                                    </w:rPr>
                                  </w:pPr>
                                  <w:r>
                                    <w:rPr>
                                      <w:noProof/>
                                      <w:lang w:eastAsia="es-CO"/>
                                    </w:rPr>
                                    <w:t>C4</w:t>
                                  </w:r>
                                </w:p>
                              </w:tc>
                              <w:tc>
                                <w:tcPr>
                                  <w:tcW w:w="1418" w:type="dxa"/>
                                  <w:tcBorders>
                                    <w:left w:val="single" w:sz="4" w:space="0" w:color="auto"/>
                                    <w:right w:val="single" w:sz="4" w:space="0" w:color="auto"/>
                                  </w:tcBorders>
                                  <w:vAlign w:val="center"/>
                                </w:tcPr>
                                <w:p w14:paraId="42E24DCC" w14:textId="2A110998"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7ECF531D" w14:textId="32A6DE75" w:rsidR="008F276D" w:rsidRDefault="008F276D" w:rsidP="002E3E07">
                                  <w:pPr>
                                    <w:jc w:val="center"/>
                                    <w:rPr>
                                      <w:noProof/>
                                      <w:lang w:eastAsia="es-CO"/>
                                    </w:rPr>
                                  </w:pPr>
                                  <w:r>
                                    <w:rPr>
                                      <w:noProof/>
                                      <w:lang w:eastAsia="es-CO"/>
                                    </w:rPr>
                                    <w:t>HC20</w:t>
                                  </w:r>
                                </w:p>
                              </w:tc>
                              <w:tc>
                                <w:tcPr>
                                  <w:tcW w:w="1340" w:type="dxa"/>
                                  <w:tcBorders>
                                    <w:left w:val="single" w:sz="4" w:space="0" w:color="auto"/>
                                    <w:right w:val="single" w:sz="4" w:space="0" w:color="auto"/>
                                  </w:tcBorders>
                                  <w:vAlign w:val="center"/>
                                </w:tcPr>
                                <w:p w14:paraId="72B46EBA" w14:textId="551F4572" w:rsidR="008F276D" w:rsidRDefault="008F276D" w:rsidP="002E3E07">
                                  <w:pPr>
                                    <w:jc w:val="center"/>
                                    <w:rPr>
                                      <w:noProof/>
                                      <w:lang w:eastAsia="es-CO"/>
                                    </w:rPr>
                                  </w:pPr>
                                  <w:r>
                                    <w:rPr>
                                      <w:noProof/>
                                      <w:lang w:eastAsia="es-CO"/>
                                    </w:rPr>
                                    <w:t>2</w:t>
                                  </w:r>
                                </w:p>
                              </w:tc>
                              <w:tc>
                                <w:tcPr>
                                  <w:tcW w:w="1289" w:type="dxa"/>
                                  <w:tcBorders>
                                    <w:left w:val="single" w:sz="4" w:space="0" w:color="auto"/>
                                    <w:right w:val="single" w:sz="4" w:space="0" w:color="auto"/>
                                  </w:tcBorders>
                                  <w:vAlign w:val="center"/>
                                </w:tcPr>
                                <w:p w14:paraId="0F08C4B1" w14:textId="311CD8AE" w:rsidR="008F276D" w:rsidRDefault="008F276D" w:rsidP="002E3E07">
                                  <w:pPr>
                                    <w:jc w:val="center"/>
                                    <w:rPr>
                                      <w:noProof/>
                                      <w:lang w:eastAsia="es-CO"/>
                                    </w:rPr>
                                  </w:pPr>
                                  <w:r>
                                    <w:rPr>
                                      <w:noProof/>
                                      <w:lang w:eastAsia="es-CO"/>
                                    </w:rPr>
                                    <w:t>2</w:t>
                                  </w:r>
                                </w:p>
                              </w:tc>
                              <w:tc>
                                <w:tcPr>
                                  <w:tcW w:w="1289" w:type="dxa"/>
                                  <w:tcBorders>
                                    <w:left w:val="single" w:sz="4" w:space="0" w:color="auto"/>
                                    <w:right w:val="single" w:sz="4" w:space="0" w:color="auto"/>
                                  </w:tcBorders>
                                  <w:vAlign w:val="center"/>
                                </w:tcPr>
                                <w:p w14:paraId="5E6E7C29" w14:textId="47E9B98E" w:rsidR="008F276D" w:rsidRDefault="008F276D" w:rsidP="002E3E07">
                                  <w:pPr>
                                    <w:jc w:val="center"/>
                                    <w:rPr>
                                      <w:noProof/>
                                      <w:lang w:eastAsia="es-CO"/>
                                    </w:rPr>
                                  </w:pPr>
                                  <w:r>
                                    <w:rPr>
                                      <w:noProof/>
                                      <w:lang w:eastAsia="es-CO"/>
                                    </w:rPr>
                                    <w:t>2 x 2.50</w:t>
                                  </w:r>
                                </w:p>
                              </w:tc>
                            </w:tr>
                            <w:tr w:rsidR="008F276D" w14:paraId="4389549E" w14:textId="77777777" w:rsidTr="00057505">
                              <w:trPr>
                                <w:trHeight w:val="56"/>
                              </w:trPr>
                              <w:tc>
                                <w:tcPr>
                                  <w:tcW w:w="1125" w:type="dxa"/>
                                  <w:tcBorders>
                                    <w:left w:val="single" w:sz="4" w:space="0" w:color="auto"/>
                                    <w:right w:val="single" w:sz="4" w:space="0" w:color="auto"/>
                                  </w:tcBorders>
                                  <w:vAlign w:val="center"/>
                                </w:tcPr>
                                <w:p w14:paraId="7F94FEC8" w14:textId="563D1684" w:rsidR="008F276D" w:rsidRDefault="008F276D" w:rsidP="002E3E07">
                                  <w:pPr>
                                    <w:jc w:val="center"/>
                                    <w:rPr>
                                      <w:noProof/>
                                      <w:lang w:eastAsia="es-CO"/>
                                    </w:rPr>
                                  </w:pPr>
                                  <w:r>
                                    <w:rPr>
                                      <w:noProof/>
                                      <w:lang w:eastAsia="es-CO"/>
                                    </w:rPr>
                                    <w:t>C5</w:t>
                                  </w:r>
                                </w:p>
                              </w:tc>
                              <w:tc>
                                <w:tcPr>
                                  <w:tcW w:w="1418" w:type="dxa"/>
                                  <w:tcBorders>
                                    <w:left w:val="single" w:sz="4" w:space="0" w:color="auto"/>
                                    <w:right w:val="single" w:sz="4" w:space="0" w:color="auto"/>
                                  </w:tcBorders>
                                  <w:vAlign w:val="center"/>
                                </w:tcPr>
                                <w:p w14:paraId="11FF2995" w14:textId="6AA9D01A"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04EAF467" w14:textId="46B10007" w:rsidR="008F276D" w:rsidRDefault="008F276D" w:rsidP="002E3E07">
                                  <w:pPr>
                                    <w:jc w:val="center"/>
                                    <w:rPr>
                                      <w:noProof/>
                                      <w:lang w:eastAsia="es-CO"/>
                                    </w:rPr>
                                  </w:pPr>
                                  <w:r>
                                    <w:rPr>
                                      <w:noProof/>
                                      <w:lang w:eastAsia="es-CO"/>
                                    </w:rPr>
                                    <w:t>HC20</w:t>
                                  </w:r>
                                </w:p>
                              </w:tc>
                              <w:tc>
                                <w:tcPr>
                                  <w:tcW w:w="1340" w:type="dxa"/>
                                  <w:tcBorders>
                                    <w:left w:val="single" w:sz="4" w:space="0" w:color="auto"/>
                                    <w:right w:val="single" w:sz="4" w:space="0" w:color="auto"/>
                                  </w:tcBorders>
                                  <w:vAlign w:val="center"/>
                                </w:tcPr>
                                <w:p w14:paraId="44AEBA88" w14:textId="2BB81B9A" w:rsidR="008F276D" w:rsidRDefault="008F276D" w:rsidP="002E3E07">
                                  <w:pPr>
                                    <w:jc w:val="center"/>
                                    <w:rPr>
                                      <w:noProof/>
                                      <w:lang w:eastAsia="es-CO"/>
                                    </w:rPr>
                                  </w:pPr>
                                  <w:r>
                                    <w:rPr>
                                      <w:noProof/>
                                      <w:lang w:eastAsia="es-CO"/>
                                    </w:rPr>
                                    <w:t>4</w:t>
                                  </w:r>
                                </w:p>
                              </w:tc>
                              <w:tc>
                                <w:tcPr>
                                  <w:tcW w:w="1289" w:type="dxa"/>
                                  <w:tcBorders>
                                    <w:left w:val="single" w:sz="4" w:space="0" w:color="auto"/>
                                    <w:right w:val="single" w:sz="4" w:space="0" w:color="auto"/>
                                  </w:tcBorders>
                                  <w:vAlign w:val="center"/>
                                </w:tcPr>
                                <w:p w14:paraId="7E36C633" w14:textId="5F5683B6" w:rsidR="008F276D" w:rsidRDefault="008F276D" w:rsidP="002E3E07">
                                  <w:pPr>
                                    <w:jc w:val="center"/>
                                    <w:rPr>
                                      <w:noProof/>
                                      <w:lang w:eastAsia="es-CO"/>
                                    </w:rPr>
                                  </w:pPr>
                                  <w:r>
                                    <w:rPr>
                                      <w:noProof/>
                                      <w:lang w:eastAsia="es-CO"/>
                                    </w:rPr>
                                    <w:t>0.25</w:t>
                                  </w:r>
                                </w:p>
                              </w:tc>
                              <w:tc>
                                <w:tcPr>
                                  <w:tcW w:w="1289" w:type="dxa"/>
                                  <w:tcBorders>
                                    <w:left w:val="single" w:sz="4" w:space="0" w:color="auto"/>
                                    <w:right w:val="single" w:sz="4" w:space="0" w:color="auto"/>
                                  </w:tcBorders>
                                  <w:vAlign w:val="center"/>
                                </w:tcPr>
                                <w:p w14:paraId="165E87B8" w14:textId="3F7313AC" w:rsidR="008F276D" w:rsidRDefault="008F276D" w:rsidP="002E3E07">
                                  <w:pPr>
                                    <w:jc w:val="center"/>
                                    <w:rPr>
                                      <w:noProof/>
                                      <w:lang w:eastAsia="es-CO"/>
                                    </w:rPr>
                                  </w:pPr>
                                  <w:r>
                                    <w:rPr>
                                      <w:noProof/>
                                      <w:lang w:eastAsia="es-CO"/>
                                    </w:rPr>
                                    <w:t>2 x 2.50</w:t>
                                  </w:r>
                                </w:p>
                              </w:tc>
                            </w:tr>
                            <w:tr w:rsidR="008F276D" w14:paraId="78689F43" w14:textId="77777777" w:rsidTr="00057505">
                              <w:trPr>
                                <w:trHeight w:val="56"/>
                              </w:trPr>
                              <w:tc>
                                <w:tcPr>
                                  <w:tcW w:w="1125" w:type="dxa"/>
                                  <w:tcBorders>
                                    <w:left w:val="single" w:sz="4" w:space="0" w:color="auto"/>
                                    <w:right w:val="single" w:sz="4" w:space="0" w:color="auto"/>
                                  </w:tcBorders>
                                  <w:vAlign w:val="center"/>
                                </w:tcPr>
                                <w:p w14:paraId="75FDDFBF" w14:textId="0B7B4E3E" w:rsidR="008F276D" w:rsidRDefault="008F276D" w:rsidP="002E3E07">
                                  <w:pPr>
                                    <w:jc w:val="center"/>
                                    <w:rPr>
                                      <w:noProof/>
                                      <w:lang w:eastAsia="es-CO"/>
                                    </w:rPr>
                                  </w:pPr>
                                  <w:r>
                                    <w:rPr>
                                      <w:noProof/>
                                      <w:lang w:eastAsia="es-CO"/>
                                    </w:rPr>
                                    <w:t>C6</w:t>
                                  </w:r>
                                </w:p>
                              </w:tc>
                              <w:tc>
                                <w:tcPr>
                                  <w:tcW w:w="1418" w:type="dxa"/>
                                  <w:tcBorders>
                                    <w:left w:val="single" w:sz="4" w:space="0" w:color="auto"/>
                                    <w:right w:val="single" w:sz="4" w:space="0" w:color="auto"/>
                                  </w:tcBorders>
                                  <w:vAlign w:val="center"/>
                                </w:tcPr>
                                <w:p w14:paraId="277D981A" w14:textId="0FA16504"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1840DEB6" w14:textId="0F5AD800" w:rsidR="008F276D" w:rsidRDefault="008F276D" w:rsidP="002E3E07">
                                  <w:pPr>
                                    <w:jc w:val="center"/>
                                    <w:rPr>
                                      <w:noProof/>
                                      <w:lang w:eastAsia="es-CO"/>
                                    </w:rPr>
                                  </w:pPr>
                                  <w:r>
                                    <w:rPr>
                                      <w:noProof/>
                                      <w:lang w:eastAsia="es-CO"/>
                                    </w:rPr>
                                    <w:t>HC20</w:t>
                                  </w:r>
                                </w:p>
                              </w:tc>
                              <w:tc>
                                <w:tcPr>
                                  <w:tcW w:w="1340" w:type="dxa"/>
                                  <w:tcBorders>
                                    <w:left w:val="single" w:sz="4" w:space="0" w:color="auto"/>
                                    <w:right w:val="single" w:sz="4" w:space="0" w:color="auto"/>
                                  </w:tcBorders>
                                  <w:vAlign w:val="center"/>
                                </w:tcPr>
                                <w:p w14:paraId="0BACA79D" w14:textId="5107C015" w:rsidR="008F276D" w:rsidRDefault="008F276D" w:rsidP="002E3E07">
                                  <w:pPr>
                                    <w:jc w:val="center"/>
                                    <w:rPr>
                                      <w:noProof/>
                                      <w:lang w:eastAsia="es-CO"/>
                                    </w:rPr>
                                  </w:pPr>
                                  <w:r>
                                    <w:rPr>
                                      <w:noProof/>
                                      <w:lang w:eastAsia="es-CO"/>
                                    </w:rPr>
                                    <w:t>6</w:t>
                                  </w:r>
                                </w:p>
                              </w:tc>
                              <w:tc>
                                <w:tcPr>
                                  <w:tcW w:w="1289" w:type="dxa"/>
                                  <w:tcBorders>
                                    <w:left w:val="single" w:sz="4" w:space="0" w:color="auto"/>
                                    <w:right w:val="single" w:sz="4" w:space="0" w:color="auto"/>
                                  </w:tcBorders>
                                  <w:vAlign w:val="center"/>
                                </w:tcPr>
                                <w:p w14:paraId="79A6EE0D" w14:textId="2894B802" w:rsidR="008F276D" w:rsidRDefault="008F276D" w:rsidP="002E3E07">
                                  <w:pPr>
                                    <w:jc w:val="center"/>
                                    <w:rPr>
                                      <w:noProof/>
                                      <w:lang w:eastAsia="es-CO"/>
                                    </w:rPr>
                                  </w:pPr>
                                  <w:r>
                                    <w:rPr>
                                      <w:noProof/>
                                      <w:lang w:eastAsia="es-CO"/>
                                    </w:rPr>
                                    <w:t>0.25</w:t>
                                  </w:r>
                                </w:p>
                              </w:tc>
                              <w:tc>
                                <w:tcPr>
                                  <w:tcW w:w="1289" w:type="dxa"/>
                                  <w:tcBorders>
                                    <w:left w:val="single" w:sz="4" w:space="0" w:color="auto"/>
                                    <w:right w:val="single" w:sz="4" w:space="0" w:color="auto"/>
                                  </w:tcBorders>
                                  <w:vAlign w:val="center"/>
                                </w:tcPr>
                                <w:p w14:paraId="14075586" w14:textId="5AF2F029" w:rsidR="008F276D" w:rsidRDefault="008F276D" w:rsidP="002E3E07">
                                  <w:pPr>
                                    <w:jc w:val="center"/>
                                    <w:rPr>
                                      <w:noProof/>
                                      <w:lang w:eastAsia="es-CO"/>
                                    </w:rPr>
                                  </w:pPr>
                                  <w:r>
                                    <w:rPr>
                                      <w:noProof/>
                                      <w:lang w:eastAsia="es-CO"/>
                                    </w:rPr>
                                    <w:t>2 x 2.50</w:t>
                                  </w:r>
                                </w:p>
                              </w:tc>
                            </w:tr>
                            <w:tr w:rsidR="008F276D" w14:paraId="6439993E" w14:textId="77777777" w:rsidTr="00057505">
                              <w:trPr>
                                <w:trHeight w:val="56"/>
                              </w:trPr>
                              <w:tc>
                                <w:tcPr>
                                  <w:tcW w:w="1125" w:type="dxa"/>
                                  <w:tcBorders>
                                    <w:left w:val="single" w:sz="4" w:space="0" w:color="auto"/>
                                    <w:right w:val="single" w:sz="4" w:space="0" w:color="auto"/>
                                  </w:tcBorders>
                                  <w:vAlign w:val="center"/>
                                </w:tcPr>
                                <w:p w14:paraId="5F70C1A6" w14:textId="54A0EEB8" w:rsidR="008F276D" w:rsidRDefault="008F276D" w:rsidP="002E3E07">
                                  <w:pPr>
                                    <w:jc w:val="center"/>
                                    <w:rPr>
                                      <w:noProof/>
                                      <w:lang w:eastAsia="es-CO"/>
                                    </w:rPr>
                                  </w:pPr>
                                  <w:r>
                                    <w:rPr>
                                      <w:noProof/>
                                      <w:lang w:eastAsia="es-CO"/>
                                    </w:rPr>
                                    <w:t>C7</w:t>
                                  </w:r>
                                </w:p>
                              </w:tc>
                              <w:tc>
                                <w:tcPr>
                                  <w:tcW w:w="1418" w:type="dxa"/>
                                  <w:tcBorders>
                                    <w:left w:val="single" w:sz="4" w:space="0" w:color="auto"/>
                                    <w:right w:val="single" w:sz="4" w:space="0" w:color="auto"/>
                                  </w:tcBorders>
                                  <w:vAlign w:val="center"/>
                                </w:tcPr>
                                <w:p w14:paraId="03C1E994" w14:textId="3DAD0FB0" w:rsidR="008F276D" w:rsidRDefault="008F276D" w:rsidP="002E3E07">
                                  <w:pPr>
                                    <w:jc w:val="center"/>
                                    <w:rPr>
                                      <w:noProof/>
                                      <w:lang w:eastAsia="es-CO"/>
                                    </w:rPr>
                                  </w:pPr>
                                  <w:r>
                                    <w:rPr>
                                      <w:noProof/>
                                      <w:lang w:eastAsia="es-CO"/>
                                    </w:rPr>
                                    <w:t>1</w:t>
                                  </w:r>
                                </w:p>
                              </w:tc>
                              <w:tc>
                                <w:tcPr>
                                  <w:tcW w:w="841" w:type="dxa"/>
                                  <w:tcBorders>
                                    <w:left w:val="single" w:sz="4" w:space="0" w:color="auto"/>
                                    <w:right w:val="single" w:sz="4" w:space="0" w:color="auto"/>
                                  </w:tcBorders>
                                  <w:vAlign w:val="center"/>
                                </w:tcPr>
                                <w:p w14:paraId="412A984D" w14:textId="2B1D281B" w:rsidR="008F276D" w:rsidRDefault="008F276D" w:rsidP="002E3E07">
                                  <w:pPr>
                                    <w:jc w:val="center"/>
                                    <w:rPr>
                                      <w:noProof/>
                                      <w:lang w:eastAsia="es-CO"/>
                                    </w:rPr>
                                  </w:pPr>
                                  <w:r>
                                    <w:rPr>
                                      <w:noProof/>
                                      <w:lang w:eastAsia="es-CO"/>
                                    </w:rPr>
                                    <w:t>HC20</w:t>
                                  </w:r>
                                </w:p>
                              </w:tc>
                              <w:tc>
                                <w:tcPr>
                                  <w:tcW w:w="1340" w:type="dxa"/>
                                  <w:tcBorders>
                                    <w:left w:val="single" w:sz="4" w:space="0" w:color="auto"/>
                                    <w:right w:val="single" w:sz="4" w:space="0" w:color="auto"/>
                                  </w:tcBorders>
                                  <w:vAlign w:val="center"/>
                                </w:tcPr>
                                <w:p w14:paraId="1A218B08" w14:textId="3160B701" w:rsidR="008F276D" w:rsidRDefault="008F276D" w:rsidP="002E3E07">
                                  <w:pPr>
                                    <w:jc w:val="center"/>
                                    <w:rPr>
                                      <w:noProof/>
                                      <w:lang w:eastAsia="es-CO"/>
                                    </w:rPr>
                                  </w:pPr>
                                  <w:r>
                                    <w:rPr>
                                      <w:noProof/>
                                      <w:lang w:eastAsia="es-CO"/>
                                    </w:rPr>
                                    <w:t>1</w:t>
                                  </w:r>
                                </w:p>
                              </w:tc>
                              <w:tc>
                                <w:tcPr>
                                  <w:tcW w:w="1289" w:type="dxa"/>
                                  <w:tcBorders>
                                    <w:left w:val="single" w:sz="4" w:space="0" w:color="auto"/>
                                    <w:right w:val="single" w:sz="4" w:space="0" w:color="auto"/>
                                  </w:tcBorders>
                                  <w:vAlign w:val="center"/>
                                </w:tcPr>
                                <w:p w14:paraId="13DF6935" w14:textId="050AF1A2" w:rsidR="008F276D" w:rsidRDefault="008F276D" w:rsidP="002E3E07">
                                  <w:pPr>
                                    <w:jc w:val="center"/>
                                    <w:rPr>
                                      <w:noProof/>
                                      <w:lang w:eastAsia="es-CO"/>
                                    </w:rPr>
                                  </w:pPr>
                                  <w:r>
                                    <w:rPr>
                                      <w:noProof/>
                                      <w:lang w:eastAsia="es-CO"/>
                                    </w:rPr>
                                    <w:t>1</w:t>
                                  </w:r>
                                </w:p>
                              </w:tc>
                              <w:tc>
                                <w:tcPr>
                                  <w:tcW w:w="1289" w:type="dxa"/>
                                  <w:tcBorders>
                                    <w:left w:val="single" w:sz="4" w:space="0" w:color="auto"/>
                                    <w:right w:val="single" w:sz="4" w:space="0" w:color="auto"/>
                                  </w:tcBorders>
                                  <w:vAlign w:val="center"/>
                                </w:tcPr>
                                <w:p w14:paraId="7CD3CBAD" w14:textId="700CE84A" w:rsidR="008F276D" w:rsidRDefault="008F276D" w:rsidP="002E3E07">
                                  <w:pPr>
                                    <w:jc w:val="center"/>
                                    <w:rPr>
                                      <w:noProof/>
                                      <w:lang w:eastAsia="es-CO"/>
                                    </w:rPr>
                                  </w:pPr>
                                  <w:r>
                                    <w:rPr>
                                      <w:noProof/>
                                      <w:lang w:eastAsia="es-CO"/>
                                    </w:rPr>
                                    <w:t>2 x 2.50</w:t>
                                  </w:r>
                                </w:p>
                              </w:tc>
                            </w:tr>
                          </w:tbl>
                          <w:p w14:paraId="2DEA3426" w14:textId="5E0D3F0C" w:rsidR="007B451F" w:rsidRPr="00273F84" w:rsidRDefault="007B451F" w:rsidP="007B451F">
                            <w:pPr>
                              <w:pStyle w:val="Descripcin"/>
                              <w:rPr>
                                <w:sz w:val="18"/>
                              </w:rPr>
                            </w:pPr>
                          </w:p>
                        </w:txbxContent>
                      </wps:txbx>
                      <wps:bodyPr rot="0" vert="horz" wrap="square" lIns="91440" tIns="45720" rIns="91440" bIns="45720" anchor="t" anchorCtr="0">
                        <a:noAutofit/>
                      </wps:bodyPr>
                    </wps:wsp>
                  </a:graphicData>
                </a:graphic>
              </wp:inline>
            </w:drawing>
          </mc:Choice>
          <mc:Fallback>
            <w:pict>
              <v:shape w14:anchorId="50EE5E09" id="Text Box 2" o:spid="_x0000_s1029" type="#_x0000_t202" style="width:380.2pt;height:2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" stroked="f">
                <v:textbox>
                  <w:txbxContent>
                    <w:p w14:paraId="52A079BD" w14:textId="749DD301" w:rsidR="00120688" w:rsidRPr="00FF7760" w:rsidRDefault="00C22420" w:rsidP="00147D1B">
                      <w:pPr>
                        <w:pStyle w:val="TablaTtulo"/>
                        <w:spacing w:before="0" w:after="200"/>
                        <w:jc w:val="center"/>
                        <w:rPr>
                          <w:sz w:val="18"/>
                        </w:rPr>
                      </w:pPr>
                      <w:r>
                        <w:rPr>
                          <w:b/>
                          <w:bCs/>
                          <w:sz w:val="18"/>
                        </w:rPr>
                        <w:t>Tabla 1</w:t>
                      </w:r>
                      <w:r w:rsidR="00120688" w:rsidRPr="00FF7760">
                        <w:rPr>
                          <w:b/>
                          <w:bCs/>
                          <w:sz w:val="18"/>
                        </w:rPr>
                        <w:t>.</w:t>
                      </w:r>
                      <w:r w:rsidR="00120688" w:rsidRPr="00FF7760">
                        <w:rPr>
                          <w:sz w:val="18"/>
                        </w:rPr>
                        <w:t xml:space="preserve"> </w:t>
                      </w:r>
                      <w:r w:rsidR="00C37F05" w:rsidRPr="00FF7760">
                        <w:rPr>
                          <w:sz w:val="18"/>
                        </w:rPr>
                        <w:t>Configuraciones</w:t>
                      </w:r>
                      <w:r w:rsidR="00120688" w:rsidRPr="00FF7760">
                        <w:rPr>
                          <w:sz w:val="18"/>
                        </w:rPr>
                        <w:t>.</w:t>
                      </w:r>
                    </w:p>
                    <w:tbl>
                      <w:tblPr>
                        <w:tblStyle w:val="Tablaconcuadrcula"/>
                        <w:tblW w:w="7302" w:type="dxa"/>
                        <w:tblInd w:w="-5" w:type="dxa"/>
                        <w:tblLook w:val="04A0" w:firstRow="1" w:lastRow="0" w:firstColumn="1" w:lastColumn="0" w:noHBand="0" w:noVBand="1"/>
                      </w:tblPr>
                      <w:tblGrid>
                        <w:gridCol w:w="1125"/>
                        <w:gridCol w:w="1418"/>
                        <w:gridCol w:w="841"/>
                        <w:gridCol w:w="1340"/>
                        <w:gridCol w:w="1289"/>
                        <w:gridCol w:w="1289"/>
                      </w:tblGrid>
                      <w:tr w:rsidR="008F276D" w14:paraId="378EEA8D" w14:textId="71CAC0BD" w:rsidTr="00057505">
                        <w:trPr>
                          <w:trHeight w:val="729"/>
                        </w:trPr>
                        <w:tc>
                          <w:tcPr>
                            <w:tcW w:w="1125" w:type="dxa"/>
                            <w:tcBorders>
                              <w:left w:val="single" w:sz="4" w:space="0" w:color="auto"/>
                              <w:right w:val="single" w:sz="4" w:space="0" w:color="auto"/>
                            </w:tcBorders>
                            <w:shd w:val="clear" w:color="auto" w:fill="E7E6E6" w:themeFill="background2"/>
                            <w:vAlign w:val="center"/>
                          </w:tcPr>
                          <w:p w14:paraId="716B2C49" w14:textId="14814546" w:rsidR="008F276D" w:rsidRPr="002E540F" w:rsidRDefault="008F276D" w:rsidP="002E3E07">
                            <w:pPr>
                              <w:jc w:val="center"/>
                              <w:rPr>
                                <w:noProof/>
                                <w:lang w:eastAsia="es-CO"/>
                              </w:rPr>
                            </w:pPr>
                            <w:r>
                              <w:rPr>
                                <w:noProof/>
                                <w:lang w:eastAsia="es-CO"/>
                              </w:rPr>
                              <w:t>Espécimen</w:t>
                            </w:r>
                          </w:p>
                        </w:tc>
                        <w:tc>
                          <w:tcPr>
                            <w:tcW w:w="1418" w:type="dxa"/>
                            <w:tcBorders>
                              <w:left w:val="single" w:sz="4" w:space="0" w:color="auto"/>
                              <w:right w:val="single" w:sz="4" w:space="0" w:color="auto"/>
                            </w:tcBorders>
                            <w:shd w:val="clear" w:color="auto" w:fill="E7E6E6" w:themeFill="background2"/>
                            <w:vAlign w:val="center"/>
                          </w:tcPr>
                          <w:p w14:paraId="4884E3D7" w14:textId="4CE94F1B" w:rsidR="008F276D" w:rsidRDefault="008F276D" w:rsidP="002E3E07">
                            <w:pPr>
                              <w:jc w:val="center"/>
                              <w:rPr>
                                <w:noProof/>
                                <w:lang w:eastAsia="es-CO"/>
                              </w:rPr>
                            </w:pPr>
                            <w:r>
                              <w:rPr>
                                <w:noProof/>
                                <w:lang w:eastAsia="es-CO"/>
                              </w:rPr>
                              <w:t>Espesor polímero (mm)</w:t>
                            </w:r>
                          </w:p>
                        </w:tc>
                        <w:tc>
                          <w:tcPr>
                            <w:tcW w:w="841" w:type="dxa"/>
                            <w:tcBorders>
                              <w:left w:val="single" w:sz="4" w:space="0" w:color="auto"/>
                              <w:right w:val="single" w:sz="4" w:space="0" w:color="auto"/>
                            </w:tcBorders>
                            <w:shd w:val="clear" w:color="auto" w:fill="E7E6E6" w:themeFill="background2"/>
                            <w:vAlign w:val="center"/>
                          </w:tcPr>
                          <w:p w14:paraId="3D096E8C" w14:textId="6D72E88F" w:rsidR="008F276D" w:rsidRDefault="008F276D" w:rsidP="002E3E07">
                            <w:pPr>
                              <w:jc w:val="center"/>
                              <w:rPr>
                                <w:noProof/>
                                <w:lang w:eastAsia="es-CO"/>
                              </w:rPr>
                            </w:pPr>
                            <w:r>
                              <w:rPr>
                                <w:noProof/>
                                <w:lang w:eastAsia="es-CO"/>
                              </w:rPr>
                              <w:t>Capa Central</w:t>
                            </w:r>
                          </w:p>
                        </w:tc>
                        <w:tc>
                          <w:tcPr>
                            <w:tcW w:w="1340" w:type="dxa"/>
                            <w:tcBorders>
                              <w:left w:val="single" w:sz="4" w:space="0" w:color="auto"/>
                              <w:right w:val="single" w:sz="4" w:space="0" w:color="auto"/>
                            </w:tcBorders>
                            <w:shd w:val="clear" w:color="auto" w:fill="E7E6E6" w:themeFill="background2"/>
                            <w:vAlign w:val="center"/>
                          </w:tcPr>
                          <w:p w14:paraId="17B6F9CF" w14:textId="0CCA8083" w:rsidR="008F276D" w:rsidRDefault="008F276D" w:rsidP="002E3E07">
                            <w:pPr>
                              <w:jc w:val="center"/>
                              <w:rPr>
                                <w:noProof/>
                                <w:lang w:eastAsia="es-CO"/>
                              </w:rPr>
                            </w:pPr>
                            <w:r>
                              <w:rPr>
                                <w:noProof/>
                                <w:lang w:eastAsia="es-CO"/>
                              </w:rPr>
                              <w:t>Espesor capa superior (mm)</w:t>
                            </w:r>
                          </w:p>
                        </w:tc>
                        <w:tc>
                          <w:tcPr>
                            <w:tcW w:w="1289" w:type="dxa"/>
                            <w:tcBorders>
                              <w:left w:val="single" w:sz="4" w:space="0" w:color="auto"/>
                              <w:right w:val="single" w:sz="4" w:space="0" w:color="auto"/>
                            </w:tcBorders>
                            <w:shd w:val="clear" w:color="auto" w:fill="E7E6E6" w:themeFill="background2"/>
                            <w:vAlign w:val="center"/>
                          </w:tcPr>
                          <w:p w14:paraId="18AFA9DA" w14:textId="29BC5718" w:rsidR="008F276D" w:rsidRDefault="008F276D" w:rsidP="002E3E07">
                            <w:pPr>
                              <w:jc w:val="center"/>
                              <w:rPr>
                                <w:noProof/>
                                <w:lang w:eastAsia="es-CO"/>
                              </w:rPr>
                            </w:pPr>
                            <w:r>
                              <w:rPr>
                                <w:noProof/>
                                <w:lang w:eastAsia="es-CO"/>
                              </w:rPr>
                              <w:t>Espesor capa inferior (mm)</w:t>
                            </w:r>
                          </w:p>
                        </w:tc>
                        <w:tc>
                          <w:tcPr>
                            <w:tcW w:w="1289" w:type="dxa"/>
                            <w:tcBorders>
                              <w:left w:val="single" w:sz="4" w:space="0" w:color="auto"/>
                              <w:right w:val="single" w:sz="4" w:space="0" w:color="auto"/>
                            </w:tcBorders>
                            <w:shd w:val="clear" w:color="auto" w:fill="E7E6E6" w:themeFill="background2"/>
                            <w:vAlign w:val="center"/>
                          </w:tcPr>
                          <w:p w14:paraId="0A50F98A" w14:textId="7709BB71" w:rsidR="008F276D" w:rsidRDefault="008F276D" w:rsidP="002E3E07">
                            <w:pPr>
                              <w:jc w:val="center"/>
                              <w:rPr>
                                <w:noProof/>
                                <w:lang w:eastAsia="es-CO"/>
                              </w:rPr>
                            </w:pPr>
                            <w:r>
                              <w:rPr>
                                <w:noProof/>
                                <w:lang w:eastAsia="es-CO"/>
                              </w:rPr>
                              <w:t>Longitud CLD (m)</w:t>
                            </w:r>
                          </w:p>
                        </w:tc>
                      </w:tr>
                      <w:tr w:rsidR="008F276D" w14:paraId="5A4B211D" w14:textId="5C2AC745" w:rsidTr="00057505">
                        <w:trPr>
                          <w:trHeight w:val="239"/>
                        </w:trPr>
                        <w:tc>
                          <w:tcPr>
                            <w:tcW w:w="1125" w:type="dxa"/>
                            <w:tcBorders>
                              <w:left w:val="single" w:sz="4" w:space="0" w:color="auto"/>
                              <w:right w:val="single" w:sz="4" w:space="0" w:color="auto"/>
                            </w:tcBorders>
                            <w:vAlign w:val="center"/>
                          </w:tcPr>
                          <w:p w14:paraId="00C8EAC9" w14:textId="1472B609" w:rsidR="008F276D" w:rsidRDefault="008F276D" w:rsidP="002E3E07">
                            <w:pPr>
                              <w:jc w:val="center"/>
                              <w:rPr>
                                <w:noProof/>
                                <w:lang w:eastAsia="es-CO"/>
                              </w:rPr>
                            </w:pPr>
                            <w:r>
                              <w:rPr>
                                <w:noProof/>
                                <w:lang w:eastAsia="es-CO"/>
                              </w:rPr>
                              <w:t>A</w:t>
                            </w:r>
                          </w:p>
                        </w:tc>
                        <w:tc>
                          <w:tcPr>
                            <w:tcW w:w="1418" w:type="dxa"/>
                            <w:tcBorders>
                              <w:left w:val="single" w:sz="4" w:space="0" w:color="auto"/>
                              <w:right w:val="single" w:sz="4" w:space="0" w:color="auto"/>
                            </w:tcBorders>
                            <w:vAlign w:val="center"/>
                          </w:tcPr>
                          <w:p w14:paraId="573B10B2" w14:textId="19787734" w:rsidR="008F276D" w:rsidRDefault="008F276D" w:rsidP="002E3E07">
                            <w:pPr>
                              <w:jc w:val="center"/>
                              <w:rPr>
                                <w:noProof/>
                                <w:lang w:eastAsia="es-CO"/>
                              </w:rPr>
                            </w:pPr>
                            <w:r>
                              <w:rPr>
                                <w:noProof/>
                                <w:lang w:eastAsia="es-CO"/>
                              </w:rPr>
                              <w:t>-</w:t>
                            </w:r>
                          </w:p>
                        </w:tc>
                        <w:tc>
                          <w:tcPr>
                            <w:tcW w:w="841" w:type="dxa"/>
                            <w:tcBorders>
                              <w:left w:val="single" w:sz="4" w:space="0" w:color="auto"/>
                              <w:right w:val="single" w:sz="4" w:space="0" w:color="auto"/>
                            </w:tcBorders>
                            <w:vAlign w:val="center"/>
                          </w:tcPr>
                          <w:p w14:paraId="3F251F20" w14:textId="333FA67C" w:rsidR="008F276D" w:rsidRDefault="008F276D" w:rsidP="002E3E07">
                            <w:pPr>
                              <w:jc w:val="center"/>
                              <w:rPr>
                                <w:noProof/>
                                <w:lang w:eastAsia="es-CO"/>
                              </w:rPr>
                            </w:pPr>
                            <w:r>
                              <w:rPr>
                                <w:noProof/>
                                <w:lang w:eastAsia="es-CO"/>
                              </w:rPr>
                              <w:t>-</w:t>
                            </w:r>
                          </w:p>
                        </w:tc>
                        <w:tc>
                          <w:tcPr>
                            <w:tcW w:w="1340" w:type="dxa"/>
                            <w:tcBorders>
                              <w:left w:val="single" w:sz="4" w:space="0" w:color="auto"/>
                              <w:right w:val="single" w:sz="4" w:space="0" w:color="auto"/>
                            </w:tcBorders>
                            <w:vAlign w:val="center"/>
                          </w:tcPr>
                          <w:p w14:paraId="47CAC4D9" w14:textId="18985ED1"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64807D6C" w14:textId="46D0E31E"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702B959A" w14:textId="79B568D9" w:rsidR="008F276D" w:rsidRDefault="008F276D" w:rsidP="002E3E07">
                            <w:pPr>
                              <w:jc w:val="center"/>
                              <w:rPr>
                                <w:noProof/>
                                <w:lang w:eastAsia="es-CO"/>
                              </w:rPr>
                            </w:pPr>
                            <w:r>
                              <w:rPr>
                                <w:noProof/>
                                <w:lang w:eastAsia="es-CO"/>
                              </w:rPr>
                              <w:t>-</w:t>
                            </w:r>
                          </w:p>
                        </w:tc>
                      </w:tr>
                      <w:tr w:rsidR="008F276D" w14:paraId="28C380EB" w14:textId="6B4E3C8C" w:rsidTr="00057505">
                        <w:trPr>
                          <w:trHeight w:val="56"/>
                        </w:trPr>
                        <w:tc>
                          <w:tcPr>
                            <w:tcW w:w="1125" w:type="dxa"/>
                            <w:tcBorders>
                              <w:left w:val="single" w:sz="4" w:space="0" w:color="auto"/>
                              <w:right w:val="single" w:sz="4" w:space="0" w:color="auto"/>
                            </w:tcBorders>
                            <w:vAlign w:val="center"/>
                          </w:tcPr>
                          <w:p w14:paraId="0F4246E8" w14:textId="0EDF2307" w:rsidR="008F276D" w:rsidRDefault="008F276D" w:rsidP="002E3E07">
                            <w:pPr>
                              <w:jc w:val="center"/>
                              <w:rPr>
                                <w:noProof/>
                                <w:lang w:eastAsia="es-CO"/>
                              </w:rPr>
                            </w:pPr>
                            <w:r>
                              <w:rPr>
                                <w:noProof/>
                                <w:lang w:eastAsia="es-CO"/>
                              </w:rPr>
                              <w:t>B1</w:t>
                            </w:r>
                          </w:p>
                        </w:tc>
                        <w:tc>
                          <w:tcPr>
                            <w:tcW w:w="1418" w:type="dxa"/>
                            <w:tcBorders>
                              <w:left w:val="single" w:sz="4" w:space="0" w:color="auto"/>
                              <w:right w:val="single" w:sz="4" w:space="0" w:color="auto"/>
                            </w:tcBorders>
                            <w:vAlign w:val="center"/>
                          </w:tcPr>
                          <w:p w14:paraId="614CDFE1" w14:textId="3D81CB46"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2CA05099" w14:textId="0D6DC32C" w:rsidR="008F276D" w:rsidRDefault="008F276D" w:rsidP="002E3E07">
                            <w:pPr>
                              <w:jc w:val="center"/>
                              <w:rPr>
                                <w:noProof/>
                                <w:lang w:eastAsia="es-CO"/>
                              </w:rPr>
                            </w:pPr>
                            <w:r>
                              <w:rPr>
                                <w:noProof/>
                                <w:lang w:eastAsia="es-CO"/>
                              </w:rPr>
                              <w:t>ALU6</w:t>
                            </w:r>
                          </w:p>
                        </w:tc>
                        <w:tc>
                          <w:tcPr>
                            <w:tcW w:w="1340" w:type="dxa"/>
                            <w:tcBorders>
                              <w:left w:val="single" w:sz="4" w:space="0" w:color="auto"/>
                              <w:right w:val="single" w:sz="4" w:space="0" w:color="auto"/>
                            </w:tcBorders>
                            <w:vAlign w:val="center"/>
                          </w:tcPr>
                          <w:p w14:paraId="27CD6241" w14:textId="287A2496"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6FEB2674" w14:textId="69DEDED3"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3375C890" w14:textId="3BAA211A" w:rsidR="008F276D" w:rsidRDefault="008F276D" w:rsidP="002E3E07">
                            <w:pPr>
                              <w:jc w:val="center"/>
                              <w:rPr>
                                <w:noProof/>
                                <w:lang w:eastAsia="es-CO"/>
                              </w:rPr>
                            </w:pPr>
                            <w:r>
                              <w:rPr>
                                <w:noProof/>
                                <w:lang w:eastAsia="es-CO"/>
                              </w:rPr>
                              <w:t>1 x 2.50</w:t>
                            </w:r>
                          </w:p>
                        </w:tc>
                      </w:tr>
                      <w:tr w:rsidR="008F276D" w14:paraId="244B13AB" w14:textId="77777777" w:rsidTr="00057505">
                        <w:trPr>
                          <w:trHeight w:val="56"/>
                        </w:trPr>
                        <w:tc>
                          <w:tcPr>
                            <w:tcW w:w="1125" w:type="dxa"/>
                            <w:tcBorders>
                              <w:left w:val="single" w:sz="4" w:space="0" w:color="auto"/>
                              <w:right w:val="single" w:sz="4" w:space="0" w:color="auto"/>
                            </w:tcBorders>
                            <w:vAlign w:val="center"/>
                          </w:tcPr>
                          <w:p w14:paraId="0F5CF6BE" w14:textId="7EAD2278" w:rsidR="008F276D" w:rsidRDefault="008F276D" w:rsidP="002E3E07">
                            <w:pPr>
                              <w:jc w:val="center"/>
                              <w:rPr>
                                <w:noProof/>
                                <w:lang w:eastAsia="es-CO"/>
                              </w:rPr>
                            </w:pPr>
                            <w:r>
                              <w:rPr>
                                <w:noProof/>
                                <w:lang w:eastAsia="es-CO"/>
                              </w:rPr>
                              <w:t>B2</w:t>
                            </w:r>
                          </w:p>
                        </w:tc>
                        <w:tc>
                          <w:tcPr>
                            <w:tcW w:w="1418" w:type="dxa"/>
                            <w:tcBorders>
                              <w:left w:val="single" w:sz="4" w:space="0" w:color="auto"/>
                              <w:right w:val="single" w:sz="4" w:space="0" w:color="auto"/>
                            </w:tcBorders>
                            <w:vAlign w:val="center"/>
                          </w:tcPr>
                          <w:p w14:paraId="7C728C4B" w14:textId="37601DEA"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517D1F11" w14:textId="5E008AB4" w:rsidR="008F276D" w:rsidRDefault="008F276D" w:rsidP="002E3E07">
                            <w:pPr>
                              <w:jc w:val="center"/>
                              <w:rPr>
                                <w:noProof/>
                                <w:lang w:eastAsia="es-CO"/>
                              </w:rPr>
                            </w:pPr>
                            <w:r>
                              <w:rPr>
                                <w:noProof/>
                                <w:lang w:eastAsia="es-CO"/>
                              </w:rPr>
                              <w:t>ALU6</w:t>
                            </w:r>
                          </w:p>
                        </w:tc>
                        <w:tc>
                          <w:tcPr>
                            <w:tcW w:w="1340" w:type="dxa"/>
                            <w:tcBorders>
                              <w:left w:val="single" w:sz="4" w:space="0" w:color="auto"/>
                              <w:right w:val="single" w:sz="4" w:space="0" w:color="auto"/>
                            </w:tcBorders>
                            <w:vAlign w:val="center"/>
                          </w:tcPr>
                          <w:p w14:paraId="481DB8E6" w14:textId="70DA4BDB"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374B34B5" w14:textId="1E44B24B"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5B31E5D5" w14:textId="66070AC6" w:rsidR="008F276D" w:rsidRDefault="008F276D" w:rsidP="002E3E07">
                            <w:pPr>
                              <w:jc w:val="center"/>
                              <w:rPr>
                                <w:noProof/>
                                <w:lang w:eastAsia="es-CO"/>
                              </w:rPr>
                            </w:pPr>
                            <w:r>
                              <w:rPr>
                                <w:noProof/>
                                <w:lang w:eastAsia="es-CO"/>
                              </w:rPr>
                              <w:t>1 x 2.50</w:t>
                            </w:r>
                          </w:p>
                        </w:tc>
                      </w:tr>
                      <w:tr w:rsidR="008F276D" w14:paraId="00C2E4F3" w14:textId="77777777" w:rsidTr="00057505">
                        <w:trPr>
                          <w:trHeight w:val="56"/>
                        </w:trPr>
                        <w:tc>
                          <w:tcPr>
                            <w:tcW w:w="1125" w:type="dxa"/>
                            <w:tcBorders>
                              <w:left w:val="single" w:sz="4" w:space="0" w:color="auto"/>
                              <w:right w:val="single" w:sz="4" w:space="0" w:color="auto"/>
                            </w:tcBorders>
                            <w:vAlign w:val="center"/>
                          </w:tcPr>
                          <w:p w14:paraId="5263CD84" w14:textId="3628344E" w:rsidR="008F276D" w:rsidRDefault="008F276D" w:rsidP="002E3E07">
                            <w:pPr>
                              <w:jc w:val="center"/>
                              <w:rPr>
                                <w:noProof/>
                                <w:lang w:eastAsia="es-CO"/>
                              </w:rPr>
                            </w:pPr>
                            <w:r>
                              <w:rPr>
                                <w:noProof/>
                                <w:lang w:eastAsia="es-CO"/>
                              </w:rPr>
                              <w:t>B3</w:t>
                            </w:r>
                          </w:p>
                        </w:tc>
                        <w:tc>
                          <w:tcPr>
                            <w:tcW w:w="1418" w:type="dxa"/>
                            <w:tcBorders>
                              <w:left w:val="single" w:sz="4" w:space="0" w:color="auto"/>
                              <w:right w:val="single" w:sz="4" w:space="0" w:color="auto"/>
                            </w:tcBorders>
                            <w:vAlign w:val="center"/>
                          </w:tcPr>
                          <w:p w14:paraId="59D02A00" w14:textId="7D68598B"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21E8352B" w14:textId="55D60530" w:rsidR="008F276D" w:rsidRDefault="008F276D" w:rsidP="002E3E07">
                            <w:pPr>
                              <w:jc w:val="center"/>
                              <w:rPr>
                                <w:noProof/>
                                <w:lang w:eastAsia="es-CO"/>
                              </w:rPr>
                            </w:pPr>
                            <w:r>
                              <w:rPr>
                                <w:noProof/>
                                <w:lang w:eastAsia="es-CO"/>
                              </w:rPr>
                              <w:t>ALU6</w:t>
                            </w:r>
                          </w:p>
                        </w:tc>
                        <w:tc>
                          <w:tcPr>
                            <w:tcW w:w="1340" w:type="dxa"/>
                            <w:tcBorders>
                              <w:left w:val="single" w:sz="4" w:space="0" w:color="auto"/>
                              <w:right w:val="single" w:sz="4" w:space="0" w:color="auto"/>
                            </w:tcBorders>
                            <w:vAlign w:val="center"/>
                          </w:tcPr>
                          <w:p w14:paraId="644C6D10" w14:textId="019D07B3"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6300F2BA" w14:textId="63349235"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366CA356" w14:textId="1678C633" w:rsidR="008F276D" w:rsidRDefault="008F276D" w:rsidP="002E3E07">
                            <w:pPr>
                              <w:jc w:val="center"/>
                              <w:rPr>
                                <w:noProof/>
                                <w:lang w:eastAsia="es-CO"/>
                              </w:rPr>
                            </w:pPr>
                            <w:r>
                              <w:rPr>
                                <w:noProof/>
                                <w:lang w:eastAsia="es-CO"/>
                              </w:rPr>
                              <w:t>2 x 2.50</w:t>
                            </w:r>
                          </w:p>
                        </w:tc>
                      </w:tr>
                      <w:tr w:rsidR="008F276D" w14:paraId="38E12FA4" w14:textId="77777777" w:rsidTr="00057505">
                        <w:trPr>
                          <w:trHeight w:val="56"/>
                        </w:trPr>
                        <w:tc>
                          <w:tcPr>
                            <w:tcW w:w="1125" w:type="dxa"/>
                            <w:tcBorders>
                              <w:left w:val="single" w:sz="4" w:space="0" w:color="auto"/>
                              <w:right w:val="single" w:sz="4" w:space="0" w:color="auto"/>
                            </w:tcBorders>
                            <w:vAlign w:val="center"/>
                          </w:tcPr>
                          <w:p w14:paraId="3685D2FD" w14:textId="1418CC6F" w:rsidR="008F276D" w:rsidRDefault="008F276D" w:rsidP="002E3E07">
                            <w:pPr>
                              <w:jc w:val="center"/>
                              <w:rPr>
                                <w:noProof/>
                                <w:lang w:eastAsia="es-CO"/>
                              </w:rPr>
                            </w:pPr>
                            <w:r>
                              <w:rPr>
                                <w:noProof/>
                                <w:lang w:eastAsia="es-CO"/>
                              </w:rPr>
                              <w:t>B4</w:t>
                            </w:r>
                          </w:p>
                        </w:tc>
                        <w:tc>
                          <w:tcPr>
                            <w:tcW w:w="1418" w:type="dxa"/>
                            <w:tcBorders>
                              <w:left w:val="single" w:sz="4" w:space="0" w:color="auto"/>
                              <w:right w:val="single" w:sz="4" w:space="0" w:color="auto"/>
                            </w:tcBorders>
                            <w:vAlign w:val="center"/>
                          </w:tcPr>
                          <w:p w14:paraId="46FC110C" w14:textId="27402AE6"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4F26CABB" w14:textId="0E91EE90" w:rsidR="008F276D" w:rsidRDefault="008F276D" w:rsidP="002E3E07">
                            <w:pPr>
                              <w:jc w:val="center"/>
                              <w:rPr>
                                <w:noProof/>
                                <w:lang w:eastAsia="es-CO"/>
                              </w:rPr>
                            </w:pPr>
                            <w:r>
                              <w:rPr>
                                <w:noProof/>
                                <w:lang w:eastAsia="es-CO"/>
                              </w:rPr>
                              <w:t>ALU6</w:t>
                            </w:r>
                          </w:p>
                        </w:tc>
                        <w:tc>
                          <w:tcPr>
                            <w:tcW w:w="1340" w:type="dxa"/>
                            <w:tcBorders>
                              <w:left w:val="single" w:sz="4" w:space="0" w:color="auto"/>
                              <w:right w:val="single" w:sz="4" w:space="0" w:color="auto"/>
                            </w:tcBorders>
                            <w:vAlign w:val="center"/>
                          </w:tcPr>
                          <w:p w14:paraId="1E3C4BD1" w14:textId="003D0A50"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0A354947" w14:textId="6324E1A3"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3948CCAF" w14:textId="2A322166" w:rsidR="008F276D" w:rsidRDefault="008F276D" w:rsidP="002E3E07">
                            <w:pPr>
                              <w:jc w:val="center"/>
                              <w:rPr>
                                <w:noProof/>
                                <w:lang w:eastAsia="es-CO"/>
                              </w:rPr>
                            </w:pPr>
                            <w:r>
                              <w:rPr>
                                <w:noProof/>
                                <w:lang w:eastAsia="es-CO"/>
                              </w:rPr>
                              <w:t>4 x 1.25</w:t>
                            </w:r>
                          </w:p>
                        </w:tc>
                      </w:tr>
                      <w:tr w:rsidR="008F276D" w14:paraId="19674B0E" w14:textId="77777777" w:rsidTr="00057505">
                        <w:trPr>
                          <w:trHeight w:val="56"/>
                        </w:trPr>
                        <w:tc>
                          <w:tcPr>
                            <w:tcW w:w="1125" w:type="dxa"/>
                            <w:tcBorders>
                              <w:left w:val="single" w:sz="4" w:space="0" w:color="auto"/>
                              <w:right w:val="single" w:sz="4" w:space="0" w:color="auto"/>
                            </w:tcBorders>
                            <w:vAlign w:val="center"/>
                          </w:tcPr>
                          <w:p w14:paraId="03CC87F8" w14:textId="18E77E43" w:rsidR="008F276D" w:rsidRDefault="008F276D" w:rsidP="002E3E07">
                            <w:pPr>
                              <w:jc w:val="center"/>
                              <w:rPr>
                                <w:noProof/>
                                <w:lang w:eastAsia="es-CO"/>
                              </w:rPr>
                            </w:pPr>
                            <w:r>
                              <w:rPr>
                                <w:noProof/>
                                <w:lang w:eastAsia="es-CO"/>
                              </w:rPr>
                              <w:t>B5</w:t>
                            </w:r>
                          </w:p>
                        </w:tc>
                        <w:tc>
                          <w:tcPr>
                            <w:tcW w:w="1418" w:type="dxa"/>
                            <w:tcBorders>
                              <w:left w:val="single" w:sz="4" w:space="0" w:color="auto"/>
                              <w:right w:val="single" w:sz="4" w:space="0" w:color="auto"/>
                            </w:tcBorders>
                            <w:vAlign w:val="center"/>
                          </w:tcPr>
                          <w:p w14:paraId="5888DF0D" w14:textId="63BA87B4" w:rsidR="008F276D" w:rsidRDefault="008F276D" w:rsidP="002E3E07">
                            <w:pPr>
                              <w:jc w:val="center"/>
                              <w:rPr>
                                <w:noProof/>
                                <w:lang w:eastAsia="es-CO"/>
                              </w:rPr>
                            </w:pPr>
                            <w:r>
                              <w:rPr>
                                <w:noProof/>
                                <w:lang w:eastAsia="es-CO"/>
                              </w:rPr>
                              <w:t>1</w:t>
                            </w:r>
                          </w:p>
                        </w:tc>
                        <w:tc>
                          <w:tcPr>
                            <w:tcW w:w="841" w:type="dxa"/>
                            <w:tcBorders>
                              <w:left w:val="single" w:sz="4" w:space="0" w:color="auto"/>
                              <w:right w:val="single" w:sz="4" w:space="0" w:color="auto"/>
                            </w:tcBorders>
                            <w:vAlign w:val="center"/>
                          </w:tcPr>
                          <w:p w14:paraId="15E1EB23" w14:textId="0F79C1EA" w:rsidR="008F276D" w:rsidRDefault="008F276D" w:rsidP="002E3E07">
                            <w:pPr>
                              <w:jc w:val="center"/>
                              <w:rPr>
                                <w:noProof/>
                                <w:lang w:eastAsia="es-CO"/>
                              </w:rPr>
                            </w:pPr>
                            <w:r>
                              <w:rPr>
                                <w:noProof/>
                                <w:lang w:eastAsia="es-CO"/>
                              </w:rPr>
                              <w:t>ALU6</w:t>
                            </w:r>
                          </w:p>
                        </w:tc>
                        <w:tc>
                          <w:tcPr>
                            <w:tcW w:w="1340" w:type="dxa"/>
                            <w:tcBorders>
                              <w:left w:val="single" w:sz="4" w:space="0" w:color="auto"/>
                              <w:right w:val="single" w:sz="4" w:space="0" w:color="auto"/>
                            </w:tcBorders>
                            <w:vAlign w:val="center"/>
                          </w:tcPr>
                          <w:p w14:paraId="17066965" w14:textId="40C15FF4"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6C060CB3" w14:textId="69BC3B31" w:rsidR="008F276D" w:rsidRDefault="008F276D" w:rsidP="002E3E07">
                            <w:pPr>
                              <w:jc w:val="center"/>
                              <w:rPr>
                                <w:noProof/>
                                <w:lang w:eastAsia="es-CO"/>
                              </w:rPr>
                            </w:pPr>
                            <w:r>
                              <w:rPr>
                                <w:noProof/>
                                <w:lang w:eastAsia="es-CO"/>
                              </w:rPr>
                              <w:t>-</w:t>
                            </w:r>
                          </w:p>
                        </w:tc>
                        <w:tc>
                          <w:tcPr>
                            <w:tcW w:w="1289" w:type="dxa"/>
                            <w:tcBorders>
                              <w:left w:val="single" w:sz="4" w:space="0" w:color="auto"/>
                              <w:right w:val="single" w:sz="4" w:space="0" w:color="auto"/>
                            </w:tcBorders>
                            <w:vAlign w:val="center"/>
                          </w:tcPr>
                          <w:p w14:paraId="3F221408" w14:textId="6993A70A" w:rsidR="008F276D" w:rsidRDefault="008F276D" w:rsidP="002E3E07">
                            <w:pPr>
                              <w:jc w:val="center"/>
                              <w:rPr>
                                <w:noProof/>
                                <w:lang w:eastAsia="es-CO"/>
                              </w:rPr>
                            </w:pPr>
                            <w:r>
                              <w:rPr>
                                <w:noProof/>
                                <w:lang w:eastAsia="es-CO"/>
                              </w:rPr>
                              <w:t>2 x 2.50</w:t>
                            </w:r>
                          </w:p>
                        </w:tc>
                      </w:tr>
                      <w:tr w:rsidR="008F276D" w14:paraId="755A66BD" w14:textId="77777777" w:rsidTr="00057505">
                        <w:trPr>
                          <w:trHeight w:val="56"/>
                        </w:trPr>
                        <w:tc>
                          <w:tcPr>
                            <w:tcW w:w="1125" w:type="dxa"/>
                            <w:tcBorders>
                              <w:left w:val="single" w:sz="4" w:space="0" w:color="auto"/>
                              <w:right w:val="single" w:sz="4" w:space="0" w:color="auto"/>
                            </w:tcBorders>
                            <w:vAlign w:val="center"/>
                          </w:tcPr>
                          <w:p w14:paraId="7F2D67EA" w14:textId="2006DF03" w:rsidR="008F276D" w:rsidRDefault="008F276D" w:rsidP="002E3E07">
                            <w:pPr>
                              <w:jc w:val="center"/>
                              <w:rPr>
                                <w:noProof/>
                                <w:lang w:eastAsia="es-CO"/>
                              </w:rPr>
                            </w:pPr>
                            <w:r>
                              <w:rPr>
                                <w:noProof/>
                                <w:lang w:eastAsia="es-CO"/>
                              </w:rPr>
                              <w:t>C1</w:t>
                            </w:r>
                          </w:p>
                        </w:tc>
                        <w:tc>
                          <w:tcPr>
                            <w:tcW w:w="1418" w:type="dxa"/>
                            <w:tcBorders>
                              <w:left w:val="single" w:sz="4" w:space="0" w:color="auto"/>
                              <w:right w:val="single" w:sz="4" w:space="0" w:color="auto"/>
                            </w:tcBorders>
                            <w:vAlign w:val="center"/>
                          </w:tcPr>
                          <w:p w14:paraId="0BF87BEA" w14:textId="05F4EF8B"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56B675E1" w14:textId="38E2CBE8" w:rsidR="008F276D" w:rsidRDefault="008F276D" w:rsidP="002E3E07">
                            <w:pPr>
                              <w:jc w:val="center"/>
                              <w:rPr>
                                <w:noProof/>
                                <w:lang w:eastAsia="es-CO"/>
                              </w:rPr>
                            </w:pPr>
                            <w:r>
                              <w:rPr>
                                <w:noProof/>
                                <w:lang w:eastAsia="es-CO"/>
                              </w:rPr>
                              <w:t>HC20</w:t>
                            </w:r>
                          </w:p>
                        </w:tc>
                        <w:tc>
                          <w:tcPr>
                            <w:tcW w:w="1340" w:type="dxa"/>
                            <w:tcBorders>
                              <w:left w:val="single" w:sz="4" w:space="0" w:color="auto"/>
                              <w:right w:val="single" w:sz="4" w:space="0" w:color="auto"/>
                            </w:tcBorders>
                            <w:vAlign w:val="center"/>
                          </w:tcPr>
                          <w:p w14:paraId="30D52995" w14:textId="1E984B08" w:rsidR="008F276D" w:rsidRDefault="008F276D" w:rsidP="002E3E07">
                            <w:pPr>
                              <w:jc w:val="center"/>
                              <w:rPr>
                                <w:noProof/>
                                <w:lang w:eastAsia="es-CO"/>
                              </w:rPr>
                            </w:pPr>
                            <w:r>
                              <w:rPr>
                                <w:noProof/>
                                <w:lang w:eastAsia="es-CO"/>
                              </w:rPr>
                              <w:t>1</w:t>
                            </w:r>
                          </w:p>
                        </w:tc>
                        <w:tc>
                          <w:tcPr>
                            <w:tcW w:w="1289" w:type="dxa"/>
                            <w:tcBorders>
                              <w:left w:val="single" w:sz="4" w:space="0" w:color="auto"/>
                              <w:right w:val="single" w:sz="4" w:space="0" w:color="auto"/>
                            </w:tcBorders>
                            <w:vAlign w:val="center"/>
                          </w:tcPr>
                          <w:p w14:paraId="7CA901BB" w14:textId="0676B358" w:rsidR="008F276D" w:rsidRDefault="008F276D" w:rsidP="002E3E07">
                            <w:pPr>
                              <w:jc w:val="center"/>
                              <w:rPr>
                                <w:noProof/>
                                <w:lang w:eastAsia="es-CO"/>
                              </w:rPr>
                            </w:pPr>
                            <w:r>
                              <w:rPr>
                                <w:noProof/>
                                <w:lang w:eastAsia="es-CO"/>
                              </w:rPr>
                              <w:t>1</w:t>
                            </w:r>
                          </w:p>
                        </w:tc>
                        <w:tc>
                          <w:tcPr>
                            <w:tcW w:w="1289" w:type="dxa"/>
                            <w:tcBorders>
                              <w:left w:val="single" w:sz="4" w:space="0" w:color="auto"/>
                              <w:right w:val="single" w:sz="4" w:space="0" w:color="auto"/>
                            </w:tcBorders>
                            <w:vAlign w:val="center"/>
                          </w:tcPr>
                          <w:p w14:paraId="7AB46382" w14:textId="693EC0BA" w:rsidR="008F276D" w:rsidRDefault="008F276D" w:rsidP="002E3E07">
                            <w:pPr>
                              <w:jc w:val="center"/>
                              <w:rPr>
                                <w:noProof/>
                                <w:lang w:eastAsia="es-CO"/>
                              </w:rPr>
                            </w:pPr>
                            <w:r>
                              <w:rPr>
                                <w:noProof/>
                                <w:lang w:eastAsia="es-CO"/>
                              </w:rPr>
                              <w:t>1 x 2.50</w:t>
                            </w:r>
                          </w:p>
                        </w:tc>
                      </w:tr>
                      <w:tr w:rsidR="008F276D" w14:paraId="698E51A6" w14:textId="77777777" w:rsidTr="00057505">
                        <w:trPr>
                          <w:trHeight w:val="56"/>
                        </w:trPr>
                        <w:tc>
                          <w:tcPr>
                            <w:tcW w:w="1125" w:type="dxa"/>
                            <w:tcBorders>
                              <w:left w:val="single" w:sz="4" w:space="0" w:color="auto"/>
                              <w:right w:val="single" w:sz="4" w:space="0" w:color="auto"/>
                            </w:tcBorders>
                            <w:vAlign w:val="center"/>
                          </w:tcPr>
                          <w:p w14:paraId="3E99257D" w14:textId="7BE5EDB9" w:rsidR="008F276D" w:rsidRDefault="008F276D" w:rsidP="002E3E07">
                            <w:pPr>
                              <w:jc w:val="center"/>
                              <w:rPr>
                                <w:noProof/>
                                <w:lang w:eastAsia="es-CO"/>
                              </w:rPr>
                            </w:pPr>
                            <w:r>
                              <w:rPr>
                                <w:noProof/>
                                <w:lang w:eastAsia="es-CO"/>
                              </w:rPr>
                              <w:t>C2</w:t>
                            </w:r>
                          </w:p>
                        </w:tc>
                        <w:tc>
                          <w:tcPr>
                            <w:tcW w:w="1418" w:type="dxa"/>
                            <w:tcBorders>
                              <w:left w:val="single" w:sz="4" w:space="0" w:color="auto"/>
                              <w:right w:val="single" w:sz="4" w:space="0" w:color="auto"/>
                            </w:tcBorders>
                            <w:vAlign w:val="center"/>
                          </w:tcPr>
                          <w:p w14:paraId="143FF039" w14:textId="2096513C"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73EF7CF1" w14:textId="0FDC3BC0" w:rsidR="008F276D" w:rsidRDefault="008F276D" w:rsidP="002E3E07">
                            <w:pPr>
                              <w:jc w:val="center"/>
                              <w:rPr>
                                <w:noProof/>
                                <w:lang w:eastAsia="es-CO"/>
                              </w:rPr>
                            </w:pPr>
                            <w:r>
                              <w:rPr>
                                <w:noProof/>
                                <w:lang w:eastAsia="es-CO"/>
                              </w:rPr>
                              <w:t>HC20</w:t>
                            </w:r>
                          </w:p>
                        </w:tc>
                        <w:tc>
                          <w:tcPr>
                            <w:tcW w:w="1340" w:type="dxa"/>
                            <w:tcBorders>
                              <w:left w:val="single" w:sz="4" w:space="0" w:color="auto"/>
                              <w:right w:val="single" w:sz="4" w:space="0" w:color="auto"/>
                            </w:tcBorders>
                            <w:vAlign w:val="center"/>
                          </w:tcPr>
                          <w:p w14:paraId="45991945" w14:textId="53832D2C" w:rsidR="008F276D" w:rsidRDefault="008F276D" w:rsidP="002E3E07">
                            <w:pPr>
                              <w:jc w:val="center"/>
                              <w:rPr>
                                <w:noProof/>
                                <w:lang w:eastAsia="es-CO"/>
                              </w:rPr>
                            </w:pPr>
                            <w:r>
                              <w:rPr>
                                <w:noProof/>
                                <w:lang w:eastAsia="es-CO"/>
                              </w:rPr>
                              <w:t>1</w:t>
                            </w:r>
                          </w:p>
                        </w:tc>
                        <w:tc>
                          <w:tcPr>
                            <w:tcW w:w="1289" w:type="dxa"/>
                            <w:tcBorders>
                              <w:left w:val="single" w:sz="4" w:space="0" w:color="auto"/>
                              <w:right w:val="single" w:sz="4" w:space="0" w:color="auto"/>
                            </w:tcBorders>
                            <w:vAlign w:val="center"/>
                          </w:tcPr>
                          <w:p w14:paraId="1D6B3F50" w14:textId="0EB84441" w:rsidR="008F276D" w:rsidRDefault="008F276D" w:rsidP="002E3E07">
                            <w:pPr>
                              <w:jc w:val="center"/>
                              <w:rPr>
                                <w:noProof/>
                                <w:lang w:eastAsia="es-CO"/>
                              </w:rPr>
                            </w:pPr>
                            <w:r>
                              <w:rPr>
                                <w:noProof/>
                                <w:lang w:eastAsia="es-CO"/>
                              </w:rPr>
                              <w:t>1</w:t>
                            </w:r>
                          </w:p>
                        </w:tc>
                        <w:tc>
                          <w:tcPr>
                            <w:tcW w:w="1289" w:type="dxa"/>
                            <w:tcBorders>
                              <w:left w:val="single" w:sz="4" w:space="0" w:color="auto"/>
                              <w:right w:val="single" w:sz="4" w:space="0" w:color="auto"/>
                            </w:tcBorders>
                            <w:vAlign w:val="center"/>
                          </w:tcPr>
                          <w:p w14:paraId="3668B256" w14:textId="0D5B7B2A" w:rsidR="008F276D" w:rsidRDefault="008F276D" w:rsidP="002E3E07">
                            <w:pPr>
                              <w:jc w:val="center"/>
                              <w:rPr>
                                <w:noProof/>
                                <w:lang w:eastAsia="es-CO"/>
                              </w:rPr>
                            </w:pPr>
                            <w:r>
                              <w:rPr>
                                <w:noProof/>
                                <w:lang w:eastAsia="es-CO"/>
                              </w:rPr>
                              <w:t>1 x 2.50</w:t>
                            </w:r>
                          </w:p>
                        </w:tc>
                      </w:tr>
                      <w:tr w:rsidR="008F276D" w14:paraId="5E80B615" w14:textId="77777777" w:rsidTr="00057505">
                        <w:trPr>
                          <w:trHeight w:val="56"/>
                        </w:trPr>
                        <w:tc>
                          <w:tcPr>
                            <w:tcW w:w="1125" w:type="dxa"/>
                            <w:tcBorders>
                              <w:left w:val="single" w:sz="4" w:space="0" w:color="auto"/>
                              <w:right w:val="single" w:sz="4" w:space="0" w:color="auto"/>
                            </w:tcBorders>
                            <w:vAlign w:val="center"/>
                          </w:tcPr>
                          <w:p w14:paraId="07038D88" w14:textId="5EC1192F" w:rsidR="008F276D" w:rsidRDefault="008F276D" w:rsidP="002E3E07">
                            <w:pPr>
                              <w:jc w:val="center"/>
                              <w:rPr>
                                <w:noProof/>
                                <w:lang w:eastAsia="es-CO"/>
                              </w:rPr>
                            </w:pPr>
                            <w:r>
                              <w:rPr>
                                <w:noProof/>
                                <w:lang w:eastAsia="es-CO"/>
                              </w:rPr>
                              <w:t>C3</w:t>
                            </w:r>
                          </w:p>
                        </w:tc>
                        <w:tc>
                          <w:tcPr>
                            <w:tcW w:w="1418" w:type="dxa"/>
                            <w:tcBorders>
                              <w:left w:val="single" w:sz="4" w:space="0" w:color="auto"/>
                              <w:right w:val="single" w:sz="4" w:space="0" w:color="auto"/>
                            </w:tcBorders>
                            <w:vAlign w:val="center"/>
                          </w:tcPr>
                          <w:p w14:paraId="2E594531" w14:textId="41B724F1"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31C037C7" w14:textId="0EECEF59" w:rsidR="008F276D" w:rsidRDefault="008F276D" w:rsidP="002E3E07">
                            <w:pPr>
                              <w:jc w:val="center"/>
                              <w:rPr>
                                <w:noProof/>
                                <w:lang w:eastAsia="es-CO"/>
                              </w:rPr>
                            </w:pPr>
                            <w:r>
                              <w:rPr>
                                <w:noProof/>
                                <w:lang w:eastAsia="es-CO"/>
                              </w:rPr>
                              <w:t>HC20</w:t>
                            </w:r>
                          </w:p>
                        </w:tc>
                        <w:tc>
                          <w:tcPr>
                            <w:tcW w:w="1340" w:type="dxa"/>
                            <w:tcBorders>
                              <w:left w:val="single" w:sz="4" w:space="0" w:color="auto"/>
                              <w:right w:val="single" w:sz="4" w:space="0" w:color="auto"/>
                            </w:tcBorders>
                            <w:vAlign w:val="center"/>
                          </w:tcPr>
                          <w:p w14:paraId="36289201" w14:textId="6A68E4D2" w:rsidR="008F276D" w:rsidRDefault="008F276D" w:rsidP="002E3E07">
                            <w:pPr>
                              <w:jc w:val="center"/>
                              <w:rPr>
                                <w:noProof/>
                                <w:lang w:eastAsia="es-CO"/>
                              </w:rPr>
                            </w:pPr>
                            <w:r>
                              <w:rPr>
                                <w:noProof/>
                                <w:lang w:eastAsia="es-CO"/>
                              </w:rPr>
                              <w:t>1</w:t>
                            </w:r>
                          </w:p>
                        </w:tc>
                        <w:tc>
                          <w:tcPr>
                            <w:tcW w:w="1289" w:type="dxa"/>
                            <w:tcBorders>
                              <w:left w:val="single" w:sz="4" w:space="0" w:color="auto"/>
                              <w:right w:val="single" w:sz="4" w:space="0" w:color="auto"/>
                            </w:tcBorders>
                            <w:vAlign w:val="center"/>
                          </w:tcPr>
                          <w:p w14:paraId="4D75F97E" w14:textId="1D9AB938" w:rsidR="008F276D" w:rsidRDefault="008F276D" w:rsidP="002E3E07">
                            <w:pPr>
                              <w:jc w:val="center"/>
                              <w:rPr>
                                <w:noProof/>
                                <w:lang w:eastAsia="es-CO"/>
                              </w:rPr>
                            </w:pPr>
                            <w:r>
                              <w:rPr>
                                <w:noProof/>
                                <w:lang w:eastAsia="es-CO"/>
                              </w:rPr>
                              <w:t>1</w:t>
                            </w:r>
                          </w:p>
                        </w:tc>
                        <w:tc>
                          <w:tcPr>
                            <w:tcW w:w="1289" w:type="dxa"/>
                            <w:tcBorders>
                              <w:left w:val="single" w:sz="4" w:space="0" w:color="auto"/>
                              <w:right w:val="single" w:sz="4" w:space="0" w:color="auto"/>
                            </w:tcBorders>
                            <w:vAlign w:val="center"/>
                          </w:tcPr>
                          <w:p w14:paraId="41F13B67" w14:textId="0B205AE4" w:rsidR="008F276D" w:rsidRDefault="008F276D" w:rsidP="002E3E07">
                            <w:pPr>
                              <w:jc w:val="center"/>
                              <w:rPr>
                                <w:noProof/>
                                <w:lang w:eastAsia="es-CO"/>
                              </w:rPr>
                            </w:pPr>
                            <w:r>
                              <w:rPr>
                                <w:noProof/>
                                <w:lang w:eastAsia="es-CO"/>
                              </w:rPr>
                              <w:t>2 x 2.50</w:t>
                            </w:r>
                          </w:p>
                        </w:tc>
                      </w:tr>
                      <w:tr w:rsidR="008F276D" w14:paraId="4F9E2422" w14:textId="77777777" w:rsidTr="00057505">
                        <w:trPr>
                          <w:trHeight w:val="56"/>
                        </w:trPr>
                        <w:tc>
                          <w:tcPr>
                            <w:tcW w:w="1125" w:type="dxa"/>
                            <w:tcBorders>
                              <w:left w:val="single" w:sz="4" w:space="0" w:color="auto"/>
                              <w:right w:val="single" w:sz="4" w:space="0" w:color="auto"/>
                            </w:tcBorders>
                            <w:vAlign w:val="center"/>
                          </w:tcPr>
                          <w:p w14:paraId="0595120E" w14:textId="02BAA785" w:rsidR="008F276D" w:rsidRDefault="008F276D" w:rsidP="002E3E07">
                            <w:pPr>
                              <w:jc w:val="center"/>
                              <w:rPr>
                                <w:noProof/>
                                <w:lang w:eastAsia="es-CO"/>
                              </w:rPr>
                            </w:pPr>
                            <w:r>
                              <w:rPr>
                                <w:noProof/>
                                <w:lang w:eastAsia="es-CO"/>
                              </w:rPr>
                              <w:t>C4</w:t>
                            </w:r>
                          </w:p>
                        </w:tc>
                        <w:tc>
                          <w:tcPr>
                            <w:tcW w:w="1418" w:type="dxa"/>
                            <w:tcBorders>
                              <w:left w:val="single" w:sz="4" w:space="0" w:color="auto"/>
                              <w:right w:val="single" w:sz="4" w:space="0" w:color="auto"/>
                            </w:tcBorders>
                            <w:vAlign w:val="center"/>
                          </w:tcPr>
                          <w:p w14:paraId="42E24DCC" w14:textId="2A110998"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7ECF531D" w14:textId="32A6DE75" w:rsidR="008F276D" w:rsidRDefault="008F276D" w:rsidP="002E3E07">
                            <w:pPr>
                              <w:jc w:val="center"/>
                              <w:rPr>
                                <w:noProof/>
                                <w:lang w:eastAsia="es-CO"/>
                              </w:rPr>
                            </w:pPr>
                            <w:r>
                              <w:rPr>
                                <w:noProof/>
                                <w:lang w:eastAsia="es-CO"/>
                              </w:rPr>
                              <w:t>HC20</w:t>
                            </w:r>
                          </w:p>
                        </w:tc>
                        <w:tc>
                          <w:tcPr>
                            <w:tcW w:w="1340" w:type="dxa"/>
                            <w:tcBorders>
                              <w:left w:val="single" w:sz="4" w:space="0" w:color="auto"/>
                              <w:right w:val="single" w:sz="4" w:space="0" w:color="auto"/>
                            </w:tcBorders>
                            <w:vAlign w:val="center"/>
                          </w:tcPr>
                          <w:p w14:paraId="72B46EBA" w14:textId="551F4572" w:rsidR="008F276D" w:rsidRDefault="008F276D" w:rsidP="002E3E07">
                            <w:pPr>
                              <w:jc w:val="center"/>
                              <w:rPr>
                                <w:noProof/>
                                <w:lang w:eastAsia="es-CO"/>
                              </w:rPr>
                            </w:pPr>
                            <w:r>
                              <w:rPr>
                                <w:noProof/>
                                <w:lang w:eastAsia="es-CO"/>
                              </w:rPr>
                              <w:t>2</w:t>
                            </w:r>
                          </w:p>
                        </w:tc>
                        <w:tc>
                          <w:tcPr>
                            <w:tcW w:w="1289" w:type="dxa"/>
                            <w:tcBorders>
                              <w:left w:val="single" w:sz="4" w:space="0" w:color="auto"/>
                              <w:right w:val="single" w:sz="4" w:space="0" w:color="auto"/>
                            </w:tcBorders>
                            <w:vAlign w:val="center"/>
                          </w:tcPr>
                          <w:p w14:paraId="0F08C4B1" w14:textId="311CD8AE" w:rsidR="008F276D" w:rsidRDefault="008F276D" w:rsidP="002E3E07">
                            <w:pPr>
                              <w:jc w:val="center"/>
                              <w:rPr>
                                <w:noProof/>
                                <w:lang w:eastAsia="es-CO"/>
                              </w:rPr>
                            </w:pPr>
                            <w:r>
                              <w:rPr>
                                <w:noProof/>
                                <w:lang w:eastAsia="es-CO"/>
                              </w:rPr>
                              <w:t>2</w:t>
                            </w:r>
                          </w:p>
                        </w:tc>
                        <w:tc>
                          <w:tcPr>
                            <w:tcW w:w="1289" w:type="dxa"/>
                            <w:tcBorders>
                              <w:left w:val="single" w:sz="4" w:space="0" w:color="auto"/>
                              <w:right w:val="single" w:sz="4" w:space="0" w:color="auto"/>
                            </w:tcBorders>
                            <w:vAlign w:val="center"/>
                          </w:tcPr>
                          <w:p w14:paraId="5E6E7C29" w14:textId="47E9B98E" w:rsidR="008F276D" w:rsidRDefault="008F276D" w:rsidP="002E3E07">
                            <w:pPr>
                              <w:jc w:val="center"/>
                              <w:rPr>
                                <w:noProof/>
                                <w:lang w:eastAsia="es-CO"/>
                              </w:rPr>
                            </w:pPr>
                            <w:r>
                              <w:rPr>
                                <w:noProof/>
                                <w:lang w:eastAsia="es-CO"/>
                              </w:rPr>
                              <w:t>2 x 2.50</w:t>
                            </w:r>
                          </w:p>
                        </w:tc>
                      </w:tr>
                      <w:tr w:rsidR="008F276D" w14:paraId="4389549E" w14:textId="77777777" w:rsidTr="00057505">
                        <w:trPr>
                          <w:trHeight w:val="56"/>
                        </w:trPr>
                        <w:tc>
                          <w:tcPr>
                            <w:tcW w:w="1125" w:type="dxa"/>
                            <w:tcBorders>
                              <w:left w:val="single" w:sz="4" w:space="0" w:color="auto"/>
                              <w:right w:val="single" w:sz="4" w:space="0" w:color="auto"/>
                            </w:tcBorders>
                            <w:vAlign w:val="center"/>
                          </w:tcPr>
                          <w:p w14:paraId="7F94FEC8" w14:textId="563D1684" w:rsidR="008F276D" w:rsidRDefault="008F276D" w:rsidP="002E3E07">
                            <w:pPr>
                              <w:jc w:val="center"/>
                              <w:rPr>
                                <w:noProof/>
                                <w:lang w:eastAsia="es-CO"/>
                              </w:rPr>
                            </w:pPr>
                            <w:r>
                              <w:rPr>
                                <w:noProof/>
                                <w:lang w:eastAsia="es-CO"/>
                              </w:rPr>
                              <w:t>C5</w:t>
                            </w:r>
                          </w:p>
                        </w:tc>
                        <w:tc>
                          <w:tcPr>
                            <w:tcW w:w="1418" w:type="dxa"/>
                            <w:tcBorders>
                              <w:left w:val="single" w:sz="4" w:space="0" w:color="auto"/>
                              <w:right w:val="single" w:sz="4" w:space="0" w:color="auto"/>
                            </w:tcBorders>
                            <w:vAlign w:val="center"/>
                          </w:tcPr>
                          <w:p w14:paraId="11FF2995" w14:textId="6AA9D01A"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04EAF467" w14:textId="46B10007" w:rsidR="008F276D" w:rsidRDefault="008F276D" w:rsidP="002E3E07">
                            <w:pPr>
                              <w:jc w:val="center"/>
                              <w:rPr>
                                <w:noProof/>
                                <w:lang w:eastAsia="es-CO"/>
                              </w:rPr>
                            </w:pPr>
                            <w:r>
                              <w:rPr>
                                <w:noProof/>
                                <w:lang w:eastAsia="es-CO"/>
                              </w:rPr>
                              <w:t>HC20</w:t>
                            </w:r>
                          </w:p>
                        </w:tc>
                        <w:tc>
                          <w:tcPr>
                            <w:tcW w:w="1340" w:type="dxa"/>
                            <w:tcBorders>
                              <w:left w:val="single" w:sz="4" w:space="0" w:color="auto"/>
                              <w:right w:val="single" w:sz="4" w:space="0" w:color="auto"/>
                            </w:tcBorders>
                            <w:vAlign w:val="center"/>
                          </w:tcPr>
                          <w:p w14:paraId="44AEBA88" w14:textId="2BB81B9A" w:rsidR="008F276D" w:rsidRDefault="008F276D" w:rsidP="002E3E07">
                            <w:pPr>
                              <w:jc w:val="center"/>
                              <w:rPr>
                                <w:noProof/>
                                <w:lang w:eastAsia="es-CO"/>
                              </w:rPr>
                            </w:pPr>
                            <w:r>
                              <w:rPr>
                                <w:noProof/>
                                <w:lang w:eastAsia="es-CO"/>
                              </w:rPr>
                              <w:t>4</w:t>
                            </w:r>
                          </w:p>
                        </w:tc>
                        <w:tc>
                          <w:tcPr>
                            <w:tcW w:w="1289" w:type="dxa"/>
                            <w:tcBorders>
                              <w:left w:val="single" w:sz="4" w:space="0" w:color="auto"/>
                              <w:right w:val="single" w:sz="4" w:space="0" w:color="auto"/>
                            </w:tcBorders>
                            <w:vAlign w:val="center"/>
                          </w:tcPr>
                          <w:p w14:paraId="7E36C633" w14:textId="5F5683B6" w:rsidR="008F276D" w:rsidRDefault="008F276D" w:rsidP="002E3E07">
                            <w:pPr>
                              <w:jc w:val="center"/>
                              <w:rPr>
                                <w:noProof/>
                                <w:lang w:eastAsia="es-CO"/>
                              </w:rPr>
                            </w:pPr>
                            <w:r>
                              <w:rPr>
                                <w:noProof/>
                                <w:lang w:eastAsia="es-CO"/>
                              </w:rPr>
                              <w:t>0.25</w:t>
                            </w:r>
                          </w:p>
                        </w:tc>
                        <w:tc>
                          <w:tcPr>
                            <w:tcW w:w="1289" w:type="dxa"/>
                            <w:tcBorders>
                              <w:left w:val="single" w:sz="4" w:space="0" w:color="auto"/>
                              <w:right w:val="single" w:sz="4" w:space="0" w:color="auto"/>
                            </w:tcBorders>
                            <w:vAlign w:val="center"/>
                          </w:tcPr>
                          <w:p w14:paraId="165E87B8" w14:textId="3F7313AC" w:rsidR="008F276D" w:rsidRDefault="008F276D" w:rsidP="002E3E07">
                            <w:pPr>
                              <w:jc w:val="center"/>
                              <w:rPr>
                                <w:noProof/>
                                <w:lang w:eastAsia="es-CO"/>
                              </w:rPr>
                            </w:pPr>
                            <w:r>
                              <w:rPr>
                                <w:noProof/>
                                <w:lang w:eastAsia="es-CO"/>
                              </w:rPr>
                              <w:t>2 x 2.50</w:t>
                            </w:r>
                          </w:p>
                        </w:tc>
                      </w:tr>
                      <w:tr w:rsidR="008F276D" w14:paraId="78689F43" w14:textId="77777777" w:rsidTr="00057505">
                        <w:trPr>
                          <w:trHeight w:val="56"/>
                        </w:trPr>
                        <w:tc>
                          <w:tcPr>
                            <w:tcW w:w="1125" w:type="dxa"/>
                            <w:tcBorders>
                              <w:left w:val="single" w:sz="4" w:space="0" w:color="auto"/>
                              <w:right w:val="single" w:sz="4" w:space="0" w:color="auto"/>
                            </w:tcBorders>
                            <w:vAlign w:val="center"/>
                          </w:tcPr>
                          <w:p w14:paraId="75FDDFBF" w14:textId="0B7B4E3E" w:rsidR="008F276D" w:rsidRDefault="008F276D" w:rsidP="002E3E07">
                            <w:pPr>
                              <w:jc w:val="center"/>
                              <w:rPr>
                                <w:noProof/>
                                <w:lang w:eastAsia="es-CO"/>
                              </w:rPr>
                            </w:pPr>
                            <w:r>
                              <w:rPr>
                                <w:noProof/>
                                <w:lang w:eastAsia="es-CO"/>
                              </w:rPr>
                              <w:t>C6</w:t>
                            </w:r>
                          </w:p>
                        </w:tc>
                        <w:tc>
                          <w:tcPr>
                            <w:tcW w:w="1418" w:type="dxa"/>
                            <w:tcBorders>
                              <w:left w:val="single" w:sz="4" w:space="0" w:color="auto"/>
                              <w:right w:val="single" w:sz="4" w:space="0" w:color="auto"/>
                            </w:tcBorders>
                            <w:vAlign w:val="center"/>
                          </w:tcPr>
                          <w:p w14:paraId="277D981A" w14:textId="0FA16504" w:rsidR="008F276D" w:rsidRDefault="008F276D" w:rsidP="002E3E07">
                            <w:pPr>
                              <w:jc w:val="center"/>
                              <w:rPr>
                                <w:noProof/>
                                <w:lang w:eastAsia="es-CO"/>
                              </w:rPr>
                            </w:pPr>
                            <w:r>
                              <w:rPr>
                                <w:noProof/>
                                <w:lang w:eastAsia="es-CO"/>
                              </w:rPr>
                              <w:t>2</w:t>
                            </w:r>
                          </w:p>
                        </w:tc>
                        <w:tc>
                          <w:tcPr>
                            <w:tcW w:w="841" w:type="dxa"/>
                            <w:tcBorders>
                              <w:left w:val="single" w:sz="4" w:space="0" w:color="auto"/>
                              <w:right w:val="single" w:sz="4" w:space="0" w:color="auto"/>
                            </w:tcBorders>
                            <w:vAlign w:val="center"/>
                          </w:tcPr>
                          <w:p w14:paraId="1840DEB6" w14:textId="0F5AD800" w:rsidR="008F276D" w:rsidRDefault="008F276D" w:rsidP="002E3E07">
                            <w:pPr>
                              <w:jc w:val="center"/>
                              <w:rPr>
                                <w:noProof/>
                                <w:lang w:eastAsia="es-CO"/>
                              </w:rPr>
                            </w:pPr>
                            <w:r>
                              <w:rPr>
                                <w:noProof/>
                                <w:lang w:eastAsia="es-CO"/>
                              </w:rPr>
                              <w:t>HC20</w:t>
                            </w:r>
                          </w:p>
                        </w:tc>
                        <w:tc>
                          <w:tcPr>
                            <w:tcW w:w="1340" w:type="dxa"/>
                            <w:tcBorders>
                              <w:left w:val="single" w:sz="4" w:space="0" w:color="auto"/>
                              <w:right w:val="single" w:sz="4" w:space="0" w:color="auto"/>
                            </w:tcBorders>
                            <w:vAlign w:val="center"/>
                          </w:tcPr>
                          <w:p w14:paraId="0BACA79D" w14:textId="5107C015" w:rsidR="008F276D" w:rsidRDefault="008F276D" w:rsidP="002E3E07">
                            <w:pPr>
                              <w:jc w:val="center"/>
                              <w:rPr>
                                <w:noProof/>
                                <w:lang w:eastAsia="es-CO"/>
                              </w:rPr>
                            </w:pPr>
                            <w:r>
                              <w:rPr>
                                <w:noProof/>
                                <w:lang w:eastAsia="es-CO"/>
                              </w:rPr>
                              <w:t>6</w:t>
                            </w:r>
                          </w:p>
                        </w:tc>
                        <w:tc>
                          <w:tcPr>
                            <w:tcW w:w="1289" w:type="dxa"/>
                            <w:tcBorders>
                              <w:left w:val="single" w:sz="4" w:space="0" w:color="auto"/>
                              <w:right w:val="single" w:sz="4" w:space="0" w:color="auto"/>
                            </w:tcBorders>
                            <w:vAlign w:val="center"/>
                          </w:tcPr>
                          <w:p w14:paraId="79A6EE0D" w14:textId="2894B802" w:rsidR="008F276D" w:rsidRDefault="008F276D" w:rsidP="002E3E07">
                            <w:pPr>
                              <w:jc w:val="center"/>
                              <w:rPr>
                                <w:noProof/>
                                <w:lang w:eastAsia="es-CO"/>
                              </w:rPr>
                            </w:pPr>
                            <w:r>
                              <w:rPr>
                                <w:noProof/>
                                <w:lang w:eastAsia="es-CO"/>
                              </w:rPr>
                              <w:t>0.25</w:t>
                            </w:r>
                          </w:p>
                        </w:tc>
                        <w:tc>
                          <w:tcPr>
                            <w:tcW w:w="1289" w:type="dxa"/>
                            <w:tcBorders>
                              <w:left w:val="single" w:sz="4" w:space="0" w:color="auto"/>
                              <w:right w:val="single" w:sz="4" w:space="0" w:color="auto"/>
                            </w:tcBorders>
                            <w:vAlign w:val="center"/>
                          </w:tcPr>
                          <w:p w14:paraId="14075586" w14:textId="5AF2F029" w:rsidR="008F276D" w:rsidRDefault="008F276D" w:rsidP="002E3E07">
                            <w:pPr>
                              <w:jc w:val="center"/>
                              <w:rPr>
                                <w:noProof/>
                                <w:lang w:eastAsia="es-CO"/>
                              </w:rPr>
                            </w:pPr>
                            <w:r>
                              <w:rPr>
                                <w:noProof/>
                                <w:lang w:eastAsia="es-CO"/>
                              </w:rPr>
                              <w:t>2 x 2.50</w:t>
                            </w:r>
                          </w:p>
                        </w:tc>
                      </w:tr>
                      <w:tr w:rsidR="008F276D" w14:paraId="6439993E" w14:textId="77777777" w:rsidTr="00057505">
                        <w:trPr>
                          <w:trHeight w:val="56"/>
                        </w:trPr>
                        <w:tc>
                          <w:tcPr>
                            <w:tcW w:w="1125" w:type="dxa"/>
                            <w:tcBorders>
                              <w:left w:val="single" w:sz="4" w:space="0" w:color="auto"/>
                              <w:right w:val="single" w:sz="4" w:space="0" w:color="auto"/>
                            </w:tcBorders>
                            <w:vAlign w:val="center"/>
                          </w:tcPr>
                          <w:p w14:paraId="5F70C1A6" w14:textId="54A0EEB8" w:rsidR="008F276D" w:rsidRDefault="008F276D" w:rsidP="002E3E07">
                            <w:pPr>
                              <w:jc w:val="center"/>
                              <w:rPr>
                                <w:noProof/>
                                <w:lang w:eastAsia="es-CO"/>
                              </w:rPr>
                            </w:pPr>
                            <w:r>
                              <w:rPr>
                                <w:noProof/>
                                <w:lang w:eastAsia="es-CO"/>
                              </w:rPr>
                              <w:t>C7</w:t>
                            </w:r>
                          </w:p>
                        </w:tc>
                        <w:tc>
                          <w:tcPr>
                            <w:tcW w:w="1418" w:type="dxa"/>
                            <w:tcBorders>
                              <w:left w:val="single" w:sz="4" w:space="0" w:color="auto"/>
                              <w:right w:val="single" w:sz="4" w:space="0" w:color="auto"/>
                            </w:tcBorders>
                            <w:vAlign w:val="center"/>
                          </w:tcPr>
                          <w:p w14:paraId="03C1E994" w14:textId="3DAD0FB0" w:rsidR="008F276D" w:rsidRDefault="008F276D" w:rsidP="002E3E07">
                            <w:pPr>
                              <w:jc w:val="center"/>
                              <w:rPr>
                                <w:noProof/>
                                <w:lang w:eastAsia="es-CO"/>
                              </w:rPr>
                            </w:pPr>
                            <w:r>
                              <w:rPr>
                                <w:noProof/>
                                <w:lang w:eastAsia="es-CO"/>
                              </w:rPr>
                              <w:t>1</w:t>
                            </w:r>
                          </w:p>
                        </w:tc>
                        <w:tc>
                          <w:tcPr>
                            <w:tcW w:w="841" w:type="dxa"/>
                            <w:tcBorders>
                              <w:left w:val="single" w:sz="4" w:space="0" w:color="auto"/>
                              <w:right w:val="single" w:sz="4" w:space="0" w:color="auto"/>
                            </w:tcBorders>
                            <w:vAlign w:val="center"/>
                          </w:tcPr>
                          <w:p w14:paraId="412A984D" w14:textId="2B1D281B" w:rsidR="008F276D" w:rsidRDefault="008F276D" w:rsidP="002E3E07">
                            <w:pPr>
                              <w:jc w:val="center"/>
                              <w:rPr>
                                <w:noProof/>
                                <w:lang w:eastAsia="es-CO"/>
                              </w:rPr>
                            </w:pPr>
                            <w:r>
                              <w:rPr>
                                <w:noProof/>
                                <w:lang w:eastAsia="es-CO"/>
                              </w:rPr>
                              <w:t>HC20</w:t>
                            </w:r>
                          </w:p>
                        </w:tc>
                        <w:tc>
                          <w:tcPr>
                            <w:tcW w:w="1340" w:type="dxa"/>
                            <w:tcBorders>
                              <w:left w:val="single" w:sz="4" w:space="0" w:color="auto"/>
                              <w:right w:val="single" w:sz="4" w:space="0" w:color="auto"/>
                            </w:tcBorders>
                            <w:vAlign w:val="center"/>
                          </w:tcPr>
                          <w:p w14:paraId="1A218B08" w14:textId="3160B701" w:rsidR="008F276D" w:rsidRDefault="008F276D" w:rsidP="002E3E07">
                            <w:pPr>
                              <w:jc w:val="center"/>
                              <w:rPr>
                                <w:noProof/>
                                <w:lang w:eastAsia="es-CO"/>
                              </w:rPr>
                            </w:pPr>
                            <w:r>
                              <w:rPr>
                                <w:noProof/>
                                <w:lang w:eastAsia="es-CO"/>
                              </w:rPr>
                              <w:t>1</w:t>
                            </w:r>
                          </w:p>
                        </w:tc>
                        <w:tc>
                          <w:tcPr>
                            <w:tcW w:w="1289" w:type="dxa"/>
                            <w:tcBorders>
                              <w:left w:val="single" w:sz="4" w:space="0" w:color="auto"/>
                              <w:right w:val="single" w:sz="4" w:space="0" w:color="auto"/>
                            </w:tcBorders>
                            <w:vAlign w:val="center"/>
                          </w:tcPr>
                          <w:p w14:paraId="13DF6935" w14:textId="050AF1A2" w:rsidR="008F276D" w:rsidRDefault="008F276D" w:rsidP="002E3E07">
                            <w:pPr>
                              <w:jc w:val="center"/>
                              <w:rPr>
                                <w:noProof/>
                                <w:lang w:eastAsia="es-CO"/>
                              </w:rPr>
                            </w:pPr>
                            <w:r>
                              <w:rPr>
                                <w:noProof/>
                                <w:lang w:eastAsia="es-CO"/>
                              </w:rPr>
                              <w:t>1</w:t>
                            </w:r>
                          </w:p>
                        </w:tc>
                        <w:tc>
                          <w:tcPr>
                            <w:tcW w:w="1289" w:type="dxa"/>
                            <w:tcBorders>
                              <w:left w:val="single" w:sz="4" w:space="0" w:color="auto"/>
                              <w:right w:val="single" w:sz="4" w:space="0" w:color="auto"/>
                            </w:tcBorders>
                            <w:vAlign w:val="center"/>
                          </w:tcPr>
                          <w:p w14:paraId="7CD3CBAD" w14:textId="700CE84A" w:rsidR="008F276D" w:rsidRDefault="008F276D" w:rsidP="002E3E07">
                            <w:pPr>
                              <w:jc w:val="center"/>
                              <w:rPr>
                                <w:noProof/>
                                <w:lang w:eastAsia="es-CO"/>
                              </w:rPr>
                            </w:pPr>
                            <w:r>
                              <w:rPr>
                                <w:noProof/>
                                <w:lang w:eastAsia="es-CO"/>
                              </w:rPr>
                              <w:t>2 x 2.50</w:t>
                            </w:r>
                          </w:p>
                        </w:tc>
                      </w:tr>
                    </w:tbl>
                    <w:p w14:paraId="2DEA3426" w14:textId="5E0D3F0C" w:rsidR="007B451F" w:rsidRPr="00273F84" w:rsidRDefault="007B451F" w:rsidP="007B451F">
                      <w:pPr>
                        <w:pStyle w:val="Descripcin"/>
                        <w:rPr>
                          <w:sz w:val="18"/>
                        </w:rPr>
                      </w:pPr>
                    </w:p>
                  </w:txbxContent>
                </v:textbox>
                <w10:anchorlock/>
              </v:shape>
            </w:pict>
          </mc:Fallback>
        </mc:AlternateContent>
      </w:r>
    </w:p>
    <w:p w14:paraId="57EB3624" w14:textId="2978A0C2" w:rsidR="00211643" w:rsidRDefault="005823F4" w:rsidP="00FB324B">
      <w:pPr>
        <w:pStyle w:val="Ttulo2"/>
        <w:rPr>
          <w:noProof/>
          <w:lang w:val="es-ES" w:eastAsia="es-CO"/>
        </w:rPr>
      </w:pPr>
      <w:r>
        <w:rPr>
          <w:noProof/>
          <w:lang w:val="es-ES" w:eastAsia="es-CO"/>
        </w:rPr>
        <w:lastRenderedPageBreak/>
        <w:t>Banco de ensayos</w:t>
      </w:r>
    </w:p>
    <w:p w14:paraId="2CF57658" w14:textId="77777777" w:rsidR="005823F4" w:rsidRDefault="005823F4" w:rsidP="005823F4">
      <w:pPr>
        <w:rPr>
          <w:lang w:val="es-ES" w:eastAsia="es-CO"/>
        </w:rPr>
      </w:pPr>
    </w:p>
    <w:p w14:paraId="37AE5F6F" w14:textId="56D606E9" w:rsidR="00833829" w:rsidRDefault="0012783E" w:rsidP="005823F4">
      <w:r w:rsidRPr="003346A9">
        <w:rPr>
          <w:b/>
          <w:bCs/>
          <w:noProof/>
          <w:lang w:val="es-ES" w:eastAsia="es-ES"/>
        </w:rPr>
        <mc:AlternateContent>
          <mc:Choice Requires="wps">
            <w:drawing>
              <wp:anchor distT="45720" distB="45720" distL="114300" distR="114300" simplePos="0" relativeHeight="251658244" behindDoc="0" locked="0" layoutInCell="1" allowOverlap="1" wp14:anchorId="0D7597FC" wp14:editId="67017BC6">
                <wp:simplePos x="0" y="0"/>
                <wp:positionH relativeFrom="column">
                  <wp:posOffset>-106680</wp:posOffset>
                </wp:positionH>
                <wp:positionV relativeFrom="paragraph">
                  <wp:posOffset>1220470</wp:posOffset>
                </wp:positionV>
                <wp:extent cx="2954020" cy="1898650"/>
                <wp:effectExtent l="0" t="0" r="0" b="635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1898650"/>
                        </a:xfrm>
                        <a:prstGeom prst="rect">
                          <a:avLst/>
                        </a:prstGeom>
                        <a:solidFill>
                          <a:srgbClr val="FFFFFF"/>
                        </a:solidFill>
                        <a:ln w="9525">
                          <a:noFill/>
                          <a:miter lim="800000"/>
                          <a:headEnd/>
                          <a:tailEnd/>
                        </a:ln>
                      </wps:spPr>
                      <wps:txbx>
                        <w:txbxContent>
                          <w:p w14:paraId="37900169" w14:textId="6B74BA57" w:rsidR="00833829" w:rsidRDefault="00E24EB2" w:rsidP="00833829">
                            <w:pPr>
                              <w:pStyle w:val="Descripcin"/>
                              <w:spacing w:before="0"/>
                              <w:jc w:val="left"/>
                              <w:rPr>
                                <w:b/>
                              </w:rPr>
                            </w:pPr>
                            <w:r>
                              <w:rPr>
                                <w:noProof/>
                              </w:rPr>
                              <w:drawing>
                                <wp:inline distT="0" distB="0" distL="0" distR="0" wp14:anchorId="0064D03A" wp14:editId="13258842">
                                  <wp:extent cx="2844000" cy="1515536"/>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000" cy="1515536"/>
                                          </a:xfrm>
                                          <a:prstGeom prst="rect">
                                            <a:avLst/>
                                          </a:prstGeom>
                                          <a:noFill/>
                                          <a:ln>
                                            <a:noFill/>
                                          </a:ln>
                                        </pic:spPr>
                                      </pic:pic>
                                    </a:graphicData>
                                  </a:graphic>
                                </wp:inline>
                              </w:drawing>
                            </w:r>
                          </w:p>
                          <w:p w14:paraId="2A92FC0D" w14:textId="02677C1A" w:rsidR="00833829" w:rsidRPr="00273F84" w:rsidRDefault="009B45BB" w:rsidP="00833829">
                            <w:pPr>
                              <w:pStyle w:val="Descripcin"/>
                              <w:spacing w:before="0"/>
                              <w:jc w:val="center"/>
                              <w:rPr>
                                <w:sz w:val="18"/>
                              </w:rPr>
                            </w:pPr>
                            <w:r>
                              <w:rPr>
                                <w:b/>
                                <w:bCs/>
                                <w:sz w:val="18"/>
                              </w:rPr>
                              <w:t>Figura 4</w:t>
                            </w:r>
                            <w:r w:rsidR="00833829" w:rsidRPr="00273F84">
                              <w:rPr>
                                <w:b/>
                                <w:bCs/>
                                <w:sz w:val="18"/>
                              </w:rPr>
                              <w:t>.</w:t>
                            </w:r>
                            <w:r w:rsidR="00833829" w:rsidRPr="00273F84">
                              <w:rPr>
                                <w:sz w:val="18"/>
                              </w:rPr>
                              <w:t xml:space="preserve"> </w:t>
                            </w:r>
                            <w:r w:rsidR="005F513A" w:rsidRPr="005F513A">
                              <w:rPr>
                                <w:sz w:val="18"/>
                              </w:rPr>
                              <w:t>Esquema del sistema de excitación y medida</w:t>
                            </w:r>
                            <w:r w:rsidR="00833829" w:rsidRPr="00273F84">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597FC" id="_x0000_s1030" type="#_x0000_t202" style="position:absolute;left:0;text-align:left;margin-left:-8.4pt;margin-top:96.1pt;width:232.6pt;height:149.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jwEgIAAP4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" stroked="f">
                <v:textbox>
                  <w:txbxContent>
                    <w:p w14:paraId="37900169" w14:textId="6B74BA57" w:rsidR="00833829" w:rsidRDefault="00E24EB2" w:rsidP="00833829">
                      <w:pPr>
                        <w:pStyle w:val="Descripcin"/>
                        <w:spacing w:before="0"/>
                        <w:jc w:val="left"/>
                        <w:rPr>
                          <w:b/>
                        </w:rPr>
                      </w:pPr>
                      <w:r>
                        <w:rPr>
                          <w:noProof/>
                        </w:rPr>
                        <w:drawing>
                          <wp:inline distT="0" distB="0" distL="0" distR="0" wp14:anchorId="0064D03A" wp14:editId="13258842">
                            <wp:extent cx="2844000" cy="1515536"/>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000" cy="1515536"/>
                                    </a:xfrm>
                                    <a:prstGeom prst="rect">
                                      <a:avLst/>
                                    </a:prstGeom>
                                    <a:noFill/>
                                    <a:ln>
                                      <a:noFill/>
                                    </a:ln>
                                  </pic:spPr>
                                </pic:pic>
                              </a:graphicData>
                            </a:graphic>
                          </wp:inline>
                        </w:drawing>
                      </w:r>
                    </w:p>
                    <w:p w14:paraId="2A92FC0D" w14:textId="02677C1A" w:rsidR="00833829" w:rsidRPr="00273F84" w:rsidRDefault="009B45BB" w:rsidP="00833829">
                      <w:pPr>
                        <w:pStyle w:val="Descripcin"/>
                        <w:spacing w:before="0"/>
                        <w:jc w:val="center"/>
                        <w:rPr>
                          <w:sz w:val="18"/>
                        </w:rPr>
                      </w:pPr>
                      <w:r>
                        <w:rPr>
                          <w:b/>
                          <w:bCs/>
                          <w:sz w:val="18"/>
                        </w:rPr>
                        <w:t>Figura 4</w:t>
                      </w:r>
                      <w:r w:rsidR="00833829" w:rsidRPr="00273F84">
                        <w:rPr>
                          <w:b/>
                          <w:bCs/>
                          <w:sz w:val="18"/>
                        </w:rPr>
                        <w:t>.</w:t>
                      </w:r>
                      <w:r w:rsidR="00833829" w:rsidRPr="00273F84">
                        <w:rPr>
                          <w:sz w:val="18"/>
                        </w:rPr>
                        <w:t xml:space="preserve"> </w:t>
                      </w:r>
                      <w:r w:rsidR="005F513A" w:rsidRPr="005F513A">
                        <w:rPr>
                          <w:sz w:val="18"/>
                        </w:rPr>
                        <w:t>Esquema del sistema de excitación y medida</w:t>
                      </w:r>
                      <w:r w:rsidR="00833829" w:rsidRPr="00273F84">
                        <w:rPr>
                          <w:sz w:val="18"/>
                        </w:rPr>
                        <w:t>.</w:t>
                      </w:r>
                    </w:p>
                  </w:txbxContent>
                </v:textbox>
                <w10:wrap type="topAndBottom"/>
              </v:shape>
            </w:pict>
          </mc:Fallback>
        </mc:AlternateContent>
      </w:r>
      <w:r w:rsidR="005F5306">
        <w:rPr>
          <w:lang w:val="es-ES" w:eastAsia="es-CO"/>
        </w:rPr>
        <w:t xml:space="preserve">La condición de contorno </w:t>
      </w:r>
      <w:r w:rsidR="00B2298C">
        <w:rPr>
          <w:lang w:val="es-ES" w:eastAsia="es-CO"/>
        </w:rPr>
        <w:t xml:space="preserve">establecida para llevar a cabo los </w:t>
      </w:r>
      <w:r w:rsidR="00EF7C90">
        <w:rPr>
          <w:lang w:val="es-ES" w:eastAsia="es-CO"/>
        </w:rPr>
        <w:t>EMA</w:t>
      </w:r>
      <w:r w:rsidR="00BC3D1E">
        <w:rPr>
          <w:lang w:val="es-ES" w:eastAsia="es-CO"/>
        </w:rPr>
        <w:t xml:space="preserve"> ha sido </w:t>
      </w:r>
      <w:r w:rsidR="001040D5">
        <w:rPr>
          <w:lang w:val="es-ES" w:eastAsia="es-CO"/>
        </w:rPr>
        <w:t xml:space="preserve">la habitualmente empleada </w:t>
      </w:r>
      <w:r w:rsidR="00BC3D1E">
        <w:rPr>
          <w:lang w:val="es-ES" w:eastAsia="es-CO"/>
        </w:rPr>
        <w:t xml:space="preserve">apoyado-apoyado. </w:t>
      </w:r>
      <w:r w:rsidR="004E7347">
        <w:rPr>
          <w:lang w:val="es-ES" w:eastAsia="es-CO"/>
        </w:rPr>
        <w:t xml:space="preserve">Esta condición de contorno </w:t>
      </w:r>
      <w:r w:rsidR="00E06070">
        <w:rPr>
          <w:lang w:val="es-ES" w:eastAsia="es-CO"/>
        </w:rPr>
        <w:t xml:space="preserve">se consigue </w:t>
      </w:r>
      <w:r w:rsidR="00992E7D">
        <w:rPr>
          <w:lang w:val="es-ES" w:eastAsia="es-CO"/>
        </w:rPr>
        <w:t xml:space="preserve">mediante </w:t>
      </w:r>
      <w:r w:rsidR="002C69F5">
        <w:rPr>
          <w:lang w:val="es-ES" w:eastAsia="es-CO"/>
        </w:rPr>
        <w:t>un par de rodamientos de bolas en los cuales se inserta un eje</w:t>
      </w:r>
      <w:r w:rsidR="00477A3A">
        <w:rPr>
          <w:lang w:val="es-ES" w:eastAsia="es-CO"/>
        </w:rPr>
        <w:t xml:space="preserve"> </w:t>
      </w:r>
      <w:r w:rsidR="002B60B6">
        <w:rPr>
          <w:lang w:val="es-ES" w:eastAsia="es-CO"/>
        </w:rPr>
        <w:t xml:space="preserve">de acero </w:t>
      </w:r>
      <w:r w:rsidR="00477A3A">
        <w:rPr>
          <w:lang w:val="es-ES" w:eastAsia="es-CO"/>
        </w:rPr>
        <w:t>con una de sus caras mecanizada</w:t>
      </w:r>
      <w:r w:rsidR="002B60B6">
        <w:rPr>
          <w:lang w:val="es-ES" w:eastAsia="es-CO"/>
        </w:rPr>
        <w:t xml:space="preserve"> para, mediante adhesivo, poder fijarlo a uno de los extremos de la viga</w:t>
      </w:r>
      <w:r w:rsidR="0061674F">
        <w:rPr>
          <w:lang w:val="es-ES" w:eastAsia="es-CO"/>
        </w:rPr>
        <w:t>, como puede observarse en la</w:t>
      </w:r>
      <w:r w:rsidR="009B45BB">
        <w:rPr>
          <w:lang w:val="es-ES" w:eastAsia="es-CO"/>
        </w:rPr>
        <w:t xml:space="preserve"> Figura 1</w:t>
      </w:r>
      <w:r w:rsidR="007B29A0" w:rsidRPr="009C2B06">
        <w:rPr>
          <w:lang w:val="es-ES" w:eastAsia="es-CO"/>
        </w:rPr>
        <w:t>.</w:t>
      </w:r>
    </w:p>
    <w:p w14:paraId="72329544" w14:textId="7537FFCA" w:rsidR="00AE5F50" w:rsidRDefault="006905C1" w:rsidP="005823F4">
      <w:r>
        <w:t xml:space="preserve">En </w:t>
      </w:r>
      <w:r w:rsidR="0052643A">
        <w:t>relación con el</w:t>
      </w:r>
      <w:r>
        <w:t xml:space="preserve"> esquema del experimento, </w:t>
      </w:r>
      <w:r w:rsidR="00AB4CE8">
        <w:t>se muestra</w:t>
      </w:r>
      <w:r>
        <w:t xml:space="preserve"> en la </w:t>
      </w:r>
      <w:r w:rsidR="009B45BB">
        <w:t>Figura 4</w:t>
      </w:r>
      <w:r w:rsidR="00851347" w:rsidRPr="00851347">
        <w:t xml:space="preserve"> </w:t>
      </w:r>
      <w:r w:rsidR="00AB4CE8">
        <w:t xml:space="preserve">tanto el sistema de excitación como el de medición. </w:t>
      </w:r>
      <w:r w:rsidR="00C06CA5">
        <w:t>En relación con este último, se disponen de un conjunto de 9 acelerómetros</w:t>
      </w:r>
      <w:r w:rsidR="00FA719E">
        <w:t xml:space="preserve"> modelo 333B50 del fabricante </w:t>
      </w:r>
      <w:r w:rsidR="00FA719E" w:rsidRPr="00E15E88">
        <w:rPr>
          <w:i/>
          <w:iCs/>
        </w:rPr>
        <w:t>PCB Piezotronics</w:t>
      </w:r>
      <w:r w:rsidR="00FA719E">
        <w:t xml:space="preserve">, </w:t>
      </w:r>
      <w:r w:rsidR="005A1CF4">
        <w:t xml:space="preserve">distribuidos </w:t>
      </w:r>
      <w:r w:rsidR="009019C5">
        <w:t xml:space="preserve">de forma </w:t>
      </w:r>
      <w:r w:rsidR="005A1CF4">
        <w:t>equidistante en la viga</w:t>
      </w:r>
      <w:r w:rsidR="00FA719E">
        <w:t>, los cuales tienen una sensibilidad</w:t>
      </w:r>
      <w:r w:rsidR="00207B17">
        <w:t xml:space="preserve"> nominal de 1000 mV/g y un peso de 7.5</w:t>
      </w:r>
      <w:r w:rsidR="00C052B6">
        <w:t xml:space="preserve"> </w:t>
      </w:r>
      <w:r w:rsidR="00207B17">
        <w:t>g</w:t>
      </w:r>
      <w:r w:rsidR="005A1CF4">
        <w:t>.</w:t>
      </w:r>
      <w:r w:rsidR="00B66D47">
        <w:t xml:space="preserve"> Las señales de los sensores han sido registradas </w:t>
      </w:r>
      <w:r w:rsidR="002F4654">
        <w:t xml:space="preserve">durante 90 segundos con una frecuencia de muestreo de </w:t>
      </w:r>
      <w:r w:rsidR="00835ABE">
        <w:t>200 Hz con un chas</w:t>
      </w:r>
      <w:r w:rsidR="007500A6">
        <w:t xml:space="preserve">is </w:t>
      </w:r>
      <w:r w:rsidR="00F82BC4">
        <w:t>de la compañ</w:t>
      </w:r>
      <w:r w:rsidR="001C4B3C">
        <w:t xml:space="preserve">ía </w:t>
      </w:r>
      <w:r w:rsidR="001C4B3C" w:rsidRPr="00E15E88">
        <w:rPr>
          <w:i/>
          <w:iCs/>
        </w:rPr>
        <w:t>National Instruments</w:t>
      </w:r>
      <w:r w:rsidR="001C4B3C" w:rsidRPr="001C4B3C">
        <w:t xml:space="preserve"> cDAQ-9179 equipado con módulos de adquisición de datos NI-9234 (hasta 56 canales) adecuados para sensores piezoeléctricos electrónicos integrados (</w:t>
      </w:r>
      <w:r w:rsidR="008557CB">
        <w:t>conocido</w:t>
      </w:r>
      <w:r w:rsidR="001B2751">
        <w:t>s</w:t>
      </w:r>
      <w:r w:rsidR="008557CB">
        <w:t xml:space="preserve"> por </w:t>
      </w:r>
      <w:r w:rsidR="008557CB">
        <w:rPr>
          <w:lang w:val="es-ES" w:eastAsia="es-CO"/>
        </w:rPr>
        <w:t xml:space="preserve">sus siglas en inglés </w:t>
      </w:r>
      <w:r w:rsidR="001C4B3C" w:rsidRPr="001C4B3C">
        <w:t>IEPE).</w:t>
      </w:r>
    </w:p>
    <w:p w14:paraId="005CDA34" w14:textId="77777777" w:rsidR="00971EE7" w:rsidRDefault="00971EE7" w:rsidP="005823F4"/>
    <w:p w14:paraId="0BD0BDF0" w14:textId="495FAB2A" w:rsidR="008171F3" w:rsidRPr="001C4B3C" w:rsidRDefault="00405C97" w:rsidP="002E2C39">
      <w:r w:rsidRPr="003346A9">
        <w:rPr>
          <w:b/>
          <w:bCs/>
          <w:noProof/>
          <w:lang w:val="es-ES" w:eastAsia="es-ES"/>
        </w:rPr>
        <mc:AlternateContent>
          <mc:Choice Requires="wps">
            <w:drawing>
              <wp:anchor distT="45720" distB="45720" distL="114300" distR="114300" simplePos="0" relativeHeight="251658243" behindDoc="0" locked="0" layoutInCell="1" allowOverlap="1" wp14:anchorId="6010103E" wp14:editId="28827BDE">
                <wp:simplePos x="0" y="0"/>
                <wp:positionH relativeFrom="column">
                  <wp:posOffset>45720</wp:posOffset>
                </wp:positionH>
                <wp:positionV relativeFrom="paragraph">
                  <wp:posOffset>424180</wp:posOffset>
                </wp:positionV>
                <wp:extent cx="5845810" cy="2616200"/>
                <wp:effectExtent l="0" t="0" r="254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2616200"/>
                        </a:xfrm>
                        <a:prstGeom prst="rect">
                          <a:avLst/>
                        </a:prstGeom>
                        <a:solidFill>
                          <a:srgbClr val="FFFFFF"/>
                        </a:solidFill>
                        <a:ln w="9525">
                          <a:noFill/>
                          <a:miter lim="800000"/>
                          <a:headEnd/>
                          <a:tailEnd/>
                        </a:ln>
                      </wps:spPr>
                      <wps:txbx>
                        <w:txbxContent>
                          <w:p w14:paraId="22A1755E" w14:textId="1BC1F1E7" w:rsidR="00AE0149" w:rsidRDefault="004D13F2" w:rsidP="008D670E">
                            <w:pPr>
                              <w:pStyle w:val="Descripcin"/>
                              <w:spacing w:before="0"/>
                              <w:jc w:val="center"/>
                              <w:rPr>
                                <w:b/>
                              </w:rPr>
                            </w:pPr>
                            <w:r w:rsidRPr="004D13F2">
                              <w:rPr>
                                <w:noProof/>
                              </w:rPr>
                              <w:drawing>
                                <wp:inline distT="0" distB="0" distL="0" distR="0" wp14:anchorId="37FF7D27" wp14:editId="64C310A0">
                                  <wp:extent cx="4089367" cy="225742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8906" cy="2268211"/>
                                          </a:xfrm>
                                          <a:prstGeom prst="rect">
                                            <a:avLst/>
                                          </a:prstGeom>
                                          <a:noFill/>
                                          <a:ln>
                                            <a:noFill/>
                                          </a:ln>
                                        </pic:spPr>
                                      </pic:pic>
                                    </a:graphicData>
                                  </a:graphic>
                                </wp:inline>
                              </w:drawing>
                            </w:r>
                          </w:p>
                          <w:p w14:paraId="27205E8F" w14:textId="7EAC73CF" w:rsidR="00AE0149" w:rsidRPr="00273F84" w:rsidRDefault="00B85AFF" w:rsidP="00AE0149">
                            <w:pPr>
                              <w:pStyle w:val="Descripcin"/>
                              <w:spacing w:before="0"/>
                              <w:jc w:val="center"/>
                              <w:rPr>
                                <w:sz w:val="18"/>
                              </w:rPr>
                            </w:pPr>
                            <w:r>
                              <w:rPr>
                                <w:b/>
                                <w:bCs/>
                                <w:sz w:val="18"/>
                              </w:rPr>
                              <w:t>Figura 5</w:t>
                            </w:r>
                            <w:r w:rsidR="00AE0149" w:rsidRPr="00273F84">
                              <w:rPr>
                                <w:b/>
                                <w:bCs/>
                                <w:sz w:val="18"/>
                              </w:rPr>
                              <w:t>.</w:t>
                            </w:r>
                            <w:r w:rsidR="00AE0149" w:rsidRPr="00273F84">
                              <w:rPr>
                                <w:sz w:val="18"/>
                              </w:rPr>
                              <w:t xml:space="preserve"> </w:t>
                            </w:r>
                            <w:r w:rsidR="0058759C" w:rsidRPr="0058759C">
                              <w:rPr>
                                <w:sz w:val="18"/>
                              </w:rPr>
                              <w:t>Frecuencias naturales del primer modo de vibración para las diferentes configuraciones</w:t>
                            </w:r>
                            <w:r w:rsidR="00885CA8">
                              <w:rPr>
                                <w:sz w:val="18"/>
                              </w:rPr>
                              <w:t xml:space="preserve"> (</w:t>
                            </w:r>
                            <w:r w:rsidR="00405C97">
                              <w:rPr>
                                <w:sz w:val="18"/>
                              </w:rPr>
                              <w:t>orden de menor a mayor)</w:t>
                            </w:r>
                            <w:r w:rsidR="00AE0149" w:rsidRPr="00273F84">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0103E" id="_x0000_s1031" type="#_x0000_t202" style="position:absolute;left:0;text-align:left;margin-left:3.6pt;margin-top:33.4pt;width:460.3pt;height:2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" stroked="f">
                <v:textbox>
                  <w:txbxContent>
                    <w:p w14:paraId="22A1755E" w14:textId="1BC1F1E7" w:rsidR="00AE0149" w:rsidRDefault="004D13F2" w:rsidP="008D670E">
                      <w:pPr>
                        <w:pStyle w:val="Descripcin"/>
                        <w:spacing w:before="0"/>
                        <w:jc w:val="center"/>
                        <w:rPr>
                          <w:b/>
                        </w:rPr>
                      </w:pPr>
                      <w:r w:rsidRPr="004D13F2">
                        <w:rPr>
                          <w:noProof/>
                        </w:rPr>
                        <w:drawing>
                          <wp:inline distT="0" distB="0" distL="0" distR="0" wp14:anchorId="37FF7D27" wp14:editId="64C310A0">
                            <wp:extent cx="4089367" cy="225742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8906" cy="2268211"/>
                                    </a:xfrm>
                                    <a:prstGeom prst="rect">
                                      <a:avLst/>
                                    </a:prstGeom>
                                    <a:noFill/>
                                    <a:ln>
                                      <a:noFill/>
                                    </a:ln>
                                  </pic:spPr>
                                </pic:pic>
                              </a:graphicData>
                            </a:graphic>
                          </wp:inline>
                        </w:drawing>
                      </w:r>
                    </w:p>
                    <w:p w14:paraId="27205E8F" w14:textId="7EAC73CF" w:rsidR="00AE0149" w:rsidRPr="00273F84" w:rsidRDefault="00B85AFF" w:rsidP="00AE0149">
                      <w:pPr>
                        <w:pStyle w:val="Descripcin"/>
                        <w:spacing w:before="0"/>
                        <w:jc w:val="center"/>
                        <w:rPr>
                          <w:sz w:val="18"/>
                        </w:rPr>
                      </w:pPr>
                      <w:r>
                        <w:rPr>
                          <w:b/>
                          <w:bCs/>
                          <w:sz w:val="18"/>
                        </w:rPr>
                        <w:t>Figura 5</w:t>
                      </w:r>
                      <w:r w:rsidR="00AE0149" w:rsidRPr="00273F84">
                        <w:rPr>
                          <w:b/>
                          <w:bCs/>
                          <w:sz w:val="18"/>
                        </w:rPr>
                        <w:t>.</w:t>
                      </w:r>
                      <w:r w:rsidR="00AE0149" w:rsidRPr="00273F84">
                        <w:rPr>
                          <w:sz w:val="18"/>
                        </w:rPr>
                        <w:t xml:space="preserve"> </w:t>
                      </w:r>
                      <w:r w:rsidR="0058759C" w:rsidRPr="0058759C">
                        <w:rPr>
                          <w:sz w:val="18"/>
                        </w:rPr>
                        <w:t>Frecuencias naturales del primer modo de vibración para las diferentes configuraciones</w:t>
                      </w:r>
                      <w:r w:rsidR="00885CA8">
                        <w:rPr>
                          <w:sz w:val="18"/>
                        </w:rPr>
                        <w:t xml:space="preserve"> (</w:t>
                      </w:r>
                      <w:r w:rsidR="00405C97">
                        <w:rPr>
                          <w:sz w:val="18"/>
                        </w:rPr>
                        <w:t>orden de menor a mayor)</w:t>
                      </w:r>
                      <w:r w:rsidR="00AE0149" w:rsidRPr="00273F84">
                        <w:rPr>
                          <w:sz w:val="18"/>
                        </w:rPr>
                        <w:t>.</w:t>
                      </w:r>
                    </w:p>
                  </w:txbxContent>
                </v:textbox>
                <w10:wrap type="topAndBottom"/>
              </v:shape>
            </w:pict>
          </mc:Fallback>
        </mc:AlternateContent>
      </w:r>
      <w:r w:rsidR="00E50FE4">
        <w:t>En relación con el sistema de excitación</w:t>
      </w:r>
      <w:r w:rsidR="008F41B5">
        <w:t xml:space="preserve"> se </w:t>
      </w:r>
      <w:r w:rsidR="004C139E">
        <w:t>ha incorporado</w:t>
      </w:r>
      <w:r w:rsidR="00FF0239">
        <w:t xml:space="preserve">, a un cuarto de distancia desde el extremo </w:t>
      </w:r>
      <w:r w:rsidR="00FF0239">
        <w:t>de la viga,</w:t>
      </w:r>
      <w:r w:rsidR="004C139E">
        <w:t xml:space="preserve"> </w:t>
      </w:r>
      <w:r w:rsidR="00551954">
        <w:t xml:space="preserve">un excitador modal modelo GW-V20 fabricado por </w:t>
      </w:r>
      <w:r w:rsidR="003845A3" w:rsidRPr="00E15E88">
        <w:rPr>
          <w:i/>
          <w:iCs/>
        </w:rPr>
        <w:t>Data Physics Corporation</w:t>
      </w:r>
      <w:r w:rsidR="003845A3">
        <w:t xml:space="preserve"> con una capacidad de hasta 100 N.</w:t>
      </w:r>
      <w:r w:rsidR="005A1CF4">
        <w:t xml:space="preserve"> </w:t>
      </w:r>
      <w:r w:rsidR="003E74FC">
        <w:t>El excitador se conecta a la viga mediante un</w:t>
      </w:r>
      <w:r w:rsidR="005F30E8">
        <w:t>a varilla roscada</w:t>
      </w:r>
      <w:r w:rsidR="006A2FB9">
        <w:t>.</w:t>
      </w:r>
      <w:r w:rsidR="00E241D2">
        <w:t xml:space="preserve"> </w:t>
      </w:r>
      <w:r w:rsidR="006A2FB9">
        <w:t>J</w:t>
      </w:r>
      <w:r w:rsidR="00A73E02">
        <w:t>unto</w:t>
      </w:r>
      <w:r w:rsidR="006A2FB9">
        <w:t xml:space="preserve"> a este, en su extremo, se dispone de</w:t>
      </w:r>
      <w:r w:rsidR="00A73E02">
        <w:t xml:space="preserve"> </w:t>
      </w:r>
      <w:r w:rsidR="00366EF4">
        <w:t>una célula de carga</w:t>
      </w:r>
      <w:r w:rsidR="009D4F8C">
        <w:t>,</w:t>
      </w:r>
      <w:r w:rsidR="00366EF4">
        <w:t xml:space="preserve"> </w:t>
      </w:r>
      <w:r w:rsidR="006836AC">
        <w:t>modelo 208C02</w:t>
      </w:r>
      <w:r w:rsidR="006A2FB9">
        <w:t>,</w:t>
      </w:r>
      <w:r w:rsidR="006836AC">
        <w:t xml:space="preserve"> del fabricante </w:t>
      </w:r>
      <w:r w:rsidR="006836AC" w:rsidRPr="00E15E88">
        <w:rPr>
          <w:i/>
          <w:iCs/>
        </w:rPr>
        <w:t>PC</w:t>
      </w:r>
      <w:r w:rsidR="009D4F8C" w:rsidRPr="00E15E88">
        <w:rPr>
          <w:i/>
          <w:iCs/>
        </w:rPr>
        <w:t>B Piezotronics</w:t>
      </w:r>
      <w:r w:rsidR="003E3332">
        <w:t xml:space="preserve"> con una sensibilidad nominal de 117.9 mV/N</w:t>
      </w:r>
      <w:r w:rsidR="009D4F8C">
        <w:t xml:space="preserve">, </w:t>
      </w:r>
      <w:r w:rsidR="00366EF4">
        <w:t xml:space="preserve">para el registro de la señal de fuerza </w:t>
      </w:r>
      <w:r w:rsidR="006836AC">
        <w:t>utilizada para la excitación de la viga</w:t>
      </w:r>
      <w:r w:rsidR="009D52D8">
        <w:t>.</w:t>
      </w:r>
      <w:r w:rsidR="00A42B25">
        <w:t xml:space="preserve"> La se</w:t>
      </w:r>
      <w:r w:rsidR="0009046F">
        <w:t>ñal que llega al excitador ha sido amplificada mediante un amplificador de 30</w:t>
      </w:r>
      <w:r w:rsidR="001541B1">
        <w:t xml:space="preserve"> W. Esta señal </w:t>
      </w:r>
      <w:r w:rsidR="00EE7FC3">
        <w:t>de fuerza se genera a partir de un</w:t>
      </w:r>
      <w:r w:rsidR="00812030">
        <w:t xml:space="preserve"> ruido blanco </w:t>
      </w:r>
      <w:r w:rsidR="009C6E0C">
        <w:t>constante de</w:t>
      </w:r>
      <w:r w:rsidR="00812030">
        <w:t xml:space="preserve"> nivel igual a 0.6 N</w:t>
      </w:r>
      <w:r w:rsidR="00812030">
        <w:rPr>
          <w:vertAlign w:val="superscript"/>
        </w:rPr>
        <w:t>2</w:t>
      </w:r>
      <w:r w:rsidR="00812030">
        <w:t>/Hz</w:t>
      </w:r>
      <w:r w:rsidR="00284B02">
        <w:t xml:space="preserve"> y un ancho de banda entre 3 y 70 Hz.</w:t>
      </w:r>
    </w:p>
    <w:p w14:paraId="18D125B4" w14:textId="77777777" w:rsidR="008171F3" w:rsidRPr="007F53E6" w:rsidRDefault="008171F3" w:rsidP="002E2C39">
      <w:pPr>
        <w:rPr>
          <w:noProof/>
          <w:lang w:val="es-ES" w:eastAsia="es-CO"/>
        </w:rPr>
      </w:pPr>
    </w:p>
    <w:p w14:paraId="702A469C" w14:textId="7A3BC169" w:rsidR="009B4D5F" w:rsidRPr="007478C3" w:rsidRDefault="009B4D5F" w:rsidP="009666AE">
      <w:pPr>
        <w:pStyle w:val="Ttulo1"/>
      </w:pPr>
      <w:r w:rsidRPr="007478C3">
        <w:t>Resultados</w:t>
      </w:r>
    </w:p>
    <w:p w14:paraId="083BF947" w14:textId="19C0AF77" w:rsidR="009B4D5F" w:rsidRDefault="009B4D5F" w:rsidP="002E2C39">
      <w:pPr>
        <w:rPr>
          <w:noProof/>
        </w:rPr>
      </w:pPr>
    </w:p>
    <w:p w14:paraId="057FB3F9" w14:textId="052BAD13" w:rsidR="00B20AF8" w:rsidRDefault="003137EF" w:rsidP="00B20AF8">
      <w:r>
        <w:t xml:space="preserve">La estimación de las diferentes </w:t>
      </w:r>
      <w:r w:rsidR="00B20AF8" w:rsidRPr="00BB242E">
        <w:t>f</w:t>
      </w:r>
      <w:r w:rsidR="00B20AF8">
        <w:t>recuencia</w:t>
      </w:r>
      <w:r>
        <w:t>s</w:t>
      </w:r>
      <w:r w:rsidR="00B20AF8">
        <w:t xml:space="preserve"> y </w:t>
      </w:r>
      <w:r>
        <w:t xml:space="preserve">amortiguamientos </w:t>
      </w:r>
      <w:r w:rsidR="00990FF9">
        <w:t xml:space="preserve">de los </w:t>
      </w:r>
      <w:r w:rsidR="00B20AF8">
        <w:t xml:space="preserve">tres primeros modos </w:t>
      </w:r>
      <w:r w:rsidR="00990FF9">
        <w:t xml:space="preserve">de vibración flexible </w:t>
      </w:r>
      <w:r w:rsidR="00B20AF8">
        <w:t xml:space="preserve">de cada una de las estructuras CLD estudiadas </w:t>
      </w:r>
      <w:r w:rsidR="006D6E74">
        <w:t xml:space="preserve">se ha llevado a cabo </w:t>
      </w:r>
      <w:r w:rsidR="00B20AF8">
        <w:t>mediante EMA</w:t>
      </w:r>
      <w:r w:rsidR="00B6521F">
        <w:t>s</w:t>
      </w:r>
      <w:r w:rsidR="00B20AF8">
        <w:t xml:space="preserve"> a través del software comercial</w:t>
      </w:r>
      <w:r w:rsidR="007D04C3">
        <w:t xml:space="preserve"> </w:t>
      </w:r>
      <w:r w:rsidR="00B20AF8" w:rsidRPr="007D04C3">
        <w:rPr>
          <w:i/>
          <w:iCs/>
        </w:rPr>
        <w:t>Modal</w:t>
      </w:r>
      <w:r w:rsidR="007D04C3">
        <w:rPr>
          <w:i/>
          <w:iCs/>
        </w:rPr>
        <w:t xml:space="preserve"> </w:t>
      </w:r>
      <w:r w:rsidR="00B20AF8" w:rsidRPr="007D04C3">
        <w:rPr>
          <w:i/>
          <w:iCs/>
        </w:rPr>
        <w:t>View</w:t>
      </w:r>
      <w:r w:rsidR="00B20AF8">
        <w:t xml:space="preserve">. Las funciones de respuesta en frecuencia (FRF) en el ancho de banda seleccionado </w:t>
      </w:r>
      <w:r w:rsidR="00F45C0B">
        <w:t xml:space="preserve">de </w:t>
      </w:r>
      <w:r w:rsidR="00B20AF8">
        <w:t>100 Hz</w:t>
      </w:r>
      <w:r w:rsidR="00F45C0B">
        <w:t xml:space="preserve"> </w:t>
      </w:r>
      <w:r w:rsidR="00B20AF8">
        <w:t xml:space="preserve">fueron obtenidas con 4096 líneas de frecuencia, por lo que su resolución </w:t>
      </w:r>
      <w:r w:rsidR="00F45C0B">
        <w:t>fue</w:t>
      </w:r>
      <w:r w:rsidR="00B20AF8">
        <w:t xml:space="preserve"> inferior a los 0.025 Hz. Las frecuencias naturales y el amortiguamiento fueron calculados por medio del Estimador de Frecuencia Compleja Cuadrada Linear (</w:t>
      </w:r>
      <w:r w:rsidR="007B30A9">
        <w:rPr>
          <w:lang w:eastAsia="es-CO"/>
        </w:rPr>
        <w:t>conocido por</w:t>
      </w:r>
      <w:r w:rsidR="007B30A9">
        <w:rPr>
          <w:lang w:val="es-ES" w:eastAsia="es-CO"/>
        </w:rPr>
        <w:t xml:space="preserve"> sus siglas en inglés </w:t>
      </w:r>
      <w:r w:rsidR="00B20AF8">
        <w:t>LSCF), haciendo uso del modelo z de tiempo discreto. Se trata de una estimación de los parámetros modales en el dominio de la frecuencia ampliamente extendido y que ofrece un</w:t>
      </w:r>
      <w:r w:rsidR="00FA2B41">
        <w:t>a</w:t>
      </w:r>
      <w:r w:rsidR="00DF0ACB">
        <w:t xml:space="preserve"> mayor</w:t>
      </w:r>
      <w:r w:rsidR="00B20AF8">
        <w:t xml:space="preserve"> precisión, estabilidad y velocidad de cálculo que otros </w:t>
      </w:r>
      <w:r w:rsidR="00B20AF8" w:rsidRPr="004E3532">
        <w:t>métodos</w:t>
      </w:r>
      <w:r w:rsidR="004E3532" w:rsidRPr="004E3532">
        <w:t xml:space="preserve"> </w:t>
      </w:r>
      <w:r w:rsidR="00F94DCA">
        <w:t>[19,20]</w:t>
      </w:r>
      <w:r w:rsidR="00B20AF8" w:rsidRPr="004E3532">
        <w:t>.</w:t>
      </w:r>
    </w:p>
    <w:p w14:paraId="779B5D82" w14:textId="77777777" w:rsidR="00971EE7" w:rsidRDefault="00971EE7" w:rsidP="00B20AF8"/>
    <w:p w14:paraId="0C4D47A4" w14:textId="1E5F47DD" w:rsidR="00B20AF8" w:rsidRDefault="0096541E" w:rsidP="002E2C39">
      <w:pPr>
        <w:rPr>
          <w:noProof/>
        </w:rPr>
      </w:pPr>
      <w:r>
        <w:rPr>
          <w:noProof/>
        </w:rPr>
        <w:t>L</w:t>
      </w:r>
      <w:r w:rsidR="00436DD1">
        <w:rPr>
          <w:noProof/>
        </w:rPr>
        <w:t xml:space="preserve">as formas modales </w:t>
      </w:r>
      <w:r w:rsidR="00526639">
        <w:rPr>
          <w:noProof/>
        </w:rPr>
        <w:t xml:space="preserve">obtenidas </w:t>
      </w:r>
      <w:r>
        <w:rPr>
          <w:noProof/>
        </w:rPr>
        <w:t>son las clásicas para</w:t>
      </w:r>
      <w:r w:rsidR="00264E5E">
        <w:rPr>
          <w:noProof/>
        </w:rPr>
        <w:t xml:space="preserve"> una viga biapoyada. Sí que se </w:t>
      </w:r>
      <w:r w:rsidR="00094CDB">
        <w:rPr>
          <w:noProof/>
        </w:rPr>
        <w:t>observaron liger</w:t>
      </w:r>
      <w:r w:rsidR="00B43330">
        <w:rPr>
          <w:noProof/>
        </w:rPr>
        <w:t>a</w:t>
      </w:r>
      <w:r w:rsidR="00094CDB">
        <w:rPr>
          <w:noProof/>
        </w:rPr>
        <w:t xml:space="preserve">s </w:t>
      </w:r>
      <w:r w:rsidR="00B43330">
        <w:rPr>
          <w:noProof/>
        </w:rPr>
        <w:t xml:space="preserve">variaciones en la localización de los </w:t>
      </w:r>
      <w:r w:rsidR="00094CDB">
        <w:rPr>
          <w:noProof/>
        </w:rPr>
        <w:t>nodos de vibración cuando las configuraciones ensayadas eran asimétricas, como es el caso de las vigas B2 y C2.</w:t>
      </w:r>
    </w:p>
    <w:p w14:paraId="4854B1BE" w14:textId="77777777" w:rsidR="00971EE7" w:rsidRDefault="00971EE7" w:rsidP="002E2C39">
      <w:pPr>
        <w:rPr>
          <w:noProof/>
        </w:rPr>
      </w:pPr>
    </w:p>
    <w:p w14:paraId="52CF51B3" w14:textId="71029099" w:rsidR="00094CDB" w:rsidRDefault="008D670E" w:rsidP="002E2C39">
      <w:pPr>
        <w:rPr>
          <w:noProof/>
        </w:rPr>
      </w:pPr>
      <w:r w:rsidRPr="003346A9">
        <w:rPr>
          <w:b/>
          <w:bCs/>
          <w:noProof/>
          <w:lang w:val="es-ES" w:eastAsia="es-ES"/>
        </w:rPr>
        <w:lastRenderedPageBreak/>
        <mc:AlternateContent>
          <mc:Choice Requires="wps">
            <w:drawing>
              <wp:anchor distT="45720" distB="45720" distL="114300" distR="114300" simplePos="0" relativeHeight="251658245" behindDoc="0" locked="0" layoutInCell="1" allowOverlap="1" wp14:anchorId="7B405E1E" wp14:editId="406B79DA">
                <wp:simplePos x="0" y="0"/>
                <wp:positionH relativeFrom="column">
                  <wp:posOffset>-17780</wp:posOffset>
                </wp:positionH>
                <wp:positionV relativeFrom="paragraph">
                  <wp:posOffset>172720</wp:posOffset>
                </wp:positionV>
                <wp:extent cx="5867400" cy="3492500"/>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492500"/>
                        </a:xfrm>
                        <a:prstGeom prst="rect">
                          <a:avLst/>
                        </a:prstGeom>
                        <a:solidFill>
                          <a:srgbClr val="FFFFFF"/>
                        </a:solidFill>
                        <a:ln w="9525">
                          <a:noFill/>
                          <a:miter lim="800000"/>
                          <a:headEnd/>
                          <a:tailEnd/>
                        </a:ln>
                      </wps:spPr>
                      <wps:txbx>
                        <w:txbxContent>
                          <w:p w14:paraId="6CD42B8F" w14:textId="05963647" w:rsidR="003907F7" w:rsidRDefault="0010010C" w:rsidP="00500755">
                            <w:pPr>
                              <w:pStyle w:val="Descripcin"/>
                              <w:spacing w:before="0"/>
                              <w:jc w:val="center"/>
                              <w:rPr>
                                <w:b/>
                              </w:rPr>
                            </w:pPr>
                            <w:r w:rsidRPr="0010010C">
                              <w:rPr>
                                <w:noProof/>
                              </w:rPr>
                              <w:drawing>
                                <wp:inline distT="0" distB="0" distL="0" distR="0" wp14:anchorId="37672E02" wp14:editId="52C5430B">
                                  <wp:extent cx="5593572" cy="316230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6866" cy="3169816"/>
                                          </a:xfrm>
                                          <a:prstGeom prst="rect">
                                            <a:avLst/>
                                          </a:prstGeom>
                                          <a:noFill/>
                                          <a:ln>
                                            <a:noFill/>
                                          </a:ln>
                                        </pic:spPr>
                                      </pic:pic>
                                    </a:graphicData>
                                  </a:graphic>
                                </wp:inline>
                              </w:drawing>
                            </w:r>
                          </w:p>
                          <w:p w14:paraId="7D4A3CA4" w14:textId="77777777" w:rsidR="00813A9E" w:rsidRDefault="00813A9E" w:rsidP="003907F7">
                            <w:pPr>
                              <w:pStyle w:val="Descripcin"/>
                              <w:spacing w:before="0"/>
                              <w:jc w:val="center"/>
                              <w:rPr>
                                <w:b/>
                                <w:bCs/>
                                <w:sz w:val="2"/>
                                <w:szCs w:val="2"/>
                              </w:rPr>
                            </w:pPr>
                          </w:p>
                          <w:p w14:paraId="7A331043" w14:textId="77777777" w:rsidR="00813A9E" w:rsidRDefault="00813A9E" w:rsidP="003907F7">
                            <w:pPr>
                              <w:pStyle w:val="Descripcin"/>
                              <w:spacing w:before="0"/>
                              <w:jc w:val="center"/>
                              <w:rPr>
                                <w:b/>
                                <w:bCs/>
                                <w:sz w:val="2"/>
                                <w:szCs w:val="2"/>
                              </w:rPr>
                            </w:pPr>
                          </w:p>
                          <w:p w14:paraId="7450E7E4" w14:textId="77777777" w:rsidR="00813A9E" w:rsidRDefault="00813A9E" w:rsidP="003907F7">
                            <w:pPr>
                              <w:pStyle w:val="Descripcin"/>
                              <w:spacing w:before="0"/>
                              <w:jc w:val="center"/>
                              <w:rPr>
                                <w:b/>
                                <w:bCs/>
                                <w:sz w:val="2"/>
                                <w:szCs w:val="2"/>
                              </w:rPr>
                            </w:pPr>
                          </w:p>
                          <w:p w14:paraId="2297FB05" w14:textId="7D53D96B" w:rsidR="003907F7" w:rsidRPr="00273F84" w:rsidRDefault="00B85AFF" w:rsidP="003907F7">
                            <w:pPr>
                              <w:pStyle w:val="Descripcin"/>
                              <w:spacing w:before="0"/>
                              <w:jc w:val="center"/>
                              <w:rPr>
                                <w:sz w:val="18"/>
                              </w:rPr>
                            </w:pPr>
                            <w:r>
                              <w:rPr>
                                <w:b/>
                                <w:bCs/>
                                <w:sz w:val="18"/>
                              </w:rPr>
                              <w:t>Figura 6.</w:t>
                            </w:r>
                            <w:r w:rsidR="003907F7" w:rsidRPr="00273F84">
                              <w:rPr>
                                <w:sz w:val="18"/>
                              </w:rPr>
                              <w:t xml:space="preserve"> </w:t>
                            </w:r>
                            <w:r w:rsidR="00813A9E" w:rsidRPr="00813A9E">
                              <w:rPr>
                                <w:sz w:val="18"/>
                              </w:rPr>
                              <w:t>Coeficientes de amortigua</w:t>
                            </w:r>
                            <w:r w:rsidR="00143F53">
                              <w:rPr>
                                <w:sz w:val="18"/>
                              </w:rPr>
                              <w:t>miento</w:t>
                            </w:r>
                            <w:r w:rsidR="00813A9E" w:rsidRPr="00813A9E">
                              <w:rPr>
                                <w:sz w:val="18"/>
                              </w:rPr>
                              <w:t xml:space="preserve"> </w:t>
                            </w:r>
                            <w:r w:rsidR="00813A9E">
                              <w:rPr>
                                <w:sz w:val="18"/>
                              </w:rPr>
                              <w:t>de los tres primeros modos</w:t>
                            </w:r>
                            <w:r w:rsidR="00813A9E" w:rsidRPr="00813A9E">
                              <w:rPr>
                                <w:sz w:val="18"/>
                              </w:rPr>
                              <w:t xml:space="preserve"> de vibración para las diferentes configuraciones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05E1E" id="_x0000_s1032" type="#_x0000_t202" style="position:absolute;left:0;text-align:left;margin-left:-1.4pt;margin-top:13.6pt;width:462pt;height:2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" stroked="f">
                <v:textbox>
                  <w:txbxContent>
                    <w:p w14:paraId="6CD42B8F" w14:textId="05963647" w:rsidR="003907F7" w:rsidRDefault="0010010C" w:rsidP="00500755">
                      <w:pPr>
                        <w:pStyle w:val="Descripcin"/>
                        <w:spacing w:before="0"/>
                        <w:jc w:val="center"/>
                        <w:rPr>
                          <w:b/>
                        </w:rPr>
                      </w:pPr>
                      <w:r w:rsidRPr="0010010C">
                        <w:rPr>
                          <w:noProof/>
                        </w:rPr>
                        <w:drawing>
                          <wp:inline distT="0" distB="0" distL="0" distR="0" wp14:anchorId="37672E02" wp14:editId="52C5430B">
                            <wp:extent cx="5593572" cy="316230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6866" cy="3169816"/>
                                    </a:xfrm>
                                    <a:prstGeom prst="rect">
                                      <a:avLst/>
                                    </a:prstGeom>
                                    <a:noFill/>
                                    <a:ln>
                                      <a:noFill/>
                                    </a:ln>
                                  </pic:spPr>
                                </pic:pic>
                              </a:graphicData>
                            </a:graphic>
                          </wp:inline>
                        </w:drawing>
                      </w:r>
                    </w:p>
                    <w:p w14:paraId="7D4A3CA4" w14:textId="77777777" w:rsidR="00813A9E" w:rsidRDefault="00813A9E" w:rsidP="003907F7">
                      <w:pPr>
                        <w:pStyle w:val="Descripcin"/>
                        <w:spacing w:before="0"/>
                        <w:jc w:val="center"/>
                        <w:rPr>
                          <w:b/>
                          <w:bCs/>
                          <w:sz w:val="2"/>
                          <w:szCs w:val="2"/>
                        </w:rPr>
                      </w:pPr>
                    </w:p>
                    <w:p w14:paraId="7A331043" w14:textId="77777777" w:rsidR="00813A9E" w:rsidRDefault="00813A9E" w:rsidP="003907F7">
                      <w:pPr>
                        <w:pStyle w:val="Descripcin"/>
                        <w:spacing w:before="0"/>
                        <w:jc w:val="center"/>
                        <w:rPr>
                          <w:b/>
                          <w:bCs/>
                          <w:sz w:val="2"/>
                          <w:szCs w:val="2"/>
                        </w:rPr>
                      </w:pPr>
                    </w:p>
                    <w:p w14:paraId="7450E7E4" w14:textId="77777777" w:rsidR="00813A9E" w:rsidRDefault="00813A9E" w:rsidP="003907F7">
                      <w:pPr>
                        <w:pStyle w:val="Descripcin"/>
                        <w:spacing w:before="0"/>
                        <w:jc w:val="center"/>
                        <w:rPr>
                          <w:b/>
                          <w:bCs/>
                          <w:sz w:val="2"/>
                          <w:szCs w:val="2"/>
                        </w:rPr>
                      </w:pPr>
                    </w:p>
                    <w:p w14:paraId="2297FB05" w14:textId="7D53D96B" w:rsidR="003907F7" w:rsidRPr="00273F84" w:rsidRDefault="00B85AFF" w:rsidP="003907F7">
                      <w:pPr>
                        <w:pStyle w:val="Descripcin"/>
                        <w:spacing w:before="0"/>
                        <w:jc w:val="center"/>
                        <w:rPr>
                          <w:sz w:val="18"/>
                        </w:rPr>
                      </w:pPr>
                      <w:r>
                        <w:rPr>
                          <w:b/>
                          <w:bCs/>
                          <w:sz w:val="18"/>
                        </w:rPr>
                        <w:t>Figura 6.</w:t>
                      </w:r>
                      <w:r w:rsidR="003907F7" w:rsidRPr="00273F84">
                        <w:rPr>
                          <w:sz w:val="18"/>
                        </w:rPr>
                        <w:t xml:space="preserve"> </w:t>
                      </w:r>
                      <w:r w:rsidR="00813A9E" w:rsidRPr="00813A9E">
                        <w:rPr>
                          <w:sz w:val="18"/>
                        </w:rPr>
                        <w:t>Coeficientes de amortigua</w:t>
                      </w:r>
                      <w:r w:rsidR="00143F53">
                        <w:rPr>
                          <w:sz w:val="18"/>
                        </w:rPr>
                        <w:t>miento</w:t>
                      </w:r>
                      <w:r w:rsidR="00813A9E" w:rsidRPr="00813A9E">
                        <w:rPr>
                          <w:sz w:val="18"/>
                        </w:rPr>
                        <w:t xml:space="preserve"> </w:t>
                      </w:r>
                      <w:r w:rsidR="00813A9E">
                        <w:rPr>
                          <w:sz w:val="18"/>
                        </w:rPr>
                        <w:t>de los tres primeros modos</w:t>
                      </w:r>
                      <w:r w:rsidR="00813A9E" w:rsidRPr="00813A9E">
                        <w:rPr>
                          <w:sz w:val="18"/>
                        </w:rPr>
                        <w:t xml:space="preserve"> de vibración para las diferentes configuraciones</w:t>
                      </w:r>
                    </w:p>
                  </w:txbxContent>
                </v:textbox>
                <w10:wrap type="topAndBottom"/>
              </v:shape>
            </w:pict>
          </mc:Fallback>
        </mc:AlternateContent>
      </w:r>
      <w:r w:rsidR="00F52365">
        <w:t xml:space="preserve">En primer lugar, se realizó un estudio de la variación de la frecuencia natural a causa de la inclusión del parche viscoelástico, y más concretamente de la capa constrictora. </w:t>
      </w:r>
      <w:r w:rsidR="00970AC2">
        <w:rPr>
          <w:noProof/>
        </w:rPr>
        <w:t>Como se puede observar en la</w:t>
      </w:r>
      <w:r w:rsidR="00B85AFF">
        <w:rPr>
          <w:noProof/>
        </w:rPr>
        <w:t xml:space="preserve"> Figura 5</w:t>
      </w:r>
      <w:r w:rsidR="00E25A33">
        <w:rPr>
          <w:noProof/>
        </w:rPr>
        <w:t>, centrada en la frecuencia natural del primer modo,</w:t>
      </w:r>
      <w:r w:rsidR="00851347">
        <w:rPr>
          <w:noProof/>
        </w:rPr>
        <w:t xml:space="preserve"> </w:t>
      </w:r>
      <w:r w:rsidR="001213C9">
        <w:rPr>
          <w:noProof/>
        </w:rPr>
        <w:t>los parches CLD no sólo proporcionan amortiguamiento estructural, sino que también añaden masa y rigidez a la estruct</w:t>
      </w:r>
      <w:r w:rsidR="00EC0333">
        <w:rPr>
          <w:noProof/>
        </w:rPr>
        <w:t>u</w:t>
      </w:r>
      <w:r w:rsidR="001213C9">
        <w:rPr>
          <w:noProof/>
        </w:rPr>
        <w:t>ra, lo que da lugar a una ligera variación de las frecuencias modales. En general, todas las configuraciones</w:t>
      </w:r>
      <w:r w:rsidR="0062295A">
        <w:rPr>
          <w:noProof/>
        </w:rPr>
        <w:t xml:space="preserve">, especialmente las de tipo B, aportan más masa que rigidez, lo que se traduce en una leve reducción de la frecuenica natural. </w:t>
      </w:r>
      <w:r w:rsidR="00941DFC">
        <w:rPr>
          <w:noProof/>
        </w:rPr>
        <w:t>Conclusiones</w:t>
      </w:r>
      <w:r w:rsidR="0062295A">
        <w:rPr>
          <w:noProof/>
        </w:rPr>
        <w:t xml:space="preserve"> similares</w:t>
      </w:r>
      <w:r w:rsidR="00941DFC">
        <w:rPr>
          <w:noProof/>
        </w:rPr>
        <w:t xml:space="preserve"> se pueden extraer para el segundo y tercer modo.</w:t>
      </w:r>
      <w:r w:rsidR="001E3303">
        <w:rPr>
          <w:noProof/>
        </w:rPr>
        <w:t xml:space="preserve"> Todos los valores se recogen en la</w:t>
      </w:r>
      <w:r w:rsidR="003315F8">
        <w:rPr>
          <w:noProof/>
        </w:rPr>
        <w:t xml:space="preserve"> </w:t>
      </w:r>
      <w:r w:rsidR="00C22420">
        <w:rPr>
          <w:noProof/>
        </w:rPr>
        <w:t>Tabla 2</w:t>
      </w:r>
      <w:r w:rsidR="001E3303">
        <w:rPr>
          <w:noProof/>
        </w:rPr>
        <w:t>.</w:t>
      </w:r>
    </w:p>
    <w:p w14:paraId="79806A5D" w14:textId="542CB796" w:rsidR="00971EE7" w:rsidRDefault="00971EE7" w:rsidP="002E2C39">
      <w:pPr>
        <w:rPr>
          <w:noProof/>
        </w:rPr>
      </w:pPr>
    </w:p>
    <w:p w14:paraId="481CDEA9" w14:textId="382D8BFB" w:rsidR="00AE0149" w:rsidRDefault="00F00FC3" w:rsidP="002E2C39">
      <w:pPr>
        <w:rPr>
          <w:noProof/>
        </w:rPr>
      </w:pPr>
      <w:r>
        <w:rPr>
          <w:noProof/>
        </w:rPr>
        <w:t xml:space="preserve">En la </w:t>
      </w:r>
      <w:r w:rsidR="00B85AFF">
        <w:rPr>
          <w:noProof/>
        </w:rPr>
        <w:t xml:space="preserve">Figura 6 </w:t>
      </w:r>
      <w:r w:rsidR="005638D3">
        <w:rPr>
          <w:noProof/>
        </w:rPr>
        <w:t>se muestra el valor de amortiguamiento para los tres primeros modos flexibles</w:t>
      </w:r>
      <w:r w:rsidR="00D70E11">
        <w:rPr>
          <w:noProof/>
        </w:rPr>
        <w:t xml:space="preserve"> para cada configuración</w:t>
      </w:r>
      <w:r w:rsidR="005638D3">
        <w:rPr>
          <w:noProof/>
        </w:rPr>
        <w:t xml:space="preserve">. </w:t>
      </w:r>
      <w:r w:rsidR="006F7222">
        <w:rPr>
          <w:noProof/>
        </w:rPr>
        <w:t>Para todos los modos</w:t>
      </w:r>
      <w:r w:rsidR="00081B26">
        <w:rPr>
          <w:noProof/>
        </w:rPr>
        <w:t>,</w:t>
      </w:r>
      <w:r w:rsidR="006F7222">
        <w:rPr>
          <w:noProof/>
        </w:rPr>
        <w:t xml:space="preserve"> como se puede observar, el amortiguamiento e</w:t>
      </w:r>
      <w:r w:rsidR="00AB3DC3">
        <w:rPr>
          <w:noProof/>
        </w:rPr>
        <w:t>st</w:t>
      </w:r>
      <w:r w:rsidR="006F7222">
        <w:rPr>
          <w:noProof/>
        </w:rPr>
        <w:t xml:space="preserve">ructural </w:t>
      </w:r>
      <w:r w:rsidR="00AB3DC3">
        <w:rPr>
          <w:noProof/>
        </w:rPr>
        <w:t>aumenta de manera significativa</w:t>
      </w:r>
      <w:r w:rsidR="008B3D38">
        <w:rPr>
          <w:noProof/>
        </w:rPr>
        <w:t xml:space="preserve"> en comparación a la viga de referencia (A)</w:t>
      </w:r>
      <w:r w:rsidR="007B7785">
        <w:rPr>
          <w:noProof/>
        </w:rPr>
        <w:t>. Para el primer modo flexible, en el peor de los casos (B4)</w:t>
      </w:r>
      <w:r w:rsidR="00CF73A9">
        <w:rPr>
          <w:noProof/>
        </w:rPr>
        <w:t>,</w:t>
      </w:r>
      <w:r w:rsidR="007B7785">
        <w:rPr>
          <w:noProof/>
        </w:rPr>
        <w:t xml:space="preserve"> el amortiguamiento </w:t>
      </w:r>
      <w:r w:rsidR="00C66932">
        <w:rPr>
          <w:noProof/>
        </w:rPr>
        <w:t>modal cuadriplica su valor de referencia</w:t>
      </w:r>
      <w:r w:rsidR="00B239CC">
        <w:rPr>
          <w:noProof/>
        </w:rPr>
        <w:t xml:space="preserve">. </w:t>
      </w:r>
      <w:r w:rsidR="00160BDA">
        <w:rPr>
          <w:noProof/>
        </w:rPr>
        <w:t>La configuración que mayor amortiguamiento adicional aporta es</w:t>
      </w:r>
      <w:r w:rsidR="00AE7056">
        <w:rPr>
          <w:noProof/>
        </w:rPr>
        <w:t xml:space="preserve">, en todos los modos, la configuración </w:t>
      </w:r>
      <w:r w:rsidR="00B239CC">
        <w:rPr>
          <w:noProof/>
        </w:rPr>
        <w:t>C6</w:t>
      </w:r>
      <w:r w:rsidR="00B91FB6">
        <w:rPr>
          <w:noProof/>
        </w:rPr>
        <w:t>,</w:t>
      </w:r>
      <w:r w:rsidR="008D3B02">
        <w:rPr>
          <w:noProof/>
        </w:rPr>
        <w:t xml:space="preserve"> </w:t>
      </w:r>
      <w:r w:rsidR="0025045A">
        <w:rPr>
          <w:noProof/>
        </w:rPr>
        <w:t xml:space="preserve">la cual </w:t>
      </w:r>
      <w:r w:rsidR="00B91FB6">
        <w:rPr>
          <w:noProof/>
        </w:rPr>
        <w:t>aumenta hasta 22 veces su valor inicial.</w:t>
      </w:r>
    </w:p>
    <w:p w14:paraId="3A492E29" w14:textId="0630EB04" w:rsidR="00971EE7" w:rsidRDefault="00971EE7" w:rsidP="002E2C39">
      <w:pPr>
        <w:rPr>
          <w:noProof/>
        </w:rPr>
      </w:pPr>
    </w:p>
    <w:p w14:paraId="065531EC" w14:textId="5A7D6704" w:rsidR="00827348" w:rsidRDefault="000E45BB" w:rsidP="002E2C39">
      <w:pPr>
        <w:rPr>
          <w:noProof/>
        </w:rPr>
      </w:pPr>
      <w:r>
        <w:rPr>
          <w:noProof/>
        </w:rPr>
        <w:t>L</w:t>
      </w:r>
      <w:r w:rsidR="00DB6F99">
        <w:rPr>
          <w:noProof/>
        </w:rPr>
        <w:t xml:space="preserve">a influencia </w:t>
      </w:r>
      <w:r w:rsidR="0077748F">
        <w:rPr>
          <w:noProof/>
        </w:rPr>
        <w:t>del</w:t>
      </w:r>
      <w:r w:rsidR="00DB6F99">
        <w:rPr>
          <w:noProof/>
        </w:rPr>
        <w:t xml:space="preserve"> </w:t>
      </w:r>
      <w:r w:rsidR="00DB6F99" w:rsidRPr="008D3B02">
        <w:rPr>
          <w:b/>
          <w:bCs/>
          <w:noProof/>
        </w:rPr>
        <w:t>tipo de capa constrictora</w:t>
      </w:r>
      <w:r w:rsidR="0077748F">
        <w:rPr>
          <w:noProof/>
        </w:rPr>
        <w:t xml:space="preserve"> puede </w:t>
      </w:r>
      <w:r w:rsidR="00487A61">
        <w:rPr>
          <w:noProof/>
        </w:rPr>
        <w:t xml:space="preserve">analizarse comparando los resultados de las </w:t>
      </w:r>
      <w:r w:rsidR="00DB6F99">
        <w:rPr>
          <w:noProof/>
        </w:rPr>
        <w:t>configuraciones B3 y C</w:t>
      </w:r>
      <w:r w:rsidR="00061A43">
        <w:rPr>
          <w:noProof/>
        </w:rPr>
        <w:t>6</w:t>
      </w:r>
      <w:r w:rsidR="00DB2BB0">
        <w:rPr>
          <w:noProof/>
        </w:rPr>
        <w:t xml:space="preserve">, teniendo en cuenta que ambas configuraciones </w:t>
      </w:r>
      <w:r w:rsidR="00424E6A">
        <w:rPr>
          <w:noProof/>
        </w:rPr>
        <w:t>presentan una masa añadida similar (unos 12 kg cada una)</w:t>
      </w:r>
      <w:r w:rsidR="00A50259">
        <w:rPr>
          <w:noProof/>
        </w:rPr>
        <w:t>.</w:t>
      </w:r>
      <w:r w:rsidR="003307B9">
        <w:rPr>
          <w:noProof/>
        </w:rPr>
        <w:t xml:space="preserve"> </w:t>
      </w:r>
      <w:r w:rsidR="00A50259">
        <w:rPr>
          <w:noProof/>
        </w:rPr>
        <w:t>P</w:t>
      </w:r>
      <w:r w:rsidR="000C2A5F">
        <w:rPr>
          <w:noProof/>
        </w:rPr>
        <w:t>ara los tres</w:t>
      </w:r>
      <w:r w:rsidR="003307B9">
        <w:rPr>
          <w:noProof/>
        </w:rPr>
        <w:t xml:space="preserve"> modos </w:t>
      </w:r>
      <w:r w:rsidR="00061A43">
        <w:rPr>
          <w:noProof/>
        </w:rPr>
        <w:t>la configuración C6</w:t>
      </w:r>
      <w:r w:rsidR="003307B9">
        <w:rPr>
          <w:noProof/>
        </w:rPr>
        <w:t xml:space="preserve"> </w:t>
      </w:r>
      <w:r w:rsidR="00F47793">
        <w:rPr>
          <w:noProof/>
        </w:rPr>
        <w:t>permite alcanzar</w:t>
      </w:r>
      <w:r w:rsidR="003307B9">
        <w:rPr>
          <w:noProof/>
        </w:rPr>
        <w:t xml:space="preserve"> un mayor amortiguamiento</w:t>
      </w:r>
      <w:r w:rsidR="00B800B0">
        <w:rPr>
          <w:noProof/>
        </w:rPr>
        <w:t xml:space="preserve">, si bien B3 también </w:t>
      </w:r>
      <w:r w:rsidR="00292FD9">
        <w:rPr>
          <w:noProof/>
        </w:rPr>
        <w:t xml:space="preserve">consigue unos resultados </w:t>
      </w:r>
      <w:r w:rsidR="006973E0">
        <w:rPr>
          <w:noProof/>
        </w:rPr>
        <w:t>prometedores. La principal diferencia para</w:t>
      </w:r>
      <w:r w:rsidR="00127711">
        <w:rPr>
          <w:noProof/>
        </w:rPr>
        <w:t>c</w:t>
      </w:r>
      <w:r w:rsidR="006973E0">
        <w:rPr>
          <w:noProof/>
        </w:rPr>
        <w:t xml:space="preserve">e ser que la capa restrictora C6 </w:t>
      </w:r>
      <w:r w:rsidR="00C36C19">
        <w:rPr>
          <w:noProof/>
        </w:rPr>
        <w:t xml:space="preserve">consigue </w:t>
      </w:r>
      <w:r w:rsidR="006F3AC9">
        <w:rPr>
          <w:noProof/>
        </w:rPr>
        <w:t xml:space="preserve">un mayor </w:t>
      </w:r>
      <w:r w:rsidR="00357A50">
        <w:rPr>
          <w:noProof/>
        </w:rPr>
        <w:t xml:space="preserve">momento de </w:t>
      </w:r>
      <w:r w:rsidR="006F3AC9">
        <w:rPr>
          <w:noProof/>
        </w:rPr>
        <w:t xml:space="preserve">inercia </w:t>
      </w:r>
      <w:r w:rsidR="00357A50">
        <w:rPr>
          <w:noProof/>
        </w:rPr>
        <w:t xml:space="preserve">de área, lo que </w:t>
      </w:r>
      <w:r w:rsidR="00390F08">
        <w:rPr>
          <w:noProof/>
        </w:rPr>
        <w:t>potencia el efecto disipador del polímero viscoelástico</w:t>
      </w:r>
      <w:r w:rsidR="00F70178">
        <w:rPr>
          <w:noProof/>
        </w:rPr>
        <w:t xml:space="preserve">. </w:t>
      </w:r>
      <w:r w:rsidR="00523587">
        <w:rPr>
          <w:noProof/>
        </w:rPr>
        <w:t xml:space="preserve">También es importante destacar que ambas soluciones </w:t>
      </w:r>
      <w:r w:rsidR="00F70178">
        <w:rPr>
          <w:noProof/>
        </w:rPr>
        <w:t>aporta</w:t>
      </w:r>
      <w:r w:rsidR="00523587">
        <w:rPr>
          <w:noProof/>
        </w:rPr>
        <w:t>n</w:t>
      </w:r>
      <w:r w:rsidR="00F70178">
        <w:rPr>
          <w:noProof/>
        </w:rPr>
        <w:t xml:space="preserve"> una cantidad nada despreciable de masa y rigidez a la estructura, por lo que su uso </w:t>
      </w:r>
      <w:r w:rsidR="00E12B13">
        <w:rPr>
          <w:noProof/>
        </w:rPr>
        <w:t>debería plantearse desde las fases iniciales de diseño, cuando la capa con</w:t>
      </w:r>
      <w:r w:rsidR="00B04725">
        <w:rPr>
          <w:noProof/>
        </w:rPr>
        <w:t xml:space="preserve">strictora </w:t>
      </w:r>
      <w:r w:rsidR="00D11F56">
        <w:rPr>
          <w:noProof/>
        </w:rPr>
        <w:t>pued</w:t>
      </w:r>
      <w:r w:rsidR="00D71598">
        <w:rPr>
          <w:noProof/>
        </w:rPr>
        <w:t>a diseñarse de forma</w:t>
      </w:r>
      <w:r w:rsidR="00D11F56">
        <w:rPr>
          <w:noProof/>
        </w:rPr>
        <w:t xml:space="preserve"> </w:t>
      </w:r>
      <w:r w:rsidR="00D71598">
        <w:rPr>
          <w:noProof/>
        </w:rPr>
        <w:t xml:space="preserve">que contribuya con su </w:t>
      </w:r>
      <w:r w:rsidR="00DE5998">
        <w:rPr>
          <w:noProof/>
        </w:rPr>
        <w:t>rigidez a la rigidez global</w:t>
      </w:r>
      <w:r w:rsidR="00B04725">
        <w:rPr>
          <w:noProof/>
        </w:rPr>
        <w:t>.</w:t>
      </w:r>
    </w:p>
    <w:p w14:paraId="6108ACA1" w14:textId="1B095448" w:rsidR="00971EE7" w:rsidRDefault="00971EE7" w:rsidP="002E2C39">
      <w:pPr>
        <w:rPr>
          <w:noProof/>
        </w:rPr>
      </w:pPr>
    </w:p>
    <w:p w14:paraId="53C33D39" w14:textId="51D5BDE5" w:rsidR="009A72B6" w:rsidRDefault="009A72B6" w:rsidP="002E2C39">
      <w:pPr>
        <w:rPr>
          <w:noProof/>
        </w:rPr>
      </w:pPr>
      <w:r>
        <w:rPr>
          <w:noProof/>
        </w:rPr>
        <w:t>El efecto</w:t>
      </w:r>
      <w:r w:rsidR="00BD41B2">
        <w:rPr>
          <w:noProof/>
        </w:rPr>
        <w:t xml:space="preserve"> del </w:t>
      </w:r>
      <w:r w:rsidR="00BD41B2" w:rsidRPr="00854135">
        <w:rPr>
          <w:b/>
          <w:bCs/>
          <w:noProof/>
        </w:rPr>
        <w:t>espesor de la capa viscoelástica</w:t>
      </w:r>
      <w:r w:rsidR="00BD41B2">
        <w:rPr>
          <w:noProof/>
        </w:rPr>
        <w:t xml:space="preserve"> p</w:t>
      </w:r>
      <w:r w:rsidR="00FA468E">
        <w:rPr>
          <w:noProof/>
        </w:rPr>
        <w:t>uede analizarse co</w:t>
      </w:r>
      <w:r w:rsidR="00BD41B2">
        <w:rPr>
          <w:noProof/>
        </w:rPr>
        <w:t>mparando las configuraciones C3</w:t>
      </w:r>
      <w:r w:rsidR="001557A6">
        <w:rPr>
          <w:noProof/>
        </w:rPr>
        <w:t xml:space="preserve"> </w:t>
      </w:r>
      <w:r w:rsidR="00BD41B2">
        <w:rPr>
          <w:noProof/>
        </w:rPr>
        <w:t>y C7</w:t>
      </w:r>
      <w:r w:rsidR="00FF4AA9">
        <w:rPr>
          <w:noProof/>
        </w:rPr>
        <w:t xml:space="preserve">, </w:t>
      </w:r>
      <w:r w:rsidR="00FA468E">
        <w:rPr>
          <w:noProof/>
        </w:rPr>
        <w:t xml:space="preserve">idénticas aunque </w:t>
      </w:r>
      <w:r w:rsidR="00FF4AA9">
        <w:rPr>
          <w:noProof/>
        </w:rPr>
        <w:t xml:space="preserve">con espesores de capa viscoelástica de 2 y 1 mm respectivamente. </w:t>
      </w:r>
      <w:r w:rsidR="00290AFA">
        <w:rPr>
          <w:noProof/>
        </w:rPr>
        <w:t xml:space="preserve">Se puede deducir, a la vista de los resultados, que el efecto de aumentar </w:t>
      </w:r>
      <w:r w:rsidR="00446450">
        <w:rPr>
          <w:noProof/>
        </w:rPr>
        <w:t>el espesor del viscoelástico desde un valor de 1 mm (C7) hasta un valor de 2 mm (C</w:t>
      </w:r>
      <w:r w:rsidR="00857F48">
        <w:rPr>
          <w:noProof/>
        </w:rPr>
        <w:t>3</w:t>
      </w:r>
      <w:r w:rsidR="00446450">
        <w:rPr>
          <w:noProof/>
        </w:rPr>
        <w:t>) ha hecho reducir el amortiguamiento estruc</w:t>
      </w:r>
      <w:r w:rsidR="00523125">
        <w:rPr>
          <w:noProof/>
        </w:rPr>
        <w:t>tural de los tres modos en aproximadamente un 30 %.</w:t>
      </w:r>
      <w:r w:rsidR="00544D54">
        <w:rPr>
          <w:noProof/>
        </w:rPr>
        <w:t xml:space="preserve"> Por tanto, </w:t>
      </w:r>
      <w:r w:rsidR="005370C1">
        <w:rPr>
          <w:noProof/>
        </w:rPr>
        <w:t xml:space="preserve">en contra de la intuición, un aumento del material viscoelástico, además de aumentar el peso y el coste del parche, puede resultar contraproducente en términos de </w:t>
      </w:r>
      <w:r w:rsidR="00CE3B4F">
        <w:rPr>
          <w:noProof/>
        </w:rPr>
        <w:t>disipación.</w:t>
      </w:r>
    </w:p>
    <w:p w14:paraId="60F354BA" w14:textId="77777777" w:rsidR="00971EE7" w:rsidRDefault="00971EE7" w:rsidP="002E2C39">
      <w:pPr>
        <w:rPr>
          <w:noProof/>
        </w:rPr>
      </w:pPr>
    </w:p>
    <w:p w14:paraId="5BEA56DB" w14:textId="0A72408F" w:rsidR="00523125" w:rsidRDefault="00CE3B4F" w:rsidP="002E2C39">
      <w:pPr>
        <w:rPr>
          <w:noProof/>
        </w:rPr>
      </w:pPr>
      <w:r>
        <w:rPr>
          <w:noProof/>
        </w:rPr>
        <w:t xml:space="preserve">La </w:t>
      </w:r>
      <w:r w:rsidR="00523125">
        <w:rPr>
          <w:noProof/>
        </w:rPr>
        <w:t>influencia de</w:t>
      </w:r>
      <w:r>
        <w:rPr>
          <w:noProof/>
        </w:rPr>
        <w:t xml:space="preserve"> la</w:t>
      </w:r>
      <w:r w:rsidR="00523125">
        <w:rPr>
          <w:noProof/>
        </w:rPr>
        <w:t xml:space="preserve"> </w:t>
      </w:r>
      <w:r w:rsidR="00523125" w:rsidRPr="000746A8">
        <w:rPr>
          <w:b/>
          <w:bCs/>
          <w:noProof/>
        </w:rPr>
        <w:t>ubicación</w:t>
      </w:r>
      <w:r w:rsidR="00523125">
        <w:rPr>
          <w:noProof/>
        </w:rPr>
        <w:t xml:space="preserve"> de los parches CLD</w:t>
      </w:r>
      <w:r>
        <w:rPr>
          <w:noProof/>
        </w:rPr>
        <w:t xml:space="preserve"> es otro factor relevante que puede estudiarse comparando tanto </w:t>
      </w:r>
      <w:r w:rsidR="00F77572">
        <w:rPr>
          <w:noProof/>
        </w:rPr>
        <w:t>la pareja de configuraciones C1 y C2</w:t>
      </w:r>
      <w:r>
        <w:rPr>
          <w:noProof/>
        </w:rPr>
        <w:t xml:space="preserve"> (con panel de abeja)</w:t>
      </w:r>
      <w:r w:rsidR="00F77572">
        <w:rPr>
          <w:noProof/>
        </w:rPr>
        <w:t xml:space="preserve">, como </w:t>
      </w:r>
      <w:r>
        <w:rPr>
          <w:noProof/>
        </w:rPr>
        <w:t xml:space="preserve">la </w:t>
      </w:r>
      <w:r w:rsidR="00F77572">
        <w:rPr>
          <w:noProof/>
        </w:rPr>
        <w:t>B1 y B2</w:t>
      </w:r>
      <w:r>
        <w:rPr>
          <w:noProof/>
        </w:rPr>
        <w:t xml:space="preserve"> (con aluminio de espesor uniforme). Los </w:t>
      </w:r>
      <w:r w:rsidR="00F77572" w:rsidRPr="00F77572">
        <w:rPr>
          <w:noProof/>
        </w:rPr>
        <w:t>resultados</w:t>
      </w:r>
      <w:r>
        <w:rPr>
          <w:noProof/>
        </w:rPr>
        <w:t>, en este caso,</w:t>
      </w:r>
      <w:r w:rsidR="00F77572" w:rsidRPr="00F77572">
        <w:rPr>
          <w:noProof/>
        </w:rPr>
        <w:t xml:space="preserve"> dependen de la forma modal</w:t>
      </w:r>
      <w:r w:rsidR="00885FC0">
        <w:rPr>
          <w:noProof/>
        </w:rPr>
        <w:t>: a</w:t>
      </w:r>
      <w:r w:rsidR="00F77572" w:rsidRPr="00F77572">
        <w:rPr>
          <w:noProof/>
        </w:rPr>
        <w:t>l contrario de lo que ocurre con el segundo y el tercer modo de vibración, la posición centrada del parche maximiza la amortiguación modal del primer modo.</w:t>
      </w:r>
      <w:r w:rsidR="00885FC0">
        <w:rPr>
          <w:noProof/>
        </w:rPr>
        <w:t xml:space="preserve"> Este resultado parece estar alineado </w:t>
      </w:r>
      <w:r w:rsidR="00C6704E" w:rsidRPr="003346A9">
        <w:rPr>
          <w:b/>
          <w:bCs/>
          <w:noProof/>
          <w:lang w:val="es-ES" w:eastAsia="es-ES"/>
        </w:rPr>
        <w:lastRenderedPageBreak/>
        <mc:AlternateContent>
          <mc:Choice Requires="wps">
            <w:drawing>
              <wp:anchor distT="45720" distB="45720" distL="114300" distR="114300" simplePos="0" relativeHeight="251658246" behindDoc="0" locked="0" layoutInCell="1" allowOverlap="1" wp14:anchorId="184FC6C9" wp14:editId="29BD7000">
                <wp:simplePos x="0" y="0"/>
                <wp:positionH relativeFrom="column">
                  <wp:posOffset>466090</wp:posOffset>
                </wp:positionH>
                <wp:positionV relativeFrom="paragraph">
                  <wp:posOffset>0</wp:posOffset>
                </wp:positionV>
                <wp:extent cx="4765040" cy="3369945"/>
                <wp:effectExtent l="0" t="0" r="0" b="190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3369945"/>
                        </a:xfrm>
                        <a:prstGeom prst="rect">
                          <a:avLst/>
                        </a:prstGeom>
                        <a:solidFill>
                          <a:srgbClr val="FFFFFF"/>
                        </a:solidFill>
                        <a:ln w="9525">
                          <a:noFill/>
                          <a:miter lim="800000"/>
                          <a:headEnd/>
                          <a:tailEnd/>
                        </a:ln>
                      </wps:spPr>
                      <wps:txbx>
                        <w:txbxContent>
                          <w:p w14:paraId="70D3BAFE" w14:textId="7AF7727C" w:rsidR="0043681C" w:rsidRPr="0043681C" w:rsidRDefault="00C22420" w:rsidP="0043681C">
                            <w:pPr>
                              <w:pStyle w:val="TablaTtulo"/>
                              <w:spacing w:before="0" w:after="200"/>
                              <w:jc w:val="center"/>
                              <w:rPr>
                                <w:b/>
                                <w:bCs/>
                                <w:sz w:val="18"/>
                              </w:rPr>
                            </w:pPr>
                            <w:r>
                              <w:rPr>
                                <w:b/>
                                <w:bCs/>
                                <w:sz w:val="18"/>
                              </w:rPr>
                              <w:t>Tabla 2</w:t>
                            </w:r>
                            <w:r w:rsidR="003648A2" w:rsidRPr="0043681C">
                              <w:rPr>
                                <w:b/>
                                <w:bCs/>
                                <w:sz w:val="18"/>
                              </w:rPr>
                              <w:t xml:space="preserve">. </w:t>
                            </w:r>
                            <w:r w:rsidR="0043681C" w:rsidRPr="0043681C">
                              <w:rPr>
                                <w:sz w:val="18"/>
                              </w:rPr>
                              <w:t>Parámetros modales (frecuencia natural y coeficiente de amortiguamiento) para las tres primeras formas modales de las diferentes configuraciones.</w:t>
                            </w:r>
                          </w:p>
                          <w:tbl>
                            <w:tblPr>
                              <w:tblW w:w="7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2"/>
                              <w:gridCol w:w="1018"/>
                              <w:gridCol w:w="1000"/>
                              <w:gridCol w:w="1018"/>
                              <w:gridCol w:w="1000"/>
                              <w:gridCol w:w="1153"/>
                              <w:gridCol w:w="847"/>
                            </w:tblGrid>
                            <w:tr w:rsidR="0062672B" w:rsidRPr="0062672B" w14:paraId="23D85CCA" w14:textId="77777777" w:rsidTr="003648A2">
                              <w:trPr>
                                <w:trHeight w:val="347"/>
                              </w:trPr>
                              <w:tc>
                                <w:tcPr>
                                  <w:tcW w:w="1252" w:type="dxa"/>
                                  <w:vMerge w:val="restart"/>
                                  <w:shd w:val="clear" w:color="auto" w:fill="E7E6E6" w:themeFill="background2"/>
                                  <w:noWrap/>
                                  <w:vAlign w:val="center"/>
                                  <w:hideMark/>
                                </w:tcPr>
                                <w:p w14:paraId="25F0C454" w14:textId="77777777" w:rsidR="0062672B" w:rsidRPr="0062672B" w:rsidRDefault="0062672B" w:rsidP="0062672B">
                                  <w:pPr>
                                    <w:jc w:val="center"/>
                                    <w:rPr>
                                      <w:noProof/>
                                      <w:lang w:eastAsia="es-CO"/>
                                    </w:rPr>
                                  </w:pPr>
                                  <w:r w:rsidRPr="0062672B">
                                    <w:rPr>
                                      <w:noProof/>
                                      <w:lang w:eastAsia="es-CO"/>
                                    </w:rPr>
                                    <w:t>ESPÉCIMEN</w:t>
                                  </w:r>
                                </w:p>
                              </w:tc>
                              <w:tc>
                                <w:tcPr>
                                  <w:tcW w:w="2018" w:type="dxa"/>
                                  <w:gridSpan w:val="2"/>
                                  <w:shd w:val="clear" w:color="auto" w:fill="E7E6E6" w:themeFill="background2"/>
                                  <w:noWrap/>
                                  <w:vAlign w:val="center"/>
                                  <w:hideMark/>
                                </w:tcPr>
                                <w:p w14:paraId="20A899CB" w14:textId="77777777" w:rsidR="0062672B" w:rsidRPr="0062672B" w:rsidRDefault="0062672B" w:rsidP="0062672B">
                                  <w:pPr>
                                    <w:jc w:val="center"/>
                                    <w:rPr>
                                      <w:noProof/>
                                      <w:lang w:eastAsia="es-CO"/>
                                    </w:rPr>
                                  </w:pPr>
                                  <w:r w:rsidRPr="0062672B">
                                    <w:rPr>
                                      <w:noProof/>
                                      <w:lang w:eastAsia="es-CO"/>
                                    </w:rPr>
                                    <w:t>MODO 1</w:t>
                                  </w:r>
                                </w:p>
                              </w:tc>
                              <w:tc>
                                <w:tcPr>
                                  <w:tcW w:w="2018" w:type="dxa"/>
                                  <w:gridSpan w:val="2"/>
                                  <w:shd w:val="clear" w:color="auto" w:fill="E7E6E6" w:themeFill="background2"/>
                                  <w:noWrap/>
                                  <w:vAlign w:val="center"/>
                                  <w:hideMark/>
                                </w:tcPr>
                                <w:p w14:paraId="7F20BAF6" w14:textId="77777777" w:rsidR="0062672B" w:rsidRPr="0062672B" w:rsidRDefault="0062672B" w:rsidP="0062672B">
                                  <w:pPr>
                                    <w:jc w:val="center"/>
                                    <w:rPr>
                                      <w:noProof/>
                                      <w:lang w:eastAsia="es-CO"/>
                                    </w:rPr>
                                  </w:pPr>
                                  <w:r w:rsidRPr="0062672B">
                                    <w:rPr>
                                      <w:noProof/>
                                      <w:lang w:eastAsia="es-CO"/>
                                    </w:rPr>
                                    <w:t>MODO 2</w:t>
                                  </w:r>
                                </w:p>
                              </w:tc>
                              <w:tc>
                                <w:tcPr>
                                  <w:tcW w:w="2000" w:type="dxa"/>
                                  <w:gridSpan w:val="2"/>
                                  <w:shd w:val="clear" w:color="auto" w:fill="E7E6E6" w:themeFill="background2"/>
                                  <w:noWrap/>
                                  <w:vAlign w:val="center"/>
                                  <w:hideMark/>
                                </w:tcPr>
                                <w:p w14:paraId="25B174BE" w14:textId="77777777" w:rsidR="0062672B" w:rsidRPr="0062672B" w:rsidRDefault="0062672B" w:rsidP="0062672B">
                                  <w:pPr>
                                    <w:jc w:val="center"/>
                                    <w:rPr>
                                      <w:noProof/>
                                      <w:lang w:eastAsia="es-CO"/>
                                    </w:rPr>
                                  </w:pPr>
                                  <w:r w:rsidRPr="0062672B">
                                    <w:rPr>
                                      <w:noProof/>
                                      <w:lang w:eastAsia="es-CO"/>
                                    </w:rPr>
                                    <w:t>MODO 3</w:t>
                                  </w:r>
                                </w:p>
                              </w:tc>
                            </w:tr>
                            <w:tr w:rsidR="0062672B" w:rsidRPr="0062672B" w14:paraId="0697643C" w14:textId="77777777" w:rsidTr="003648A2">
                              <w:trPr>
                                <w:trHeight w:val="260"/>
                              </w:trPr>
                              <w:tc>
                                <w:tcPr>
                                  <w:tcW w:w="1252" w:type="dxa"/>
                                  <w:vMerge/>
                                  <w:shd w:val="clear" w:color="auto" w:fill="E7E6E6" w:themeFill="background2"/>
                                  <w:vAlign w:val="center"/>
                                  <w:hideMark/>
                                </w:tcPr>
                                <w:p w14:paraId="3E6C7AF6" w14:textId="77777777" w:rsidR="0062672B" w:rsidRPr="0062672B" w:rsidRDefault="0062672B" w:rsidP="0062672B">
                                  <w:pPr>
                                    <w:jc w:val="center"/>
                                    <w:rPr>
                                      <w:noProof/>
                                      <w:lang w:eastAsia="es-CO"/>
                                    </w:rPr>
                                  </w:pPr>
                                </w:p>
                              </w:tc>
                              <w:tc>
                                <w:tcPr>
                                  <w:tcW w:w="1018" w:type="dxa"/>
                                  <w:shd w:val="clear" w:color="auto" w:fill="E7E6E6" w:themeFill="background2"/>
                                  <w:noWrap/>
                                  <w:vAlign w:val="center"/>
                                  <w:hideMark/>
                                </w:tcPr>
                                <w:p w14:paraId="62B61771" w14:textId="2E04604F" w:rsidR="0062672B" w:rsidRPr="0062672B" w:rsidRDefault="007B5555" w:rsidP="0062672B">
                                  <w:pPr>
                                    <w:jc w:val="center"/>
                                    <w:rPr>
                                      <w:noProof/>
                                      <w:lang w:eastAsia="es-CO"/>
                                    </w:rPr>
                                  </w:pPr>
                                  <w:r>
                                    <w:rPr>
                                      <w:noProof/>
                                      <w:lang w:eastAsia="es-CO"/>
                                    </w:rPr>
                                    <w:t xml:space="preserve">Frecuencia </w:t>
                                  </w:r>
                                  <w:r w:rsidR="009727DE">
                                    <w:rPr>
                                      <w:noProof/>
                                      <w:lang w:eastAsia="es-CO"/>
                                    </w:rPr>
                                    <w:t>(</w:t>
                                  </w:r>
                                  <w:r>
                                    <w:rPr>
                                      <w:noProof/>
                                      <w:lang w:eastAsia="es-CO"/>
                                    </w:rPr>
                                    <w:t>Hz</w:t>
                                  </w:r>
                                  <w:r w:rsidR="009727DE">
                                    <w:rPr>
                                      <w:noProof/>
                                      <w:lang w:eastAsia="es-CO"/>
                                    </w:rPr>
                                    <w:t>)</w:t>
                                  </w:r>
                                </w:p>
                              </w:tc>
                              <w:tc>
                                <w:tcPr>
                                  <w:tcW w:w="1000" w:type="dxa"/>
                                  <w:shd w:val="clear" w:color="auto" w:fill="E7E6E6" w:themeFill="background2"/>
                                  <w:noWrap/>
                                  <w:vAlign w:val="center"/>
                                  <w:hideMark/>
                                </w:tcPr>
                                <w:p w14:paraId="7EAE2F5A" w14:textId="13A60CD1" w:rsidR="0062672B" w:rsidRPr="0062672B" w:rsidRDefault="0062672B" w:rsidP="0062672B">
                                  <w:pPr>
                                    <w:jc w:val="center"/>
                                    <w:rPr>
                                      <w:noProof/>
                                      <w:lang w:eastAsia="es-CO"/>
                                    </w:rPr>
                                  </w:pPr>
                                  <w:r w:rsidRPr="0062672B">
                                    <w:rPr>
                                      <w:noProof/>
                                      <w:lang w:eastAsia="es-CO"/>
                                    </w:rPr>
                                    <w:t>ξ</w:t>
                                  </w:r>
                                  <w:r w:rsidR="00671D10">
                                    <w:rPr>
                                      <w:noProof/>
                                      <w:lang w:eastAsia="es-CO"/>
                                    </w:rPr>
                                    <w:t xml:space="preserve"> </w:t>
                                  </w:r>
                                  <w:r w:rsidR="009727DE">
                                    <w:rPr>
                                      <w:noProof/>
                                      <w:lang w:eastAsia="es-CO"/>
                                    </w:rPr>
                                    <w:t>(%)</w:t>
                                  </w:r>
                                </w:p>
                              </w:tc>
                              <w:tc>
                                <w:tcPr>
                                  <w:tcW w:w="1018" w:type="dxa"/>
                                  <w:shd w:val="clear" w:color="auto" w:fill="E7E6E6" w:themeFill="background2"/>
                                  <w:noWrap/>
                                  <w:vAlign w:val="center"/>
                                  <w:hideMark/>
                                </w:tcPr>
                                <w:p w14:paraId="7B5B7FB6" w14:textId="1DE6F12C" w:rsidR="0062672B" w:rsidRPr="0062672B" w:rsidRDefault="009727DE" w:rsidP="0062672B">
                                  <w:pPr>
                                    <w:jc w:val="center"/>
                                    <w:rPr>
                                      <w:noProof/>
                                      <w:lang w:eastAsia="es-CO"/>
                                    </w:rPr>
                                  </w:pPr>
                                  <w:r>
                                    <w:rPr>
                                      <w:noProof/>
                                      <w:lang w:eastAsia="es-CO"/>
                                    </w:rPr>
                                    <w:t>Frecuencia (Hz)</w:t>
                                  </w:r>
                                </w:p>
                              </w:tc>
                              <w:tc>
                                <w:tcPr>
                                  <w:tcW w:w="1000" w:type="dxa"/>
                                  <w:shd w:val="clear" w:color="auto" w:fill="E7E6E6" w:themeFill="background2"/>
                                  <w:noWrap/>
                                  <w:vAlign w:val="center"/>
                                  <w:hideMark/>
                                </w:tcPr>
                                <w:p w14:paraId="003F583D" w14:textId="48A9626B" w:rsidR="0062672B" w:rsidRPr="0062672B" w:rsidRDefault="0013152B" w:rsidP="0062672B">
                                  <w:pPr>
                                    <w:jc w:val="center"/>
                                    <w:rPr>
                                      <w:noProof/>
                                      <w:lang w:eastAsia="es-CO"/>
                                    </w:rPr>
                                  </w:pPr>
                                  <w:r w:rsidRPr="0062672B">
                                    <w:rPr>
                                      <w:noProof/>
                                      <w:lang w:eastAsia="es-CO"/>
                                    </w:rPr>
                                    <w:t>ξ</w:t>
                                  </w:r>
                                  <w:r>
                                    <w:rPr>
                                      <w:noProof/>
                                      <w:lang w:eastAsia="es-CO"/>
                                    </w:rPr>
                                    <w:t xml:space="preserve"> (%)</w:t>
                                  </w:r>
                                </w:p>
                              </w:tc>
                              <w:tc>
                                <w:tcPr>
                                  <w:tcW w:w="1153" w:type="dxa"/>
                                  <w:shd w:val="clear" w:color="auto" w:fill="E7E6E6" w:themeFill="background2"/>
                                  <w:noWrap/>
                                  <w:vAlign w:val="center"/>
                                  <w:hideMark/>
                                </w:tcPr>
                                <w:p w14:paraId="1928DE06" w14:textId="1B430D59" w:rsidR="0062672B" w:rsidRPr="0062672B" w:rsidRDefault="009727DE" w:rsidP="0062672B">
                                  <w:pPr>
                                    <w:jc w:val="center"/>
                                    <w:rPr>
                                      <w:noProof/>
                                      <w:lang w:eastAsia="es-CO"/>
                                    </w:rPr>
                                  </w:pPr>
                                  <w:r>
                                    <w:rPr>
                                      <w:noProof/>
                                      <w:lang w:eastAsia="es-CO"/>
                                    </w:rPr>
                                    <w:t>Frecuencia (Hz)</w:t>
                                  </w:r>
                                </w:p>
                              </w:tc>
                              <w:tc>
                                <w:tcPr>
                                  <w:tcW w:w="847" w:type="dxa"/>
                                  <w:shd w:val="clear" w:color="auto" w:fill="E7E6E6" w:themeFill="background2"/>
                                  <w:noWrap/>
                                  <w:vAlign w:val="center"/>
                                  <w:hideMark/>
                                </w:tcPr>
                                <w:p w14:paraId="4FDA590F" w14:textId="767044F3" w:rsidR="0062672B" w:rsidRPr="0062672B" w:rsidRDefault="0013152B" w:rsidP="0062672B">
                                  <w:pPr>
                                    <w:jc w:val="center"/>
                                    <w:rPr>
                                      <w:noProof/>
                                      <w:lang w:eastAsia="es-CO"/>
                                    </w:rPr>
                                  </w:pPr>
                                  <w:r w:rsidRPr="0062672B">
                                    <w:rPr>
                                      <w:noProof/>
                                      <w:lang w:eastAsia="es-CO"/>
                                    </w:rPr>
                                    <w:t>ξ</w:t>
                                  </w:r>
                                  <w:r>
                                    <w:rPr>
                                      <w:noProof/>
                                      <w:lang w:eastAsia="es-CO"/>
                                    </w:rPr>
                                    <w:t xml:space="preserve"> (%)</w:t>
                                  </w:r>
                                </w:p>
                              </w:tc>
                            </w:tr>
                            <w:tr w:rsidR="0062672B" w:rsidRPr="0062672B" w14:paraId="121BF9D7" w14:textId="77777777" w:rsidTr="003648A2">
                              <w:trPr>
                                <w:trHeight w:val="260"/>
                              </w:trPr>
                              <w:tc>
                                <w:tcPr>
                                  <w:tcW w:w="1252" w:type="dxa"/>
                                  <w:shd w:val="clear" w:color="auto" w:fill="FFFFFF" w:themeFill="background1"/>
                                  <w:noWrap/>
                                  <w:vAlign w:val="center"/>
                                  <w:hideMark/>
                                </w:tcPr>
                                <w:p w14:paraId="78ECF7EF" w14:textId="77777777" w:rsidR="0062672B" w:rsidRPr="0062672B" w:rsidRDefault="0062672B" w:rsidP="0062672B">
                                  <w:pPr>
                                    <w:jc w:val="center"/>
                                    <w:rPr>
                                      <w:noProof/>
                                      <w:lang w:eastAsia="es-CO"/>
                                    </w:rPr>
                                  </w:pPr>
                                  <w:r w:rsidRPr="0062672B">
                                    <w:rPr>
                                      <w:noProof/>
                                      <w:lang w:eastAsia="es-CO"/>
                                    </w:rPr>
                                    <w:t>A</w:t>
                                  </w:r>
                                </w:p>
                              </w:tc>
                              <w:tc>
                                <w:tcPr>
                                  <w:tcW w:w="1018" w:type="dxa"/>
                                  <w:shd w:val="clear" w:color="auto" w:fill="auto"/>
                                  <w:noWrap/>
                                  <w:vAlign w:val="center"/>
                                  <w:hideMark/>
                                </w:tcPr>
                                <w:p w14:paraId="35F0771F" w14:textId="77777777" w:rsidR="0062672B" w:rsidRPr="0062672B" w:rsidRDefault="0062672B" w:rsidP="0062672B">
                                  <w:pPr>
                                    <w:jc w:val="center"/>
                                    <w:rPr>
                                      <w:noProof/>
                                      <w:lang w:eastAsia="es-CO"/>
                                    </w:rPr>
                                  </w:pPr>
                                  <w:r w:rsidRPr="0062672B">
                                    <w:rPr>
                                      <w:noProof/>
                                      <w:lang w:eastAsia="es-CO"/>
                                    </w:rPr>
                                    <w:t>6.5</w:t>
                                  </w:r>
                                </w:p>
                              </w:tc>
                              <w:tc>
                                <w:tcPr>
                                  <w:tcW w:w="1000" w:type="dxa"/>
                                  <w:shd w:val="clear" w:color="auto" w:fill="auto"/>
                                  <w:noWrap/>
                                  <w:vAlign w:val="center"/>
                                  <w:hideMark/>
                                </w:tcPr>
                                <w:p w14:paraId="6516BE4B" w14:textId="77777777" w:rsidR="0062672B" w:rsidRPr="0062672B" w:rsidRDefault="0062672B" w:rsidP="0062672B">
                                  <w:pPr>
                                    <w:jc w:val="center"/>
                                    <w:rPr>
                                      <w:noProof/>
                                      <w:lang w:eastAsia="es-CO"/>
                                    </w:rPr>
                                  </w:pPr>
                                  <w:r w:rsidRPr="0062672B">
                                    <w:rPr>
                                      <w:noProof/>
                                      <w:lang w:eastAsia="es-CO"/>
                                    </w:rPr>
                                    <w:t>0.3</w:t>
                                  </w:r>
                                </w:p>
                              </w:tc>
                              <w:tc>
                                <w:tcPr>
                                  <w:tcW w:w="1018" w:type="dxa"/>
                                  <w:shd w:val="clear" w:color="auto" w:fill="auto"/>
                                  <w:noWrap/>
                                  <w:vAlign w:val="center"/>
                                  <w:hideMark/>
                                </w:tcPr>
                                <w:p w14:paraId="348F41E0" w14:textId="77777777" w:rsidR="0062672B" w:rsidRPr="0062672B" w:rsidRDefault="0062672B" w:rsidP="0062672B">
                                  <w:pPr>
                                    <w:jc w:val="center"/>
                                    <w:rPr>
                                      <w:noProof/>
                                      <w:lang w:eastAsia="es-CO"/>
                                    </w:rPr>
                                  </w:pPr>
                                  <w:r w:rsidRPr="0062672B">
                                    <w:rPr>
                                      <w:noProof/>
                                      <w:lang w:eastAsia="es-CO"/>
                                    </w:rPr>
                                    <w:t>25.9</w:t>
                                  </w:r>
                                </w:p>
                              </w:tc>
                              <w:tc>
                                <w:tcPr>
                                  <w:tcW w:w="1000" w:type="dxa"/>
                                  <w:shd w:val="clear" w:color="auto" w:fill="auto"/>
                                  <w:noWrap/>
                                  <w:vAlign w:val="center"/>
                                  <w:hideMark/>
                                </w:tcPr>
                                <w:p w14:paraId="76DF0729" w14:textId="77777777" w:rsidR="0062672B" w:rsidRPr="0062672B" w:rsidRDefault="0062672B" w:rsidP="0062672B">
                                  <w:pPr>
                                    <w:jc w:val="center"/>
                                    <w:rPr>
                                      <w:noProof/>
                                      <w:lang w:eastAsia="es-CO"/>
                                    </w:rPr>
                                  </w:pPr>
                                  <w:r w:rsidRPr="0062672B">
                                    <w:rPr>
                                      <w:noProof/>
                                      <w:lang w:eastAsia="es-CO"/>
                                    </w:rPr>
                                    <w:t>0.2</w:t>
                                  </w:r>
                                </w:p>
                              </w:tc>
                              <w:tc>
                                <w:tcPr>
                                  <w:tcW w:w="1153" w:type="dxa"/>
                                  <w:shd w:val="clear" w:color="auto" w:fill="auto"/>
                                  <w:noWrap/>
                                  <w:vAlign w:val="center"/>
                                  <w:hideMark/>
                                </w:tcPr>
                                <w:p w14:paraId="6522B976" w14:textId="77777777" w:rsidR="0062672B" w:rsidRPr="0062672B" w:rsidRDefault="0062672B" w:rsidP="0062672B">
                                  <w:pPr>
                                    <w:jc w:val="center"/>
                                    <w:rPr>
                                      <w:noProof/>
                                      <w:lang w:eastAsia="es-CO"/>
                                    </w:rPr>
                                  </w:pPr>
                                  <w:r w:rsidRPr="0062672B">
                                    <w:rPr>
                                      <w:noProof/>
                                      <w:lang w:eastAsia="es-CO"/>
                                    </w:rPr>
                                    <w:t>57.8</w:t>
                                  </w:r>
                                </w:p>
                              </w:tc>
                              <w:tc>
                                <w:tcPr>
                                  <w:tcW w:w="847" w:type="dxa"/>
                                  <w:shd w:val="clear" w:color="auto" w:fill="auto"/>
                                  <w:noWrap/>
                                  <w:vAlign w:val="center"/>
                                  <w:hideMark/>
                                </w:tcPr>
                                <w:p w14:paraId="0031D098" w14:textId="77777777" w:rsidR="0062672B" w:rsidRPr="0062672B" w:rsidRDefault="0062672B" w:rsidP="0062672B">
                                  <w:pPr>
                                    <w:jc w:val="center"/>
                                    <w:rPr>
                                      <w:noProof/>
                                      <w:lang w:eastAsia="es-CO"/>
                                    </w:rPr>
                                  </w:pPr>
                                  <w:r w:rsidRPr="0062672B">
                                    <w:rPr>
                                      <w:noProof/>
                                      <w:lang w:eastAsia="es-CO"/>
                                    </w:rPr>
                                    <w:t>0.2</w:t>
                                  </w:r>
                                </w:p>
                              </w:tc>
                            </w:tr>
                            <w:tr w:rsidR="0062672B" w:rsidRPr="0062672B" w14:paraId="59D44B34" w14:textId="77777777" w:rsidTr="003648A2">
                              <w:trPr>
                                <w:trHeight w:val="260"/>
                              </w:trPr>
                              <w:tc>
                                <w:tcPr>
                                  <w:tcW w:w="1252" w:type="dxa"/>
                                  <w:shd w:val="clear" w:color="auto" w:fill="FFFFFF" w:themeFill="background1"/>
                                  <w:noWrap/>
                                  <w:vAlign w:val="center"/>
                                  <w:hideMark/>
                                </w:tcPr>
                                <w:p w14:paraId="564C5D6F" w14:textId="77777777" w:rsidR="0062672B" w:rsidRPr="0062672B" w:rsidRDefault="0062672B" w:rsidP="0062672B">
                                  <w:pPr>
                                    <w:jc w:val="center"/>
                                    <w:rPr>
                                      <w:noProof/>
                                      <w:lang w:eastAsia="es-CO"/>
                                    </w:rPr>
                                  </w:pPr>
                                  <w:r w:rsidRPr="0062672B">
                                    <w:rPr>
                                      <w:noProof/>
                                      <w:lang w:eastAsia="es-CO"/>
                                    </w:rPr>
                                    <w:t>B1</w:t>
                                  </w:r>
                                </w:p>
                              </w:tc>
                              <w:tc>
                                <w:tcPr>
                                  <w:tcW w:w="1018" w:type="dxa"/>
                                  <w:shd w:val="clear" w:color="auto" w:fill="auto"/>
                                  <w:noWrap/>
                                  <w:vAlign w:val="center"/>
                                  <w:hideMark/>
                                </w:tcPr>
                                <w:p w14:paraId="4AA95999" w14:textId="77777777" w:rsidR="0062672B" w:rsidRPr="0062672B" w:rsidRDefault="0062672B" w:rsidP="0062672B">
                                  <w:pPr>
                                    <w:jc w:val="center"/>
                                    <w:rPr>
                                      <w:noProof/>
                                      <w:lang w:eastAsia="es-CO"/>
                                    </w:rPr>
                                  </w:pPr>
                                  <w:r w:rsidRPr="0062672B">
                                    <w:rPr>
                                      <w:noProof/>
                                      <w:lang w:eastAsia="es-CO"/>
                                    </w:rPr>
                                    <w:t>5.3</w:t>
                                  </w:r>
                                </w:p>
                              </w:tc>
                              <w:tc>
                                <w:tcPr>
                                  <w:tcW w:w="1000" w:type="dxa"/>
                                  <w:shd w:val="clear" w:color="auto" w:fill="auto"/>
                                  <w:noWrap/>
                                  <w:vAlign w:val="center"/>
                                  <w:hideMark/>
                                </w:tcPr>
                                <w:p w14:paraId="5DDF32AC" w14:textId="77777777" w:rsidR="0062672B" w:rsidRPr="0062672B" w:rsidRDefault="0062672B" w:rsidP="0062672B">
                                  <w:pPr>
                                    <w:jc w:val="center"/>
                                    <w:rPr>
                                      <w:noProof/>
                                      <w:lang w:eastAsia="es-CO"/>
                                    </w:rPr>
                                  </w:pPr>
                                  <w:r w:rsidRPr="0062672B">
                                    <w:rPr>
                                      <w:noProof/>
                                      <w:lang w:eastAsia="es-CO"/>
                                    </w:rPr>
                                    <w:t>3.8</w:t>
                                  </w:r>
                                </w:p>
                              </w:tc>
                              <w:tc>
                                <w:tcPr>
                                  <w:tcW w:w="1018" w:type="dxa"/>
                                  <w:shd w:val="clear" w:color="auto" w:fill="auto"/>
                                  <w:noWrap/>
                                  <w:vAlign w:val="center"/>
                                  <w:hideMark/>
                                </w:tcPr>
                                <w:p w14:paraId="56A7E67F" w14:textId="77777777" w:rsidR="0062672B" w:rsidRPr="0062672B" w:rsidRDefault="0062672B" w:rsidP="0062672B">
                                  <w:pPr>
                                    <w:jc w:val="center"/>
                                    <w:rPr>
                                      <w:noProof/>
                                      <w:lang w:eastAsia="es-CO"/>
                                    </w:rPr>
                                  </w:pPr>
                                  <w:r w:rsidRPr="0062672B">
                                    <w:rPr>
                                      <w:noProof/>
                                      <w:lang w:eastAsia="es-CO"/>
                                    </w:rPr>
                                    <w:t>21.9</w:t>
                                  </w:r>
                                </w:p>
                              </w:tc>
                              <w:tc>
                                <w:tcPr>
                                  <w:tcW w:w="1000" w:type="dxa"/>
                                  <w:shd w:val="clear" w:color="auto" w:fill="auto"/>
                                  <w:noWrap/>
                                  <w:vAlign w:val="center"/>
                                  <w:hideMark/>
                                </w:tcPr>
                                <w:p w14:paraId="02427334" w14:textId="77777777" w:rsidR="0062672B" w:rsidRPr="0062672B" w:rsidRDefault="0062672B" w:rsidP="0062672B">
                                  <w:pPr>
                                    <w:jc w:val="center"/>
                                    <w:rPr>
                                      <w:noProof/>
                                      <w:lang w:eastAsia="es-CO"/>
                                    </w:rPr>
                                  </w:pPr>
                                  <w:r w:rsidRPr="0062672B">
                                    <w:rPr>
                                      <w:noProof/>
                                      <w:lang w:eastAsia="es-CO"/>
                                    </w:rPr>
                                    <w:t>1.7</w:t>
                                  </w:r>
                                </w:p>
                              </w:tc>
                              <w:tc>
                                <w:tcPr>
                                  <w:tcW w:w="1153" w:type="dxa"/>
                                  <w:shd w:val="clear" w:color="auto" w:fill="auto"/>
                                  <w:noWrap/>
                                  <w:vAlign w:val="center"/>
                                  <w:hideMark/>
                                </w:tcPr>
                                <w:p w14:paraId="4A4A35EE" w14:textId="77777777" w:rsidR="0062672B" w:rsidRPr="0062672B" w:rsidRDefault="0062672B" w:rsidP="0062672B">
                                  <w:pPr>
                                    <w:jc w:val="center"/>
                                    <w:rPr>
                                      <w:noProof/>
                                      <w:lang w:eastAsia="es-CO"/>
                                    </w:rPr>
                                  </w:pPr>
                                  <w:r w:rsidRPr="0062672B">
                                    <w:rPr>
                                      <w:noProof/>
                                      <w:lang w:eastAsia="es-CO"/>
                                    </w:rPr>
                                    <w:t>53.8</w:t>
                                  </w:r>
                                </w:p>
                              </w:tc>
                              <w:tc>
                                <w:tcPr>
                                  <w:tcW w:w="847" w:type="dxa"/>
                                  <w:shd w:val="clear" w:color="auto" w:fill="auto"/>
                                  <w:noWrap/>
                                  <w:vAlign w:val="center"/>
                                  <w:hideMark/>
                                </w:tcPr>
                                <w:p w14:paraId="1C03D377" w14:textId="77777777" w:rsidR="0062672B" w:rsidRPr="0062672B" w:rsidRDefault="0062672B" w:rsidP="0062672B">
                                  <w:pPr>
                                    <w:jc w:val="center"/>
                                    <w:rPr>
                                      <w:noProof/>
                                      <w:lang w:eastAsia="es-CO"/>
                                    </w:rPr>
                                  </w:pPr>
                                  <w:r w:rsidRPr="0062672B">
                                    <w:rPr>
                                      <w:noProof/>
                                      <w:lang w:eastAsia="es-CO"/>
                                    </w:rPr>
                                    <w:t>2.7</w:t>
                                  </w:r>
                                </w:p>
                              </w:tc>
                            </w:tr>
                            <w:tr w:rsidR="0062672B" w:rsidRPr="0062672B" w14:paraId="62D7ED0F" w14:textId="77777777" w:rsidTr="003648A2">
                              <w:trPr>
                                <w:trHeight w:val="260"/>
                              </w:trPr>
                              <w:tc>
                                <w:tcPr>
                                  <w:tcW w:w="1252" w:type="dxa"/>
                                  <w:shd w:val="clear" w:color="auto" w:fill="FFFFFF" w:themeFill="background1"/>
                                  <w:noWrap/>
                                  <w:vAlign w:val="center"/>
                                  <w:hideMark/>
                                </w:tcPr>
                                <w:p w14:paraId="4055F4F7" w14:textId="77777777" w:rsidR="0062672B" w:rsidRPr="0062672B" w:rsidRDefault="0062672B" w:rsidP="0062672B">
                                  <w:pPr>
                                    <w:jc w:val="center"/>
                                    <w:rPr>
                                      <w:noProof/>
                                      <w:lang w:eastAsia="es-CO"/>
                                    </w:rPr>
                                  </w:pPr>
                                  <w:r w:rsidRPr="0062672B">
                                    <w:rPr>
                                      <w:noProof/>
                                      <w:lang w:eastAsia="es-CO"/>
                                    </w:rPr>
                                    <w:t>B2</w:t>
                                  </w:r>
                                </w:p>
                              </w:tc>
                              <w:tc>
                                <w:tcPr>
                                  <w:tcW w:w="1018" w:type="dxa"/>
                                  <w:shd w:val="clear" w:color="auto" w:fill="auto"/>
                                  <w:noWrap/>
                                  <w:vAlign w:val="center"/>
                                  <w:hideMark/>
                                </w:tcPr>
                                <w:p w14:paraId="3CA370DC" w14:textId="77777777" w:rsidR="0062672B" w:rsidRPr="0062672B" w:rsidRDefault="0062672B" w:rsidP="0062672B">
                                  <w:pPr>
                                    <w:jc w:val="center"/>
                                    <w:rPr>
                                      <w:noProof/>
                                      <w:lang w:eastAsia="es-CO"/>
                                    </w:rPr>
                                  </w:pPr>
                                  <w:r w:rsidRPr="0062672B">
                                    <w:rPr>
                                      <w:noProof/>
                                      <w:lang w:eastAsia="es-CO"/>
                                    </w:rPr>
                                    <w:t>5.6</w:t>
                                  </w:r>
                                </w:p>
                              </w:tc>
                              <w:tc>
                                <w:tcPr>
                                  <w:tcW w:w="1000" w:type="dxa"/>
                                  <w:shd w:val="clear" w:color="auto" w:fill="auto"/>
                                  <w:noWrap/>
                                  <w:vAlign w:val="center"/>
                                  <w:hideMark/>
                                </w:tcPr>
                                <w:p w14:paraId="652D8C8C" w14:textId="77777777" w:rsidR="0062672B" w:rsidRPr="0062672B" w:rsidRDefault="0062672B" w:rsidP="0062672B">
                                  <w:pPr>
                                    <w:jc w:val="center"/>
                                    <w:rPr>
                                      <w:noProof/>
                                      <w:lang w:eastAsia="es-CO"/>
                                    </w:rPr>
                                  </w:pPr>
                                  <w:r w:rsidRPr="0062672B">
                                    <w:rPr>
                                      <w:noProof/>
                                      <w:lang w:eastAsia="es-CO"/>
                                    </w:rPr>
                                    <w:t>2.6</w:t>
                                  </w:r>
                                </w:p>
                              </w:tc>
                              <w:tc>
                                <w:tcPr>
                                  <w:tcW w:w="1018" w:type="dxa"/>
                                  <w:shd w:val="clear" w:color="auto" w:fill="auto"/>
                                  <w:noWrap/>
                                  <w:vAlign w:val="center"/>
                                  <w:hideMark/>
                                </w:tcPr>
                                <w:p w14:paraId="1F75D4E4" w14:textId="77777777" w:rsidR="0062672B" w:rsidRPr="0062672B" w:rsidRDefault="0062672B" w:rsidP="0062672B">
                                  <w:pPr>
                                    <w:jc w:val="center"/>
                                    <w:rPr>
                                      <w:noProof/>
                                      <w:lang w:eastAsia="es-CO"/>
                                    </w:rPr>
                                  </w:pPr>
                                  <w:r w:rsidRPr="0062672B">
                                    <w:rPr>
                                      <w:noProof/>
                                      <w:lang w:eastAsia="es-CO"/>
                                    </w:rPr>
                                    <w:t>24.1</w:t>
                                  </w:r>
                                </w:p>
                              </w:tc>
                              <w:tc>
                                <w:tcPr>
                                  <w:tcW w:w="1000" w:type="dxa"/>
                                  <w:shd w:val="clear" w:color="auto" w:fill="auto"/>
                                  <w:noWrap/>
                                  <w:vAlign w:val="center"/>
                                  <w:hideMark/>
                                </w:tcPr>
                                <w:p w14:paraId="0674F63D" w14:textId="77777777" w:rsidR="0062672B" w:rsidRPr="0062672B" w:rsidRDefault="0062672B" w:rsidP="0062672B">
                                  <w:pPr>
                                    <w:jc w:val="center"/>
                                    <w:rPr>
                                      <w:noProof/>
                                      <w:lang w:eastAsia="es-CO"/>
                                    </w:rPr>
                                  </w:pPr>
                                  <w:r w:rsidRPr="0062672B">
                                    <w:rPr>
                                      <w:noProof/>
                                      <w:lang w:eastAsia="es-CO"/>
                                    </w:rPr>
                                    <w:t>3.7</w:t>
                                  </w:r>
                                </w:p>
                              </w:tc>
                              <w:tc>
                                <w:tcPr>
                                  <w:tcW w:w="1153" w:type="dxa"/>
                                  <w:shd w:val="clear" w:color="auto" w:fill="auto"/>
                                  <w:noWrap/>
                                  <w:vAlign w:val="center"/>
                                  <w:hideMark/>
                                </w:tcPr>
                                <w:p w14:paraId="5017399B" w14:textId="77777777" w:rsidR="0062672B" w:rsidRPr="0062672B" w:rsidRDefault="0062672B" w:rsidP="0062672B">
                                  <w:pPr>
                                    <w:jc w:val="center"/>
                                    <w:rPr>
                                      <w:noProof/>
                                      <w:lang w:eastAsia="es-CO"/>
                                    </w:rPr>
                                  </w:pPr>
                                  <w:r w:rsidRPr="0062672B">
                                    <w:rPr>
                                      <w:noProof/>
                                      <w:lang w:eastAsia="es-CO"/>
                                    </w:rPr>
                                    <w:t>51.2</w:t>
                                  </w:r>
                                </w:p>
                              </w:tc>
                              <w:tc>
                                <w:tcPr>
                                  <w:tcW w:w="847" w:type="dxa"/>
                                  <w:shd w:val="clear" w:color="auto" w:fill="auto"/>
                                  <w:noWrap/>
                                  <w:vAlign w:val="center"/>
                                  <w:hideMark/>
                                </w:tcPr>
                                <w:p w14:paraId="2609D909" w14:textId="77777777" w:rsidR="0062672B" w:rsidRPr="0062672B" w:rsidRDefault="0062672B" w:rsidP="0062672B">
                                  <w:pPr>
                                    <w:jc w:val="center"/>
                                    <w:rPr>
                                      <w:noProof/>
                                      <w:lang w:eastAsia="es-CO"/>
                                    </w:rPr>
                                  </w:pPr>
                                  <w:r w:rsidRPr="0062672B">
                                    <w:rPr>
                                      <w:noProof/>
                                      <w:lang w:eastAsia="es-CO"/>
                                    </w:rPr>
                                    <w:t>3.3</w:t>
                                  </w:r>
                                </w:p>
                              </w:tc>
                            </w:tr>
                            <w:tr w:rsidR="0062672B" w:rsidRPr="0062672B" w14:paraId="397B7105" w14:textId="77777777" w:rsidTr="003648A2">
                              <w:trPr>
                                <w:trHeight w:val="260"/>
                              </w:trPr>
                              <w:tc>
                                <w:tcPr>
                                  <w:tcW w:w="1252" w:type="dxa"/>
                                  <w:shd w:val="clear" w:color="auto" w:fill="FFFFFF" w:themeFill="background1"/>
                                  <w:noWrap/>
                                  <w:vAlign w:val="center"/>
                                  <w:hideMark/>
                                </w:tcPr>
                                <w:p w14:paraId="10AE3A89" w14:textId="77777777" w:rsidR="0062672B" w:rsidRPr="0062672B" w:rsidRDefault="0062672B" w:rsidP="0062672B">
                                  <w:pPr>
                                    <w:jc w:val="center"/>
                                    <w:rPr>
                                      <w:noProof/>
                                      <w:lang w:eastAsia="es-CO"/>
                                    </w:rPr>
                                  </w:pPr>
                                  <w:r w:rsidRPr="0062672B">
                                    <w:rPr>
                                      <w:noProof/>
                                      <w:lang w:eastAsia="es-CO"/>
                                    </w:rPr>
                                    <w:t>B3</w:t>
                                  </w:r>
                                </w:p>
                              </w:tc>
                              <w:tc>
                                <w:tcPr>
                                  <w:tcW w:w="1018" w:type="dxa"/>
                                  <w:shd w:val="clear" w:color="auto" w:fill="auto"/>
                                  <w:noWrap/>
                                  <w:vAlign w:val="center"/>
                                  <w:hideMark/>
                                </w:tcPr>
                                <w:p w14:paraId="07084455" w14:textId="77777777" w:rsidR="0062672B" w:rsidRPr="0062672B" w:rsidRDefault="0062672B" w:rsidP="0062672B">
                                  <w:pPr>
                                    <w:jc w:val="center"/>
                                    <w:rPr>
                                      <w:noProof/>
                                      <w:lang w:eastAsia="es-CO"/>
                                    </w:rPr>
                                  </w:pPr>
                                  <w:r w:rsidRPr="0062672B">
                                    <w:rPr>
                                      <w:noProof/>
                                      <w:lang w:eastAsia="es-CO"/>
                                    </w:rPr>
                                    <w:t>5.1</w:t>
                                  </w:r>
                                </w:p>
                              </w:tc>
                              <w:tc>
                                <w:tcPr>
                                  <w:tcW w:w="1000" w:type="dxa"/>
                                  <w:shd w:val="clear" w:color="auto" w:fill="auto"/>
                                  <w:noWrap/>
                                  <w:vAlign w:val="center"/>
                                  <w:hideMark/>
                                </w:tcPr>
                                <w:p w14:paraId="63322AF2" w14:textId="77777777" w:rsidR="0062672B" w:rsidRPr="0062672B" w:rsidRDefault="0062672B" w:rsidP="0062672B">
                                  <w:pPr>
                                    <w:jc w:val="center"/>
                                    <w:rPr>
                                      <w:noProof/>
                                      <w:lang w:eastAsia="es-CO"/>
                                    </w:rPr>
                                  </w:pPr>
                                  <w:r w:rsidRPr="0062672B">
                                    <w:rPr>
                                      <w:noProof/>
                                      <w:lang w:eastAsia="es-CO"/>
                                    </w:rPr>
                                    <w:t>4.6</w:t>
                                  </w:r>
                                </w:p>
                              </w:tc>
                              <w:tc>
                                <w:tcPr>
                                  <w:tcW w:w="1018" w:type="dxa"/>
                                  <w:shd w:val="clear" w:color="auto" w:fill="auto"/>
                                  <w:noWrap/>
                                  <w:vAlign w:val="center"/>
                                  <w:hideMark/>
                                </w:tcPr>
                                <w:p w14:paraId="16A67D5A" w14:textId="77777777" w:rsidR="0062672B" w:rsidRPr="0062672B" w:rsidRDefault="0062672B" w:rsidP="0062672B">
                                  <w:pPr>
                                    <w:jc w:val="center"/>
                                    <w:rPr>
                                      <w:noProof/>
                                      <w:lang w:eastAsia="es-CO"/>
                                    </w:rPr>
                                  </w:pPr>
                                  <w:r w:rsidRPr="0062672B">
                                    <w:rPr>
                                      <w:noProof/>
                                      <w:lang w:eastAsia="es-CO"/>
                                    </w:rPr>
                                    <w:t>21.7</w:t>
                                  </w:r>
                                </w:p>
                              </w:tc>
                              <w:tc>
                                <w:tcPr>
                                  <w:tcW w:w="1000" w:type="dxa"/>
                                  <w:shd w:val="clear" w:color="auto" w:fill="auto"/>
                                  <w:noWrap/>
                                  <w:vAlign w:val="center"/>
                                  <w:hideMark/>
                                </w:tcPr>
                                <w:p w14:paraId="0C23ADB4" w14:textId="77777777" w:rsidR="0062672B" w:rsidRPr="0062672B" w:rsidRDefault="0062672B" w:rsidP="0062672B">
                                  <w:pPr>
                                    <w:jc w:val="center"/>
                                    <w:rPr>
                                      <w:noProof/>
                                      <w:lang w:eastAsia="es-CO"/>
                                    </w:rPr>
                                  </w:pPr>
                                  <w:r w:rsidRPr="0062672B">
                                    <w:rPr>
                                      <w:noProof/>
                                      <w:lang w:eastAsia="es-CO"/>
                                    </w:rPr>
                                    <w:t>8.8</w:t>
                                  </w:r>
                                </w:p>
                              </w:tc>
                              <w:tc>
                                <w:tcPr>
                                  <w:tcW w:w="1153" w:type="dxa"/>
                                  <w:shd w:val="clear" w:color="auto" w:fill="auto"/>
                                  <w:noWrap/>
                                  <w:vAlign w:val="center"/>
                                  <w:hideMark/>
                                </w:tcPr>
                                <w:p w14:paraId="4FCB9B38" w14:textId="77777777" w:rsidR="0062672B" w:rsidRPr="0062672B" w:rsidRDefault="0062672B" w:rsidP="0062672B">
                                  <w:pPr>
                                    <w:jc w:val="center"/>
                                    <w:rPr>
                                      <w:noProof/>
                                      <w:lang w:eastAsia="es-CO"/>
                                    </w:rPr>
                                  </w:pPr>
                                  <w:r w:rsidRPr="0062672B">
                                    <w:rPr>
                                      <w:noProof/>
                                      <w:lang w:eastAsia="es-CO"/>
                                    </w:rPr>
                                    <w:t>45.9</w:t>
                                  </w:r>
                                </w:p>
                              </w:tc>
                              <w:tc>
                                <w:tcPr>
                                  <w:tcW w:w="847" w:type="dxa"/>
                                  <w:shd w:val="clear" w:color="auto" w:fill="auto"/>
                                  <w:noWrap/>
                                  <w:vAlign w:val="center"/>
                                  <w:hideMark/>
                                </w:tcPr>
                                <w:p w14:paraId="510EA276" w14:textId="77777777" w:rsidR="0062672B" w:rsidRPr="0062672B" w:rsidRDefault="0062672B" w:rsidP="0062672B">
                                  <w:pPr>
                                    <w:jc w:val="center"/>
                                    <w:rPr>
                                      <w:noProof/>
                                      <w:lang w:eastAsia="es-CO"/>
                                    </w:rPr>
                                  </w:pPr>
                                  <w:r w:rsidRPr="0062672B">
                                    <w:rPr>
                                      <w:noProof/>
                                      <w:lang w:eastAsia="es-CO"/>
                                    </w:rPr>
                                    <w:t>4.3</w:t>
                                  </w:r>
                                </w:p>
                              </w:tc>
                            </w:tr>
                            <w:tr w:rsidR="0062672B" w:rsidRPr="0062672B" w14:paraId="192903A5" w14:textId="77777777" w:rsidTr="003648A2">
                              <w:trPr>
                                <w:trHeight w:val="260"/>
                              </w:trPr>
                              <w:tc>
                                <w:tcPr>
                                  <w:tcW w:w="1252" w:type="dxa"/>
                                  <w:shd w:val="clear" w:color="auto" w:fill="FFFFFF" w:themeFill="background1"/>
                                  <w:noWrap/>
                                  <w:vAlign w:val="center"/>
                                  <w:hideMark/>
                                </w:tcPr>
                                <w:p w14:paraId="4FAB92B9" w14:textId="77777777" w:rsidR="0062672B" w:rsidRPr="0062672B" w:rsidRDefault="0062672B" w:rsidP="0062672B">
                                  <w:pPr>
                                    <w:jc w:val="center"/>
                                    <w:rPr>
                                      <w:noProof/>
                                      <w:lang w:eastAsia="es-CO"/>
                                    </w:rPr>
                                  </w:pPr>
                                  <w:r w:rsidRPr="0062672B">
                                    <w:rPr>
                                      <w:noProof/>
                                      <w:lang w:eastAsia="es-CO"/>
                                    </w:rPr>
                                    <w:t>B4</w:t>
                                  </w:r>
                                </w:p>
                              </w:tc>
                              <w:tc>
                                <w:tcPr>
                                  <w:tcW w:w="1018" w:type="dxa"/>
                                  <w:shd w:val="clear" w:color="auto" w:fill="auto"/>
                                  <w:noWrap/>
                                  <w:vAlign w:val="center"/>
                                  <w:hideMark/>
                                </w:tcPr>
                                <w:p w14:paraId="0428AF1C" w14:textId="77777777" w:rsidR="0062672B" w:rsidRPr="0062672B" w:rsidRDefault="0062672B" w:rsidP="0062672B">
                                  <w:pPr>
                                    <w:jc w:val="center"/>
                                    <w:rPr>
                                      <w:noProof/>
                                      <w:lang w:eastAsia="es-CO"/>
                                    </w:rPr>
                                  </w:pPr>
                                  <w:r w:rsidRPr="0062672B">
                                    <w:rPr>
                                      <w:noProof/>
                                      <w:lang w:eastAsia="es-CO"/>
                                    </w:rPr>
                                    <w:t>4.9</w:t>
                                  </w:r>
                                </w:p>
                              </w:tc>
                              <w:tc>
                                <w:tcPr>
                                  <w:tcW w:w="1000" w:type="dxa"/>
                                  <w:shd w:val="clear" w:color="auto" w:fill="auto"/>
                                  <w:noWrap/>
                                  <w:vAlign w:val="center"/>
                                  <w:hideMark/>
                                </w:tcPr>
                                <w:p w14:paraId="27D267DE" w14:textId="77777777" w:rsidR="0062672B" w:rsidRPr="0062672B" w:rsidRDefault="0062672B" w:rsidP="0062672B">
                                  <w:pPr>
                                    <w:jc w:val="center"/>
                                    <w:rPr>
                                      <w:noProof/>
                                      <w:lang w:eastAsia="es-CO"/>
                                    </w:rPr>
                                  </w:pPr>
                                  <w:r w:rsidRPr="0062672B">
                                    <w:rPr>
                                      <w:noProof/>
                                      <w:lang w:eastAsia="es-CO"/>
                                    </w:rPr>
                                    <w:t>1.2</w:t>
                                  </w:r>
                                </w:p>
                              </w:tc>
                              <w:tc>
                                <w:tcPr>
                                  <w:tcW w:w="1018" w:type="dxa"/>
                                  <w:shd w:val="clear" w:color="auto" w:fill="auto"/>
                                  <w:noWrap/>
                                  <w:vAlign w:val="center"/>
                                  <w:hideMark/>
                                </w:tcPr>
                                <w:p w14:paraId="4DE766F2" w14:textId="77777777" w:rsidR="0062672B" w:rsidRPr="0062672B" w:rsidRDefault="0062672B" w:rsidP="0062672B">
                                  <w:pPr>
                                    <w:jc w:val="center"/>
                                    <w:rPr>
                                      <w:noProof/>
                                      <w:lang w:eastAsia="es-CO"/>
                                    </w:rPr>
                                  </w:pPr>
                                  <w:r w:rsidRPr="0062672B">
                                    <w:rPr>
                                      <w:noProof/>
                                      <w:lang w:eastAsia="es-CO"/>
                                    </w:rPr>
                                    <w:t>19.4</w:t>
                                  </w:r>
                                </w:p>
                              </w:tc>
                              <w:tc>
                                <w:tcPr>
                                  <w:tcW w:w="1000" w:type="dxa"/>
                                  <w:shd w:val="clear" w:color="auto" w:fill="auto"/>
                                  <w:noWrap/>
                                  <w:vAlign w:val="center"/>
                                  <w:hideMark/>
                                </w:tcPr>
                                <w:p w14:paraId="41652DB4" w14:textId="77777777" w:rsidR="0062672B" w:rsidRPr="0062672B" w:rsidRDefault="0062672B" w:rsidP="0062672B">
                                  <w:pPr>
                                    <w:jc w:val="center"/>
                                    <w:rPr>
                                      <w:noProof/>
                                      <w:lang w:eastAsia="es-CO"/>
                                    </w:rPr>
                                  </w:pPr>
                                  <w:r w:rsidRPr="0062672B">
                                    <w:rPr>
                                      <w:noProof/>
                                      <w:lang w:eastAsia="es-CO"/>
                                    </w:rPr>
                                    <w:t>2.2</w:t>
                                  </w:r>
                                </w:p>
                              </w:tc>
                              <w:tc>
                                <w:tcPr>
                                  <w:tcW w:w="1153" w:type="dxa"/>
                                  <w:shd w:val="clear" w:color="auto" w:fill="auto"/>
                                  <w:noWrap/>
                                  <w:vAlign w:val="center"/>
                                  <w:hideMark/>
                                </w:tcPr>
                                <w:p w14:paraId="6197196C" w14:textId="77777777" w:rsidR="0062672B" w:rsidRPr="0062672B" w:rsidRDefault="0062672B" w:rsidP="0062672B">
                                  <w:pPr>
                                    <w:jc w:val="center"/>
                                    <w:rPr>
                                      <w:noProof/>
                                      <w:lang w:eastAsia="es-CO"/>
                                    </w:rPr>
                                  </w:pPr>
                                  <w:r w:rsidRPr="0062672B">
                                    <w:rPr>
                                      <w:noProof/>
                                      <w:lang w:eastAsia="es-CO"/>
                                    </w:rPr>
                                    <w:t>43.9</w:t>
                                  </w:r>
                                </w:p>
                              </w:tc>
                              <w:tc>
                                <w:tcPr>
                                  <w:tcW w:w="847" w:type="dxa"/>
                                  <w:shd w:val="clear" w:color="auto" w:fill="auto"/>
                                  <w:noWrap/>
                                  <w:vAlign w:val="center"/>
                                  <w:hideMark/>
                                </w:tcPr>
                                <w:p w14:paraId="7CB72590" w14:textId="77777777" w:rsidR="0062672B" w:rsidRPr="0062672B" w:rsidRDefault="0062672B" w:rsidP="0062672B">
                                  <w:pPr>
                                    <w:jc w:val="center"/>
                                    <w:rPr>
                                      <w:noProof/>
                                      <w:lang w:eastAsia="es-CO"/>
                                    </w:rPr>
                                  </w:pPr>
                                  <w:r w:rsidRPr="0062672B">
                                    <w:rPr>
                                      <w:noProof/>
                                      <w:lang w:eastAsia="es-CO"/>
                                    </w:rPr>
                                    <w:t>2.9</w:t>
                                  </w:r>
                                </w:p>
                              </w:tc>
                            </w:tr>
                            <w:tr w:rsidR="0062672B" w:rsidRPr="0062672B" w14:paraId="796F8556" w14:textId="77777777" w:rsidTr="003648A2">
                              <w:trPr>
                                <w:trHeight w:val="260"/>
                              </w:trPr>
                              <w:tc>
                                <w:tcPr>
                                  <w:tcW w:w="1252" w:type="dxa"/>
                                  <w:shd w:val="clear" w:color="auto" w:fill="FFFFFF" w:themeFill="background1"/>
                                  <w:noWrap/>
                                  <w:vAlign w:val="center"/>
                                  <w:hideMark/>
                                </w:tcPr>
                                <w:p w14:paraId="557D8E02" w14:textId="77777777" w:rsidR="0062672B" w:rsidRPr="0062672B" w:rsidRDefault="0062672B" w:rsidP="0062672B">
                                  <w:pPr>
                                    <w:jc w:val="center"/>
                                    <w:rPr>
                                      <w:noProof/>
                                      <w:lang w:eastAsia="es-CO"/>
                                    </w:rPr>
                                  </w:pPr>
                                  <w:r w:rsidRPr="0062672B">
                                    <w:rPr>
                                      <w:noProof/>
                                      <w:lang w:eastAsia="es-CO"/>
                                    </w:rPr>
                                    <w:t>B5</w:t>
                                  </w:r>
                                </w:p>
                              </w:tc>
                              <w:tc>
                                <w:tcPr>
                                  <w:tcW w:w="1018" w:type="dxa"/>
                                  <w:shd w:val="clear" w:color="auto" w:fill="auto"/>
                                  <w:noWrap/>
                                  <w:vAlign w:val="center"/>
                                  <w:hideMark/>
                                </w:tcPr>
                                <w:p w14:paraId="4CBDBDFD" w14:textId="77777777" w:rsidR="0062672B" w:rsidRPr="0062672B" w:rsidRDefault="0062672B" w:rsidP="0062672B">
                                  <w:pPr>
                                    <w:jc w:val="center"/>
                                    <w:rPr>
                                      <w:noProof/>
                                      <w:lang w:eastAsia="es-CO"/>
                                    </w:rPr>
                                  </w:pPr>
                                  <w:r w:rsidRPr="0062672B">
                                    <w:rPr>
                                      <w:noProof/>
                                      <w:lang w:eastAsia="es-CO"/>
                                    </w:rPr>
                                    <w:t>5.3</w:t>
                                  </w:r>
                                </w:p>
                              </w:tc>
                              <w:tc>
                                <w:tcPr>
                                  <w:tcW w:w="1000" w:type="dxa"/>
                                  <w:shd w:val="clear" w:color="auto" w:fill="auto"/>
                                  <w:noWrap/>
                                  <w:vAlign w:val="center"/>
                                  <w:hideMark/>
                                </w:tcPr>
                                <w:p w14:paraId="262E75E4" w14:textId="77777777" w:rsidR="0062672B" w:rsidRPr="0062672B" w:rsidRDefault="0062672B" w:rsidP="0062672B">
                                  <w:pPr>
                                    <w:jc w:val="center"/>
                                    <w:rPr>
                                      <w:noProof/>
                                      <w:lang w:eastAsia="es-CO"/>
                                    </w:rPr>
                                  </w:pPr>
                                  <w:r w:rsidRPr="0062672B">
                                    <w:rPr>
                                      <w:noProof/>
                                      <w:lang w:eastAsia="es-CO"/>
                                    </w:rPr>
                                    <w:t>4.3</w:t>
                                  </w:r>
                                </w:p>
                              </w:tc>
                              <w:tc>
                                <w:tcPr>
                                  <w:tcW w:w="1018" w:type="dxa"/>
                                  <w:shd w:val="clear" w:color="auto" w:fill="auto"/>
                                  <w:noWrap/>
                                  <w:vAlign w:val="center"/>
                                  <w:hideMark/>
                                </w:tcPr>
                                <w:p w14:paraId="5F6D83A4" w14:textId="77777777" w:rsidR="0062672B" w:rsidRPr="0062672B" w:rsidRDefault="0062672B" w:rsidP="0062672B">
                                  <w:pPr>
                                    <w:jc w:val="center"/>
                                    <w:rPr>
                                      <w:noProof/>
                                      <w:lang w:eastAsia="es-CO"/>
                                    </w:rPr>
                                  </w:pPr>
                                  <w:r w:rsidRPr="0062672B">
                                    <w:rPr>
                                      <w:noProof/>
                                      <w:lang w:eastAsia="es-CO"/>
                                    </w:rPr>
                                    <w:t>22.5</w:t>
                                  </w:r>
                                </w:p>
                              </w:tc>
                              <w:tc>
                                <w:tcPr>
                                  <w:tcW w:w="1000" w:type="dxa"/>
                                  <w:shd w:val="clear" w:color="auto" w:fill="auto"/>
                                  <w:noWrap/>
                                  <w:vAlign w:val="center"/>
                                  <w:hideMark/>
                                </w:tcPr>
                                <w:p w14:paraId="0760264A" w14:textId="77777777" w:rsidR="0062672B" w:rsidRPr="0062672B" w:rsidRDefault="0062672B" w:rsidP="0062672B">
                                  <w:pPr>
                                    <w:jc w:val="center"/>
                                    <w:rPr>
                                      <w:noProof/>
                                      <w:lang w:eastAsia="es-CO"/>
                                    </w:rPr>
                                  </w:pPr>
                                  <w:r w:rsidRPr="0062672B">
                                    <w:rPr>
                                      <w:noProof/>
                                      <w:lang w:eastAsia="es-CO"/>
                                    </w:rPr>
                                    <w:t>6.0</w:t>
                                  </w:r>
                                </w:p>
                              </w:tc>
                              <w:tc>
                                <w:tcPr>
                                  <w:tcW w:w="1153" w:type="dxa"/>
                                  <w:shd w:val="clear" w:color="auto" w:fill="auto"/>
                                  <w:noWrap/>
                                  <w:vAlign w:val="center"/>
                                  <w:hideMark/>
                                </w:tcPr>
                                <w:p w14:paraId="0EA99417" w14:textId="77777777" w:rsidR="0062672B" w:rsidRPr="0062672B" w:rsidRDefault="0062672B" w:rsidP="0062672B">
                                  <w:pPr>
                                    <w:jc w:val="center"/>
                                    <w:rPr>
                                      <w:noProof/>
                                      <w:lang w:eastAsia="es-CO"/>
                                    </w:rPr>
                                  </w:pPr>
                                  <w:r w:rsidRPr="0062672B">
                                    <w:rPr>
                                      <w:noProof/>
                                      <w:lang w:eastAsia="es-CO"/>
                                    </w:rPr>
                                    <w:t>47.8</w:t>
                                  </w:r>
                                </w:p>
                              </w:tc>
                              <w:tc>
                                <w:tcPr>
                                  <w:tcW w:w="847" w:type="dxa"/>
                                  <w:shd w:val="clear" w:color="auto" w:fill="auto"/>
                                  <w:noWrap/>
                                  <w:vAlign w:val="center"/>
                                  <w:hideMark/>
                                </w:tcPr>
                                <w:p w14:paraId="1AA2FA78" w14:textId="77777777" w:rsidR="0062672B" w:rsidRPr="0062672B" w:rsidRDefault="0062672B" w:rsidP="0062672B">
                                  <w:pPr>
                                    <w:jc w:val="center"/>
                                    <w:rPr>
                                      <w:noProof/>
                                      <w:lang w:eastAsia="es-CO"/>
                                    </w:rPr>
                                  </w:pPr>
                                  <w:r w:rsidRPr="0062672B">
                                    <w:rPr>
                                      <w:noProof/>
                                      <w:lang w:eastAsia="es-CO"/>
                                    </w:rPr>
                                    <w:t>5.2</w:t>
                                  </w:r>
                                </w:p>
                              </w:tc>
                            </w:tr>
                            <w:tr w:rsidR="0062672B" w:rsidRPr="0062672B" w14:paraId="57180B86" w14:textId="77777777" w:rsidTr="003648A2">
                              <w:trPr>
                                <w:trHeight w:val="260"/>
                              </w:trPr>
                              <w:tc>
                                <w:tcPr>
                                  <w:tcW w:w="1252" w:type="dxa"/>
                                  <w:shd w:val="clear" w:color="auto" w:fill="FFFFFF" w:themeFill="background1"/>
                                  <w:noWrap/>
                                  <w:vAlign w:val="center"/>
                                  <w:hideMark/>
                                </w:tcPr>
                                <w:p w14:paraId="465B39D7" w14:textId="77777777" w:rsidR="0062672B" w:rsidRPr="0062672B" w:rsidRDefault="0062672B" w:rsidP="0062672B">
                                  <w:pPr>
                                    <w:jc w:val="center"/>
                                    <w:rPr>
                                      <w:noProof/>
                                      <w:lang w:eastAsia="es-CO"/>
                                    </w:rPr>
                                  </w:pPr>
                                  <w:r w:rsidRPr="0062672B">
                                    <w:rPr>
                                      <w:noProof/>
                                      <w:lang w:eastAsia="es-CO"/>
                                    </w:rPr>
                                    <w:t>C1</w:t>
                                  </w:r>
                                </w:p>
                              </w:tc>
                              <w:tc>
                                <w:tcPr>
                                  <w:tcW w:w="1018" w:type="dxa"/>
                                  <w:shd w:val="clear" w:color="auto" w:fill="auto"/>
                                  <w:noWrap/>
                                  <w:vAlign w:val="center"/>
                                  <w:hideMark/>
                                </w:tcPr>
                                <w:p w14:paraId="34C6C1DA" w14:textId="77777777" w:rsidR="0062672B" w:rsidRPr="0062672B" w:rsidRDefault="0062672B" w:rsidP="0062672B">
                                  <w:pPr>
                                    <w:jc w:val="center"/>
                                    <w:rPr>
                                      <w:noProof/>
                                      <w:lang w:eastAsia="es-CO"/>
                                    </w:rPr>
                                  </w:pPr>
                                  <w:r w:rsidRPr="0062672B">
                                    <w:rPr>
                                      <w:noProof/>
                                      <w:lang w:eastAsia="es-CO"/>
                                    </w:rPr>
                                    <w:t>6.2</w:t>
                                  </w:r>
                                </w:p>
                              </w:tc>
                              <w:tc>
                                <w:tcPr>
                                  <w:tcW w:w="1000" w:type="dxa"/>
                                  <w:shd w:val="clear" w:color="auto" w:fill="auto"/>
                                  <w:noWrap/>
                                  <w:vAlign w:val="center"/>
                                  <w:hideMark/>
                                </w:tcPr>
                                <w:p w14:paraId="48078C61" w14:textId="77777777" w:rsidR="0062672B" w:rsidRPr="0062672B" w:rsidRDefault="0062672B" w:rsidP="0062672B">
                                  <w:pPr>
                                    <w:jc w:val="center"/>
                                    <w:rPr>
                                      <w:noProof/>
                                      <w:lang w:eastAsia="es-CO"/>
                                    </w:rPr>
                                  </w:pPr>
                                  <w:r w:rsidRPr="0062672B">
                                    <w:rPr>
                                      <w:noProof/>
                                      <w:lang w:eastAsia="es-CO"/>
                                    </w:rPr>
                                    <w:t>3.3</w:t>
                                  </w:r>
                                </w:p>
                              </w:tc>
                              <w:tc>
                                <w:tcPr>
                                  <w:tcW w:w="1018" w:type="dxa"/>
                                  <w:shd w:val="clear" w:color="auto" w:fill="auto"/>
                                  <w:noWrap/>
                                  <w:vAlign w:val="center"/>
                                  <w:hideMark/>
                                </w:tcPr>
                                <w:p w14:paraId="64A14A51" w14:textId="77777777" w:rsidR="0062672B" w:rsidRPr="0062672B" w:rsidRDefault="0062672B" w:rsidP="0062672B">
                                  <w:pPr>
                                    <w:jc w:val="center"/>
                                    <w:rPr>
                                      <w:noProof/>
                                      <w:lang w:eastAsia="es-CO"/>
                                    </w:rPr>
                                  </w:pPr>
                                  <w:r w:rsidRPr="0062672B">
                                    <w:rPr>
                                      <w:noProof/>
                                      <w:lang w:eastAsia="es-CO"/>
                                    </w:rPr>
                                    <w:t>24.4</w:t>
                                  </w:r>
                                </w:p>
                              </w:tc>
                              <w:tc>
                                <w:tcPr>
                                  <w:tcW w:w="1000" w:type="dxa"/>
                                  <w:shd w:val="clear" w:color="auto" w:fill="auto"/>
                                  <w:noWrap/>
                                  <w:vAlign w:val="center"/>
                                  <w:hideMark/>
                                </w:tcPr>
                                <w:p w14:paraId="1AACE08B" w14:textId="77777777" w:rsidR="0062672B" w:rsidRPr="0062672B" w:rsidRDefault="0062672B" w:rsidP="0062672B">
                                  <w:pPr>
                                    <w:jc w:val="center"/>
                                    <w:rPr>
                                      <w:noProof/>
                                      <w:lang w:eastAsia="es-CO"/>
                                    </w:rPr>
                                  </w:pPr>
                                  <w:r w:rsidRPr="0062672B">
                                    <w:rPr>
                                      <w:noProof/>
                                      <w:lang w:eastAsia="es-CO"/>
                                    </w:rPr>
                                    <w:t>1.5</w:t>
                                  </w:r>
                                </w:p>
                              </w:tc>
                              <w:tc>
                                <w:tcPr>
                                  <w:tcW w:w="1153" w:type="dxa"/>
                                  <w:shd w:val="clear" w:color="auto" w:fill="auto"/>
                                  <w:noWrap/>
                                  <w:vAlign w:val="center"/>
                                  <w:hideMark/>
                                </w:tcPr>
                                <w:p w14:paraId="752EE32C" w14:textId="77777777" w:rsidR="0062672B" w:rsidRPr="0062672B" w:rsidRDefault="0062672B" w:rsidP="0062672B">
                                  <w:pPr>
                                    <w:jc w:val="center"/>
                                    <w:rPr>
                                      <w:noProof/>
                                      <w:lang w:eastAsia="es-CO"/>
                                    </w:rPr>
                                  </w:pPr>
                                  <w:r w:rsidRPr="0062672B">
                                    <w:rPr>
                                      <w:noProof/>
                                      <w:lang w:eastAsia="es-CO"/>
                                    </w:rPr>
                                    <w:t>57.6</w:t>
                                  </w:r>
                                </w:p>
                              </w:tc>
                              <w:tc>
                                <w:tcPr>
                                  <w:tcW w:w="847" w:type="dxa"/>
                                  <w:shd w:val="clear" w:color="auto" w:fill="auto"/>
                                  <w:noWrap/>
                                  <w:vAlign w:val="center"/>
                                  <w:hideMark/>
                                </w:tcPr>
                                <w:p w14:paraId="22CE1568" w14:textId="77777777" w:rsidR="0062672B" w:rsidRPr="0062672B" w:rsidRDefault="0062672B" w:rsidP="0062672B">
                                  <w:pPr>
                                    <w:jc w:val="center"/>
                                    <w:rPr>
                                      <w:noProof/>
                                      <w:lang w:eastAsia="es-CO"/>
                                    </w:rPr>
                                  </w:pPr>
                                  <w:r w:rsidRPr="0062672B">
                                    <w:rPr>
                                      <w:noProof/>
                                      <w:lang w:eastAsia="es-CO"/>
                                    </w:rPr>
                                    <w:t>1.9</w:t>
                                  </w:r>
                                </w:p>
                              </w:tc>
                            </w:tr>
                            <w:tr w:rsidR="0062672B" w:rsidRPr="0062672B" w14:paraId="6E5A29F2" w14:textId="77777777" w:rsidTr="003648A2">
                              <w:trPr>
                                <w:trHeight w:val="260"/>
                              </w:trPr>
                              <w:tc>
                                <w:tcPr>
                                  <w:tcW w:w="1252" w:type="dxa"/>
                                  <w:shd w:val="clear" w:color="auto" w:fill="FFFFFF" w:themeFill="background1"/>
                                  <w:noWrap/>
                                  <w:vAlign w:val="center"/>
                                  <w:hideMark/>
                                </w:tcPr>
                                <w:p w14:paraId="507EFE3A" w14:textId="77777777" w:rsidR="0062672B" w:rsidRPr="0062672B" w:rsidRDefault="0062672B" w:rsidP="0062672B">
                                  <w:pPr>
                                    <w:jc w:val="center"/>
                                    <w:rPr>
                                      <w:noProof/>
                                      <w:lang w:eastAsia="es-CO"/>
                                    </w:rPr>
                                  </w:pPr>
                                  <w:r w:rsidRPr="0062672B">
                                    <w:rPr>
                                      <w:noProof/>
                                      <w:lang w:eastAsia="es-CO"/>
                                    </w:rPr>
                                    <w:t>C2</w:t>
                                  </w:r>
                                </w:p>
                              </w:tc>
                              <w:tc>
                                <w:tcPr>
                                  <w:tcW w:w="1018" w:type="dxa"/>
                                  <w:shd w:val="clear" w:color="auto" w:fill="auto"/>
                                  <w:noWrap/>
                                  <w:vAlign w:val="center"/>
                                  <w:hideMark/>
                                </w:tcPr>
                                <w:p w14:paraId="32EBDC26" w14:textId="77777777" w:rsidR="0062672B" w:rsidRPr="0062672B" w:rsidRDefault="0062672B" w:rsidP="0062672B">
                                  <w:pPr>
                                    <w:jc w:val="center"/>
                                    <w:rPr>
                                      <w:noProof/>
                                      <w:lang w:eastAsia="es-CO"/>
                                    </w:rPr>
                                  </w:pPr>
                                  <w:r w:rsidRPr="0062672B">
                                    <w:rPr>
                                      <w:noProof/>
                                      <w:lang w:eastAsia="es-CO"/>
                                    </w:rPr>
                                    <w:t>6.2</w:t>
                                  </w:r>
                                </w:p>
                              </w:tc>
                              <w:tc>
                                <w:tcPr>
                                  <w:tcW w:w="1000" w:type="dxa"/>
                                  <w:shd w:val="clear" w:color="auto" w:fill="auto"/>
                                  <w:noWrap/>
                                  <w:vAlign w:val="center"/>
                                  <w:hideMark/>
                                </w:tcPr>
                                <w:p w14:paraId="1D6978EC" w14:textId="77777777" w:rsidR="0062672B" w:rsidRPr="0062672B" w:rsidRDefault="0062672B" w:rsidP="0062672B">
                                  <w:pPr>
                                    <w:jc w:val="center"/>
                                    <w:rPr>
                                      <w:noProof/>
                                      <w:lang w:eastAsia="es-CO"/>
                                    </w:rPr>
                                  </w:pPr>
                                  <w:r w:rsidRPr="0062672B">
                                    <w:rPr>
                                      <w:noProof/>
                                      <w:lang w:eastAsia="es-CO"/>
                                    </w:rPr>
                                    <w:t>1.6</w:t>
                                  </w:r>
                                </w:p>
                              </w:tc>
                              <w:tc>
                                <w:tcPr>
                                  <w:tcW w:w="1018" w:type="dxa"/>
                                  <w:shd w:val="clear" w:color="auto" w:fill="auto"/>
                                  <w:noWrap/>
                                  <w:vAlign w:val="center"/>
                                  <w:hideMark/>
                                </w:tcPr>
                                <w:p w14:paraId="7250A469" w14:textId="77777777" w:rsidR="0062672B" w:rsidRPr="0062672B" w:rsidRDefault="0062672B" w:rsidP="0062672B">
                                  <w:pPr>
                                    <w:jc w:val="center"/>
                                    <w:rPr>
                                      <w:noProof/>
                                      <w:lang w:eastAsia="es-CO"/>
                                    </w:rPr>
                                  </w:pPr>
                                  <w:r w:rsidRPr="0062672B">
                                    <w:rPr>
                                      <w:noProof/>
                                      <w:lang w:eastAsia="es-CO"/>
                                    </w:rPr>
                                    <w:t>25.3</w:t>
                                  </w:r>
                                </w:p>
                              </w:tc>
                              <w:tc>
                                <w:tcPr>
                                  <w:tcW w:w="1000" w:type="dxa"/>
                                  <w:shd w:val="clear" w:color="auto" w:fill="auto"/>
                                  <w:noWrap/>
                                  <w:vAlign w:val="center"/>
                                  <w:hideMark/>
                                </w:tcPr>
                                <w:p w14:paraId="1AC05692" w14:textId="77777777" w:rsidR="0062672B" w:rsidRPr="0062672B" w:rsidRDefault="0062672B" w:rsidP="0062672B">
                                  <w:pPr>
                                    <w:jc w:val="center"/>
                                    <w:rPr>
                                      <w:noProof/>
                                      <w:lang w:eastAsia="es-CO"/>
                                    </w:rPr>
                                  </w:pPr>
                                  <w:r w:rsidRPr="0062672B">
                                    <w:rPr>
                                      <w:noProof/>
                                      <w:lang w:eastAsia="es-CO"/>
                                    </w:rPr>
                                    <w:t>2.8</w:t>
                                  </w:r>
                                </w:p>
                              </w:tc>
                              <w:tc>
                                <w:tcPr>
                                  <w:tcW w:w="1153" w:type="dxa"/>
                                  <w:shd w:val="clear" w:color="auto" w:fill="auto"/>
                                  <w:noWrap/>
                                  <w:vAlign w:val="center"/>
                                  <w:hideMark/>
                                </w:tcPr>
                                <w:p w14:paraId="5FC5CD6B" w14:textId="77777777" w:rsidR="0062672B" w:rsidRPr="0062672B" w:rsidRDefault="0062672B" w:rsidP="0062672B">
                                  <w:pPr>
                                    <w:jc w:val="center"/>
                                    <w:rPr>
                                      <w:noProof/>
                                      <w:lang w:eastAsia="es-CO"/>
                                    </w:rPr>
                                  </w:pPr>
                                  <w:r w:rsidRPr="0062672B">
                                    <w:rPr>
                                      <w:noProof/>
                                      <w:lang w:eastAsia="es-CO"/>
                                    </w:rPr>
                                    <w:t>55.0</w:t>
                                  </w:r>
                                </w:p>
                              </w:tc>
                              <w:tc>
                                <w:tcPr>
                                  <w:tcW w:w="847" w:type="dxa"/>
                                  <w:shd w:val="clear" w:color="auto" w:fill="auto"/>
                                  <w:noWrap/>
                                  <w:vAlign w:val="center"/>
                                  <w:hideMark/>
                                </w:tcPr>
                                <w:p w14:paraId="42666C6B" w14:textId="77777777" w:rsidR="0062672B" w:rsidRPr="0062672B" w:rsidRDefault="0062672B" w:rsidP="0062672B">
                                  <w:pPr>
                                    <w:jc w:val="center"/>
                                    <w:rPr>
                                      <w:noProof/>
                                      <w:lang w:eastAsia="es-CO"/>
                                    </w:rPr>
                                  </w:pPr>
                                  <w:r w:rsidRPr="0062672B">
                                    <w:rPr>
                                      <w:noProof/>
                                      <w:lang w:eastAsia="es-CO"/>
                                    </w:rPr>
                                    <w:t>2.0</w:t>
                                  </w:r>
                                </w:p>
                              </w:tc>
                            </w:tr>
                            <w:tr w:rsidR="0062672B" w:rsidRPr="0062672B" w14:paraId="5C564A8F" w14:textId="77777777" w:rsidTr="003648A2">
                              <w:trPr>
                                <w:trHeight w:val="260"/>
                              </w:trPr>
                              <w:tc>
                                <w:tcPr>
                                  <w:tcW w:w="1252" w:type="dxa"/>
                                  <w:shd w:val="clear" w:color="auto" w:fill="FFFFFF" w:themeFill="background1"/>
                                  <w:noWrap/>
                                  <w:vAlign w:val="center"/>
                                  <w:hideMark/>
                                </w:tcPr>
                                <w:p w14:paraId="14082A65" w14:textId="77777777" w:rsidR="0062672B" w:rsidRPr="0062672B" w:rsidRDefault="0062672B" w:rsidP="0062672B">
                                  <w:pPr>
                                    <w:jc w:val="center"/>
                                    <w:rPr>
                                      <w:noProof/>
                                      <w:lang w:eastAsia="es-CO"/>
                                    </w:rPr>
                                  </w:pPr>
                                  <w:r w:rsidRPr="0062672B">
                                    <w:rPr>
                                      <w:noProof/>
                                      <w:lang w:eastAsia="es-CO"/>
                                    </w:rPr>
                                    <w:t>C3</w:t>
                                  </w:r>
                                </w:p>
                              </w:tc>
                              <w:tc>
                                <w:tcPr>
                                  <w:tcW w:w="1018" w:type="dxa"/>
                                  <w:shd w:val="clear" w:color="auto" w:fill="auto"/>
                                  <w:noWrap/>
                                  <w:vAlign w:val="center"/>
                                  <w:hideMark/>
                                </w:tcPr>
                                <w:p w14:paraId="184F1360" w14:textId="77777777" w:rsidR="0062672B" w:rsidRPr="0062672B" w:rsidRDefault="0062672B" w:rsidP="0062672B">
                                  <w:pPr>
                                    <w:jc w:val="center"/>
                                    <w:rPr>
                                      <w:noProof/>
                                      <w:lang w:eastAsia="es-CO"/>
                                    </w:rPr>
                                  </w:pPr>
                                  <w:r w:rsidRPr="0062672B">
                                    <w:rPr>
                                      <w:noProof/>
                                      <w:lang w:eastAsia="es-CO"/>
                                    </w:rPr>
                                    <w:t>5.9</w:t>
                                  </w:r>
                                </w:p>
                              </w:tc>
                              <w:tc>
                                <w:tcPr>
                                  <w:tcW w:w="1000" w:type="dxa"/>
                                  <w:shd w:val="clear" w:color="auto" w:fill="auto"/>
                                  <w:noWrap/>
                                  <w:vAlign w:val="center"/>
                                  <w:hideMark/>
                                </w:tcPr>
                                <w:p w14:paraId="2CA70392" w14:textId="77777777" w:rsidR="0062672B" w:rsidRPr="0062672B" w:rsidRDefault="0062672B" w:rsidP="0062672B">
                                  <w:pPr>
                                    <w:jc w:val="center"/>
                                    <w:rPr>
                                      <w:noProof/>
                                      <w:lang w:eastAsia="es-CO"/>
                                    </w:rPr>
                                  </w:pPr>
                                  <w:r w:rsidRPr="0062672B">
                                    <w:rPr>
                                      <w:noProof/>
                                      <w:lang w:eastAsia="es-CO"/>
                                    </w:rPr>
                                    <w:t>3.0</w:t>
                                  </w:r>
                                </w:p>
                              </w:tc>
                              <w:tc>
                                <w:tcPr>
                                  <w:tcW w:w="1018" w:type="dxa"/>
                                  <w:shd w:val="clear" w:color="auto" w:fill="auto"/>
                                  <w:noWrap/>
                                  <w:vAlign w:val="center"/>
                                  <w:hideMark/>
                                </w:tcPr>
                                <w:p w14:paraId="1E40CCA3" w14:textId="77777777" w:rsidR="0062672B" w:rsidRPr="0062672B" w:rsidRDefault="0062672B" w:rsidP="0062672B">
                                  <w:pPr>
                                    <w:jc w:val="center"/>
                                    <w:rPr>
                                      <w:noProof/>
                                      <w:lang w:eastAsia="es-CO"/>
                                    </w:rPr>
                                  </w:pPr>
                                  <w:r w:rsidRPr="0062672B">
                                    <w:rPr>
                                      <w:noProof/>
                                      <w:lang w:eastAsia="es-CO"/>
                                    </w:rPr>
                                    <w:t>24.7</w:t>
                                  </w:r>
                                </w:p>
                              </w:tc>
                              <w:tc>
                                <w:tcPr>
                                  <w:tcW w:w="1000" w:type="dxa"/>
                                  <w:shd w:val="clear" w:color="auto" w:fill="auto"/>
                                  <w:noWrap/>
                                  <w:vAlign w:val="center"/>
                                  <w:hideMark/>
                                </w:tcPr>
                                <w:p w14:paraId="36F73F77" w14:textId="77777777" w:rsidR="0062672B" w:rsidRPr="0062672B" w:rsidRDefault="0062672B" w:rsidP="0062672B">
                                  <w:pPr>
                                    <w:jc w:val="center"/>
                                    <w:rPr>
                                      <w:noProof/>
                                      <w:lang w:eastAsia="es-CO"/>
                                    </w:rPr>
                                  </w:pPr>
                                  <w:r w:rsidRPr="0062672B">
                                    <w:rPr>
                                      <w:noProof/>
                                      <w:lang w:eastAsia="es-CO"/>
                                    </w:rPr>
                                    <w:t>5.5</w:t>
                                  </w:r>
                                </w:p>
                              </w:tc>
                              <w:tc>
                                <w:tcPr>
                                  <w:tcW w:w="1153" w:type="dxa"/>
                                  <w:shd w:val="clear" w:color="auto" w:fill="auto"/>
                                  <w:noWrap/>
                                  <w:vAlign w:val="center"/>
                                  <w:hideMark/>
                                </w:tcPr>
                                <w:p w14:paraId="464A7F30" w14:textId="77777777" w:rsidR="0062672B" w:rsidRPr="0062672B" w:rsidRDefault="0062672B" w:rsidP="0062672B">
                                  <w:pPr>
                                    <w:jc w:val="center"/>
                                    <w:rPr>
                                      <w:noProof/>
                                      <w:lang w:eastAsia="es-CO"/>
                                    </w:rPr>
                                  </w:pPr>
                                  <w:r w:rsidRPr="0062672B">
                                    <w:rPr>
                                      <w:noProof/>
                                      <w:lang w:eastAsia="es-CO"/>
                                    </w:rPr>
                                    <w:t>53.1</w:t>
                                  </w:r>
                                </w:p>
                              </w:tc>
                              <w:tc>
                                <w:tcPr>
                                  <w:tcW w:w="847" w:type="dxa"/>
                                  <w:shd w:val="clear" w:color="auto" w:fill="auto"/>
                                  <w:noWrap/>
                                  <w:vAlign w:val="center"/>
                                  <w:hideMark/>
                                </w:tcPr>
                                <w:p w14:paraId="32FE2ECD" w14:textId="77777777" w:rsidR="0062672B" w:rsidRPr="0062672B" w:rsidRDefault="0062672B" w:rsidP="0062672B">
                                  <w:pPr>
                                    <w:jc w:val="center"/>
                                    <w:rPr>
                                      <w:noProof/>
                                      <w:lang w:eastAsia="es-CO"/>
                                    </w:rPr>
                                  </w:pPr>
                                  <w:r w:rsidRPr="0062672B">
                                    <w:rPr>
                                      <w:noProof/>
                                      <w:lang w:eastAsia="es-CO"/>
                                    </w:rPr>
                                    <w:t>3.7</w:t>
                                  </w:r>
                                </w:p>
                              </w:tc>
                            </w:tr>
                            <w:tr w:rsidR="0062672B" w:rsidRPr="0062672B" w14:paraId="4B0BC6F2" w14:textId="77777777" w:rsidTr="003648A2">
                              <w:trPr>
                                <w:trHeight w:val="260"/>
                              </w:trPr>
                              <w:tc>
                                <w:tcPr>
                                  <w:tcW w:w="1252" w:type="dxa"/>
                                  <w:shd w:val="clear" w:color="auto" w:fill="FFFFFF" w:themeFill="background1"/>
                                  <w:noWrap/>
                                  <w:vAlign w:val="center"/>
                                  <w:hideMark/>
                                </w:tcPr>
                                <w:p w14:paraId="757732DA" w14:textId="77777777" w:rsidR="0062672B" w:rsidRPr="0062672B" w:rsidRDefault="0062672B" w:rsidP="0062672B">
                                  <w:pPr>
                                    <w:jc w:val="center"/>
                                    <w:rPr>
                                      <w:noProof/>
                                      <w:lang w:eastAsia="es-CO"/>
                                    </w:rPr>
                                  </w:pPr>
                                  <w:r w:rsidRPr="0062672B">
                                    <w:rPr>
                                      <w:noProof/>
                                      <w:lang w:eastAsia="es-CO"/>
                                    </w:rPr>
                                    <w:t>C4</w:t>
                                  </w:r>
                                </w:p>
                              </w:tc>
                              <w:tc>
                                <w:tcPr>
                                  <w:tcW w:w="1018" w:type="dxa"/>
                                  <w:shd w:val="clear" w:color="auto" w:fill="auto"/>
                                  <w:noWrap/>
                                  <w:vAlign w:val="center"/>
                                  <w:hideMark/>
                                </w:tcPr>
                                <w:p w14:paraId="78E6CC67" w14:textId="77777777" w:rsidR="0062672B" w:rsidRPr="0062672B" w:rsidRDefault="0062672B" w:rsidP="0062672B">
                                  <w:pPr>
                                    <w:jc w:val="center"/>
                                    <w:rPr>
                                      <w:noProof/>
                                      <w:lang w:eastAsia="es-CO"/>
                                    </w:rPr>
                                  </w:pPr>
                                  <w:r w:rsidRPr="0062672B">
                                    <w:rPr>
                                      <w:noProof/>
                                      <w:lang w:eastAsia="es-CO"/>
                                    </w:rPr>
                                    <w:t>5.6</w:t>
                                  </w:r>
                                </w:p>
                              </w:tc>
                              <w:tc>
                                <w:tcPr>
                                  <w:tcW w:w="1000" w:type="dxa"/>
                                  <w:shd w:val="clear" w:color="auto" w:fill="auto"/>
                                  <w:noWrap/>
                                  <w:vAlign w:val="center"/>
                                  <w:hideMark/>
                                </w:tcPr>
                                <w:p w14:paraId="493C8B52" w14:textId="77777777" w:rsidR="0062672B" w:rsidRPr="0062672B" w:rsidRDefault="0062672B" w:rsidP="0062672B">
                                  <w:pPr>
                                    <w:jc w:val="center"/>
                                    <w:rPr>
                                      <w:noProof/>
                                      <w:lang w:eastAsia="es-CO"/>
                                    </w:rPr>
                                  </w:pPr>
                                  <w:r w:rsidRPr="0062672B">
                                    <w:rPr>
                                      <w:noProof/>
                                      <w:lang w:eastAsia="es-CO"/>
                                    </w:rPr>
                                    <w:t>3.2</w:t>
                                  </w:r>
                                </w:p>
                              </w:tc>
                              <w:tc>
                                <w:tcPr>
                                  <w:tcW w:w="1018" w:type="dxa"/>
                                  <w:shd w:val="clear" w:color="auto" w:fill="auto"/>
                                  <w:noWrap/>
                                  <w:vAlign w:val="center"/>
                                  <w:hideMark/>
                                </w:tcPr>
                                <w:p w14:paraId="32B9A507" w14:textId="77777777" w:rsidR="0062672B" w:rsidRPr="0062672B" w:rsidRDefault="0062672B" w:rsidP="0062672B">
                                  <w:pPr>
                                    <w:jc w:val="center"/>
                                    <w:rPr>
                                      <w:noProof/>
                                      <w:lang w:eastAsia="es-CO"/>
                                    </w:rPr>
                                  </w:pPr>
                                  <w:r w:rsidRPr="0062672B">
                                    <w:rPr>
                                      <w:noProof/>
                                      <w:lang w:eastAsia="es-CO"/>
                                    </w:rPr>
                                    <w:t>23.8</w:t>
                                  </w:r>
                                </w:p>
                              </w:tc>
                              <w:tc>
                                <w:tcPr>
                                  <w:tcW w:w="1000" w:type="dxa"/>
                                  <w:shd w:val="clear" w:color="auto" w:fill="auto"/>
                                  <w:noWrap/>
                                  <w:vAlign w:val="center"/>
                                  <w:hideMark/>
                                </w:tcPr>
                                <w:p w14:paraId="16FCC806" w14:textId="77777777" w:rsidR="0062672B" w:rsidRPr="0062672B" w:rsidRDefault="0062672B" w:rsidP="0062672B">
                                  <w:pPr>
                                    <w:jc w:val="center"/>
                                    <w:rPr>
                                      <w:noProof/>
                                      <w:lang w:eastAsia="es-CO"/>
                                    </w:rPr>
                                  </w:pPr>
                                  <w:r w:rsidRPr="0062672B">
                                    <w:rPr>
                                      <w:noProof/>
                                      <w:lang w:eastAsia="es-CO"/>
                                    </w:rPr>
                                    <w:t>8.2</w:t>
                                  </w:r>
                                </w:p>
                              </w:tc>
                              <w:tc>
                                <w:tcPr>
                                  <w:tcW w:w="1153" w:type="dxa"/>
                                  <w:shd w:val="clear" w:color="auto" w:fill="auto"/>
                                  <w:noWrap/>
                                  <w:vAlign w:val="center"/>
                                  <w:hideMark/>
                                </w:tcPr>
                                <w:p w14:paraId="7A9256C8" w14:textId="77777777" w:rsidR="0062672B" w:rsidRPr="0062672B" w:rsidRDefault="0062672B" w:rsidP="0062672B">
                                  <w:pPr>
                                    <w:jc w:val="center"/>
                                    <w:rPr>
                                      <w:noProof/>
                                      <w:lang w:eastAsia="es-CO"/>
                                    </w:rPr>
                                  </w:pPr>
                                  <w:r w:rsidRPr="0062672B">
                                    <w:rPr>
                                      <w:noProof/>
                                      <w:lang w:eastAsia="es-CO"/>
                                    </w:rPr>
                                    <w:t>50.3</w:t>
                                  </w:r>
                                </w:p>
                              </w:tc>
                              <w:tc>
                                <w:tcPr>
                                  <w:tcW w:w="847" w:type="dxa"/>
                                  <w:shd w:val="clear" w:color="auto" w:fill="auto"/>
                                  <w:noWrap/>
                                  <w:vAlign w:val="center"/>
                                  <w:hideMark/>
                                </w:tcPr>
                                <w:p w14:paraId="5B18373B" w14:textId="77777777" w:rsidR="0062672B" w:rsidRPr="0062672B" w:rsidRDefault="0062672B" w:rsidP="0062672B">
                                  <w:pPr>
                                    <w:jc w:val="center"/>
                                    <w:rPr>
                                      <w:noProof/>
                                      <w:lang w:eastAsia="es-CO"/>
                                    </w:rPr>
                                  </w:pPr>
                                  <w:r w:rsidRPr="0062672B">
                                    <w:rPr>
                                      <w:noProof/>
                                      <w:lang w:eastAsia="es-CO"/>
                                    </w:rPr>
                                    <w:t>4.7</w:t>
                                  </w:r>
                                </w:p>
                              </w:tc>
                            </w:tr>
                            <w:tr w:rsidR="0062672B" w:rsidRPr="0062672B" w14:paraId="39459C6C" w14:textId="77777777" w:rsidTr="003648A2">
                              <w:trPr>
                                <w:trHeight w:val="260"/>
                              </w:trPr>
                              <w:tc>
                                <w:tcPr>
                                  <w:tcW w:w="1252" w:type="dxa"/>
                                  <w:shd w:val="clear" w:color="auto" w:fill="FFFFFF" w:themeFill="background1"/>
                                  <w:noWrap/>
                                  <w:vAlign w:val="center"/>
                                  <w:hideMark/>
                                </w:tcPr>
                                <w:p w14:paraId="1DDC1D10" w14:textId="77777777" w:rsidR="0062672B" w:rsidRPr="0062672B" w:rsidRDefault="0062672B" w:rsidP="0062672B">
                                  <w:pPr>
                                    <w:jc w:val="center"/>
                                    <w:rPr>
                                      <w:noProof/>
                                      <w:lang w:eastAsia="es-CO"/>
                                    </w:rPr>
                                  </w:pPr>
                                  <w:r w:rsidRPr="0062672B">
                                    <w:rPr>
                                      <w:noProof/>
                                      <w:lang w:eastAsia="es-CO"/>
                                    </w:rPr>
                                    <w:t>C5</w:t>
                                  </w:r>
                                </w:p>
                              </w:tc>
                              <w:tc>
                                <w:tcPr>
                                  <w:tcW w:w="1018" w:type="dxa"/>
                                  <w:shd w:val="clear" w:color="auto" w:fill="auto"/>
                                  <w:noWrap/>
                                  <w:vAlign w:val="center"/>
                                  <w:hideMark/>
                                </w:tcPr>
                                <w:p w14:paraId="2053BEEA" w14:textId="77777777" w:rsidR="0062672B" w:rsidRPr="0062672B" w:rsidRDefault="0062672B" w:rsidP="0062672B">
                                  <w:pPr>
                                    <w:jc w:val="center"/>
                                    <w:rPr>
                                      <w:noProof/>
                                      <w:lang w:eastAsia="es-CO"/>
                                    </w:rPr>
                                  </w:pPr>
                                  <w:r w:rsidRPr="0062672B">
                                    <w:rPr>
                                      <w:noProof/>
                                      <w:lang w:eastAsia="es-CO"/>
                                    </w:rPr>
                                    <w:t>5.4</w:t>
                                  </w:r>
                                </w:p>
                              </w:tc>
                              <w:tc>
                                <w:tcPr>
                                  <w:tcW w:w="1000" w:type="dxa"/>
                                  <w:shd w:val="clear" w:color="auto" w:fill="auto"/>
                                  <w:noWrap/>
                                  <w:vAlign w:val="center"/>
                                  <w:hideMark/>
                                </w:tcPr>
                                <w:p w14:paraId="47CFD127" w14:textId="77777777" w:rsidR="0062672B" w:rsidRPr="0062672B" w:rsidRDefault="0062672B" w:rsidP="0062672B">
                                  <w:pPr>
                                    <w:jc w:val="center"/>
                                    <w:rPr>
                                      <w:noProof/>
                                      <w:lang w:eastAsia="es-CO"/>
                                    </w:rPr>
                                  </w:pPr>
                                  <w:r w:rsidRPr="0062672B">
                                    <w:rPr>
                                      <w:noProof/>
                                      <w:lang w:eastAsia="es-CO"/>
                                    </w:rPr>
                                    <w:t>4.3</w:t>
                                  </w:r>
                                </w:p>
                              </w:tc>
                              <w:tc>
                                <w:tcPr>
                                  <w:tcW w:w="1018" w:type="dxa"/>
                                  <w:shd w:val="clear" w:color="auto" w:fill="auto"/>
                                  <w:noWrap/>
                                  <w:vAlign w:val="center"/>
                                  <w:hideMark/>
                                </w:tcPr>
                                <w:p w14:paraId="0A979D36" w14:textId="77777777" w:rsidR="0062672B" w:rsidRPr="0062672B" w:rsidRDefault="0062672B" w:rsidP="0062672B">
                                  <w:pPr>
                                    <w:jc w:val="center"/>
                                    <w:rPr>
                                      <w:noProof/>
                                      <w:lang w:eastAsia="es-CO"/>
                                    </w:rPr>
                                  </w:pPr>
                                  <w:r w:rsidRPr="0062672B">
                                    <w:rPr>
                                      <w:noProof/>
                                      <w:lang w:eastAsia="es-CO"/>
                                    </w:rPr>
                                    <w:t>23.5</w:t>
                                  </w:r>
                                </w:p>
                              </w:tc>
                              <w:tc>
                                <w:tcPr>
                                  <w:tcW w:w="1000" w:type="dxa"/>
                                  <w:shd w:val="clear" w:color="auto" w:fill="auto"/>
                                  <w:noWrap/>
                                  <w:vAlign w:val="center"/>
                                  <w:hideMark/>
                                </w:tcPr>
                                <w:p w14:paraId="7576E480" w14:textId="77777777" w:rsidR="0062672B" w:rsidRPr="0062672B" w:rsidRDefault="0062672B" w:rsidP="0062672B">
                                  <w:pPr>
                                    <w:jc w:val="center"/>
                                    <w:rPr>
                                      <w:noProof/>
                                      <w:lang w:eastAsia="es-CO"/>
                                    </w:rPr>
                                  </w:pPr>
                                  <w:r w:rsidRPr="0062672B">
                                    <w:rPr>
                                      <w:noProof/>
                                      <w:lang w:eastAsia="es-CO"/>
                                    </w:rPr>
                                    <w:t>10.5</w:t>
                                  </w:r>
                                </w:p>
                              </w:tc>
                              <w:tc>
                                <w:tcPr>
                                  <w:tcW w:w="1153" w:type="dxa"/>
                                  <w:shd w:val="clear" w:color="auto" w:fill="auto"/>
                                  <w:noWrap/>
                                  <w:vAlign w:val="center"/>
                                  <w:hideMark/>
                                </w:tcPr>
                                <w:p w14:paraId="6D28F211" w14:textId="77777777" w:rsidR="0062672B" w:rsidRPr="0062672B" w:rsidRDefault="0062672B" w:rsidP="0062672B">
                                  <w:pPr>
                                    <w:jc w:val="center"/>
                                    <w:rPr>
                                      <w:noProof/>
                                      <w:lang w:eastAsia="es-CO"/>
                                    </w:rPr>
                                  </w:pPr>
                                  <w:r w:rsidRPr="0062672B">
                                    <w:rPr>
                                      <w:noProof/>
                                      <w:lang w:eastAsia="es-CO"/>
                                    </w:rPr>
                                    <w:t>49.5</w:t>
                                  </w:r>
                                </w:p>
                              </w:tc>
                              <w:tc>
                                <w:tcPr>
                                  <w:tcW w:w="847" w:type="dxa"/>
                                  <w:shd w:val="clear" w:color="auto" w:fill="auto"/>
                                  <w:noWrap/>
                                  <w:vAlign w:val="center"/>
                                  <w:hideMark/>
                                </w:tcPr>
                                <w:p w14:paraId="56DB61D9" w14:textId="77777777" w:rsidR="0062672B" w:rsidRPr="0062672B" w:rsidRDefault="0062672B" w:rsidP="0062672B">
                                  <w:pPr>
                                    <w:jc w:val="center"/>
                                    <w:rPr>
                                      <w:noProof/>
                                      <w:lang w:eastAsia="es-CO"/>
                                    </w:rPr>
                                  </w:pPr>
                                  <w:r w:rsidRPr="0062672B">
                                    <w:rPr>
                                      <w:noProof/>
                                      <w:lang w:eastAsia="es-CO"/>
                                    </w:rPr>
                                    <w:t>7.0</w:t>
                                  </w:r>
                                </w:p>
                              </w:tc>
                            </w:tr>
                            <w:tr w:rsidR="0062672B" w:rsidRPr="0062672B" w14:paraId="0D33B49A" w14:textId="77777777" w:rsidTr="003648A2">
                              <w:trPr>
                                <w:trHeight w:val="271"/>
                              </w:trPr>
                              <w:tc>
                                <w:tcPr>
                                  <w:tcW w:w="1252" w:type="dxa"/>
                                  <w:shd w:val="clear" w:color="auto" w:fill="FFFFFF" w:themeFill="background1"/>
                                  <w:noWrap/>
                                  <w:vAlign w:val="center"/>
                                  <w:hideMark/>
                                </w:tcPr>
                                <w:p w14:paraId="3E8EA5DD" w14:textId="77777777" w:rsidR="0062672B" w:rsidRPr="0062672B" w:rsidRDefault="0062672B" w:rsidP="0062672B">
                                  <w:pPr>
                                    <w:jc w:val="center"/>
                                    <w:rPr>
                                      <w:noProof/>
                                      <w:lang w:eastAsia="es-CO"/>
                                    </w:rPr>
                                  </w:pPr>
                                  <w:r w:rsidRPr="0062672B">
                                    <w:rPr>
                                      <w:noProof/>
                                      <w:lang w:eastAsia="es-CO"/>
                                    </w:rPr>
                                    <w:t>C6</w:t>
                                  </w:r>
                                </w:p>
                              </w:tc>
                              <w:tc>
                                <w:tcPr>
                                  <w:tcW w:w="1018" w:type="dxa"/>
                                  <w:shd w:val="clear" w:color="auto" w:fill="auto"/>
                                  <w:noWrap/>
                                  <w:vAlign w:val="center"/>
                                  <w:hideMark/>
                                </w:tcPr>
                                <w:p w14:paraId="017DE5D5" w14:textId="77777777" w:rsidR="0062672B" w:rsidRPr="0062672B" w:rsidRDefault="0062672B" w:rsidP="0062672B">
                                  <w:pPr>
                                    <w:jc w:val="center"/>
                                    <w:rPr>
                                      <w:noProof/>
                                      <w:lang w:eastAsia="es-CO"/>
                                    </w:rPr>
                                  </w:pPr>
                                  <w:r w:rsidRPr="0062672B">
                                    <w:rPr>
                                      <w:noProof/>
                                      <w:lang w:eastAsia="es-CO"/>
                                    </w:rPr>
                                    <w:t>5.2</w:t>
                                  </w:r>
                                </w:p>
                              </w:tc>
                              <w:tc>
                                <w:tcPr>
                                  <w:tcW w:w="1000" w:type="dxa"/>
                                  <w:shd w:val="clear" w:color="auto" w:fill="auto"/>
                                  <w:noWrap/>
                                  <w:vAlign w:val="center"/>
                                  <w:hideMark/>
                                </w:tcPr>
                                <w:p w14:paraId="55E6C7FC" w14:textId="77777777" w:rsidR="0062672B" w:rsidRPr="0062672B" w:rsidRDefault="0062672B" w:rsidP="0062672B">
                                  <w:pPr>
                                    <w:jc w:val="center"/>
                                    <w:rPr>
                                      <w:noProof/>
                                      <w:lang w:eastAsia="es-CO"/>
                                    </w:rPr>
                                  </w:pPr>
                                  <w:r w:rsidRPr="0062672B">
                                    <w:rPr>
                                      <w:noProof/>
                                      <w:lang w:eastAsia="es-CO"/>
                                    </w:rPr>
                                    <w:t>7.0</w:t>
                                  </w:r>
                                </w:p>
                              </w:tc>
                              <w:tc>
                                <w:tcPr>
                                  <w:tcW w:w="1018" w:type="dxa"/>
                                  <w:shd w:val="clear" w:color="auto" w:fill="auto"/>
                                  <w:noWrap/>
                                  <w:vAlign w:val="center"/>
                                  <w:hideMark/>
                                </w:tcPr>
                                <w:p w14:paraId="119303D0" w14:textId="77777777" w:rsidR="0062672B" w:rsidRPr="0062672B" w:rsidRDefault="0062672B" w:rsidP="0062672B">
                                  <w:pPr>
                                    <w:jc w:val="center"/>
                                    <w:rPr>
                                      <w:noProof/>
                                      <w:lang w:eastAsia="es-CO"/>
                                    </w:rPr>
                                  </w:pPr>
                                  <w:r w:rsidRPr="0062672B">
                                    <w:rPr>
                                      <w:noProof/>
                                      <w:lang w:eastAsia="es-CO"/>
                                    </w:rPr>
                                    <w:t>23.4</w:t>
                                  </w:r>
                                </w:p>
                              </w:tc>
                              <w:tc>
                                <w:tcPr>
                                  <w:tcW w:w="1000" w:type="dxa"/>
                                  <w:shd w:val="clear" w:color="auto" w:fill="auto"/>
                                  <w:noWrap/>
                                  <w:vAlign w:val="center"/>
                                  <w:hideMark/>
                                </w:tcPr>
                                <w:p w14:paraId="50060BC4" w14:textId="77777777" w:rsidR="0062672B" w:rsidRPr="0062672B" w:rsidRDefault="0062672B" w:rsidP="0062672B">
                                  <w:pPr>
                                    <w:jc w:val="center"/>
                                    <w:rPr>
                                      <w:noProof/>
                                      <w:lang w:eastAsia="es-CO"/>
                                    </w:rPr>
                                  </w:pPr>
                                  <w:r w:rsidRPr="0062672B">
                                    <w:rPr>
                                      <w:noProof/>
                                      <w:lang w:eastAsia="es-CO"/>
                                    </w:rPr>
                                    <w:t>15.0</w:t>
                                  </w:r>
                                </w:p>
                              </w:tc>
                              <w:tc>
                                <w:tcPr>
                                  <w:tcW w:w="1153" w:type="dxa"/>
                                  <w:shd w:val="clear" w:color="auto" w:fill="auto"/>
                                  <w:noWrap/>
                                  <w:vAlign w:val="center"/>
                                  <w:hideMark/>
                                </w:tcPr>
                                <w:p w14:paraId="12FE49CE" w14:textId="77777777" w:rsidR="0062672B" w:rsidRPr="0062672B" w:rsidRDefault="0062672B" w:rsidP="0062672B">
                                  <w:pPr>
                                    <w:jc w:val="center"/>
                                    <w:rPr>
                                      <w:noProof/>
                                      <w:lang w:eastAsia="es-CO"/>
                                    </w:rPr>
                                  </w:pPr>
                                  <w:r w:rsidRPr="0062672B">
                                    <w:rPr>
                                      <w:noProof/>
                                      <w:lang w:eastAsia="es-CO"/>
                                    </w:rPr>
                                    <w:t>46.7</w:t>
                                  </w:r>
                                </w:p>
                              </w:tc>
                              <w:tc>
                                <w:tcPr>
                                  <w:tcW w:w="847" w:type="dxa"/>
                                  <w:shd w:val="clear" w:color="auto" w:fill="auto"/>
                                  <w:noWrap/>
                                  <w:vAlign w:val="center"/>
                                  <w:hideMark/>
                                </w:tcPr>
                                <w:p w14:paraId="40621105" w14:textId="77777777" w:rsidR="0062672B" w:rsidRPr="0062672B" w:rsidRDefault="0062672B" w:rsidP="0062672B">
                                  <w:pPr>
                                    <w:jc w:val="center"/>
                                    <w:rPr>
                                      <w:noProof/>
                                      <w:lang w:eastAsia="es-CO"/>
                                    </w:rPr>
                                  </w:pPr>
                                  <w:r w:rsidRPr="0062672B">
                                    <w:rPr>
                                      <w:noProof/>
                                      <w:lang w:eastAsia="es-CO"/>
                                    </w:rPr>
                                    <w:t>8.9</w:t>
                                  </w:r>
                                </w:p>
                              </w:tc>
                            </w:tr>
                            <w:tr w:rsidR="0062672B" w:rsidRPr="0062672B" w14:paraId="642C1ECD" w14:textId="77777777" w:rsidTr="003648A2">
                              <w:trPr>
                                <w:trHeight w:val="271"/>
                              </w:trPr>
                              <w:tc>
                                <w:tcPr>
                                  <w:tcW w:w="1252" w:type="dxa"/>
                                  <w:shd w:val="clear" w:color="auto" w:fill="FFFFFF" w:themeFill="background1"/>
                                  <w:noWrap/>
                                  <w:vAlign w:val="center"/>
                                  <w:hideMark/>
                                </w:tcPr>
                                <w:p w14:paraId="13A42BE0" w14:textId="77777777" w:rsidR="0062672B" w:rsidRPr="0062672B" w:rsidRDefault="0062672B" w:rsidP="0062672B">
                                  <w:pPr>
                                    <w:jc w:val="center"/>
                                    <w:rPr>
                                      <w:noProof/>
                                      <w:lang w:eastAsia="es-CO"/>
                                    </w:rPr>
                                  </w:pPr>
                                  <w:r w:rsidRPr="0062672B">
                                    <w:rPr>
                                      <w:noProof/>
                                      <w:lang w:eastAsia="es-CO"/>
                                    </w:rPr>
                                    <w:t>C7</w:t>
                                  </w:r>
                                </w:p>
                              </w:tc>
                              <w:tc>
                                <w:tcPr>
                                  <w:tcW w:w="1018" w:type="dxa"/>
                                  <w:shd w:val="clear" w:color="auto" w:fill="auto"/>
                                  <w:noWrap/>
                                  <w:vAlign w:val="center"/>
                                  <w:hideMark/>
                                </w:tcPr>
                                <w:p w14:paraId="1C33DF22" w14:textId="77777777" w:rsidR="0062672B" w:rsidRPr="0062672B" w:rsidRDefault="0062672B" w:rsidP="0062672B">
                                  <w:pPr>
                                    <w:jc w:val="center"/>
                                    <w:rPr>
                                      <w:noProof/>
                                      <w:lang w:eastAsia="es-CO"/>
                                    </w:rPr>
                                  </w:pPr>
                                  <w:r w:rsidRPr="0062672B">
                                    <w:rPr>
                                      <w:noProof/>
                                      <w:lang w:eastAsia="es-CO"/>
                                    </w:rPr>
                                    <w:t>5.8</w:t>
                                  </w:r>
                                </w:p>
                              </w:tc>
                              <w:tc>
                                <w:tcPr>
                                  <w:tcW w:w="1000" w:type="dxa"/>
                                  <w:shd w:val="clear" w:color="auto" w:fill="auto"/>
                                  <w:noWrap/>
                                  <w:vAlign w:val="center"/>
                                  <w:hideMark/>
                                </w:tcPr>
                                <w:p w14:paraId="0D03DC05" w14:textId="77777777" w:rsidR="0062672B" w:rsidRPr="0062672B" w:rsidRDefault="0062672B" w:rsidP="0062672B">
                                  <w:pPr>
                                    <w:jc w:val="center"/>
                                    <w:rPr>
                                      <w:noProof/>
                                      <w:lang w:eastAsia="es-CO"/>
                                    </w:rPr>
                                  </w:pPr>
                                  <w:r w:rsidRPr="0062672B">
                                    <w:rPr>
                                      <w:noProof/>
                                      <w:lang w:eastAsia="es-CO"/>
                                    </w:rPr>
                                    <w:t>4.0</w:t>
                                  </w:r>
                                </w:p>
                              </w:tc>
                              <w:tc>
                                <w:tcPr>
                                  <w:tcW w:w="1018" w:type="dxa"/>
                                  <w:shd w:val="clear" w:color="auto" w:fill="auto"/>
                                  <w:noWrap/>
                                  <w:vAlign w:val="center"/>
                                  <w:hideMark/>
                                </w:tcPr>
                                <w:p w14:paraId="681C55ED" w14:textId="77777777" w:rsidR="0062672B" w:rsidRPr="0062672B" w:rsidRDefault="0062672B" w:rsidP="0062672B">
                                  <w:pPr>
                                    <w:jc w:val="center"/>
                                    <w:rPr>
                                      <w:noProof/>
                                      <w:lang w:eastAsia="es-CO"/>
                                    </w:rPr>
                                  </w:pPr>
                                  <w:r w:rsidRPr="0062672B">
                                    <w:rPr>
                                      <w:noProof/>
                                      <w:lang w:eastAsia="es-CO"/>
                                    </w:rPr>
                                    <w:t>25.1</w:t>
                                  </w:r>
                                </w:p>
                              </w:tc>
                              <w:tc>
                                <w:tcPr>
                                  <w:tcW w:w="1000" w:type="dxa"/>
                                  <w:shd w:val="clear" w:color="auto" w:fill="auto"/>
                                  <w:noWrap/>
                                  <w:vAlign w:val="center"/>
                                  <w:hideMark/>
                                </w:tcPr>
                                <w:p w14:paraId="22194216" w14:textId="77777777" w:rsidR="0062672B" w:rsidRPr="0062672B" w:rsidRDefault="0062672B" w:rsidP="0062672B">
                                  <w:pPr>
                                    <w:jc w:val="center"/>
                                    <w:rPr>
                                      <w:noProof/>
                                      <w:lang w:eastAsia="es-CO"/>
                                    </w:rPr>
                                  </w:pPr>
                                  <w:r w:rsidRPr="0062672B">
                                    <w:rPr>
                                      <w:noProof/>
                                      <w:lang w:eastAsia="es-CO"/>
                                    </w:rPr>
                                    <w:t>8.8</w:t>
                                  </w:r>
                                </w:p>
                              </w:tc>
                              <w:tc>
                                <w:tcPr>
                                  <w:tcW w:w="1153" w:type="dxa"/>
                                  <w:shd w:val="clear" w:color="auto" w:fill="auto"/>
                                  <w:noWrap/>
                                  <w:vAlign w:val="center"/>
                                  <w:hideMark/>
                                </w:tcPr>
                                <w:p w14:paraId="3E09096E" w14:textId="77777777" w:rsidR="0062672B" w:rsidRPr="0062672B" w:rsidRDefault="0062672B" w:rsidP="0062672B">
                                  <w:pPr>
                                    <w:jc w:val="center"/>
                                    <w:rPr>
                                      <w:noProof/>
                                      <w:lang w:eastAsia="es-CO"/>
                                    </w:rPr>
                                  </w:pPr>
                                  <w:r w:rsidRPr="0062672B">
                                    <w:rPr>
                                      <w:noProof/>
                                      <w:lang w:eastAsia="es-CO"/>
                                    </w:rPr>
                                    <w:t>51.7</w:t>
                                  </w:r>
                                </w:p>
                              </w:tc>
                              <w:tc>
                                <w:tcPr>
                                  <w:tcW w:w="847" w:type="dxa"/>
                                  <w:shd w:val="clear" w:color="auto" w:fill="auto"/>
                                  <w:noWrap/>
                                  <w:vAlign w:val="center"/>
                                  <w:hideMark/>
                                </w:tcPr>
                                <w:p w14:paraId="7BBB86B7" w14:textId="77777777" w:rsidR="0062672B" w:rsidRPr="0062672B" w:rsidRDefault="0062672B" w:rsidP="0062672B">
                                  <w:pPr>
                                    <w:jc w:val="center"/>
                                    <w:rPr>
                                      <w:noProof/>
                                      <w:lang w:eastAsia="es-CO"/>
                                    </w:rPr>
                                  </w:pPr>
                                  <w:r w:rsidRPr="0062672B">
                                    <w:rPr>
                                      <w:noProof/>
                                      <w:lang w:eastAsia="es-CO"/>
                                    </w:rPr>
                                    <w:t>5.3</w:t>
                                  </w:r>
                                </w:p>
                              </w:tc>
                            </w:tr>
                          </w:tbl>
                          <w:p w14:paraId="2DF50E31" w14:textId="77777777" w:rsidR="00666300" w:rsidRDefault="00666300" w:rsidP="00666300">
                            <w:pPr>
                              <w:pStyle w:val="Descripcin"/>
                              <w:spacing w:before="0"/>
                              <w:jc w:val="center"/>
                              <w:rPr>
                                <w:b/>
                                <w:bCs/>
                                <w:sz w:val="2"/>
                                <w:szCs w:val="2"/>
                              </w:rPr>
                            </w:pPr>
                          </w:p>
                          <w:p w14:paraId="2D2E45C5" w14:textId="77777777" w:rsidR="00666300" w:rsidRDefault="00666300" w:rsidP="00666300">
                            <w:pPr>
                              <w:pStyle w:val="Descripcin"/>
                              <w:spacing w:before="0"/>
                              <w:jc w:val="center"/>
                              <w:rPr>
                                <w:b/>
                                <w:bCs/>
                                <w:sz w:val="2"/>
                                <w:szCs w:val="2"/>
                              </w:rPr>
                            </w:pPr>
                          </w:p>
                          <w:p w14:paraId="6337537B" w14:textId="77777777" w:rsidR="00666300" w:rsidRDefault="00666300" w:rsidP="00666300">
                            <w:pPr>
                              <w:pStyle w:val="Descripcin"/>
                              <w:spacing w:before="0"/>
                              <w:jc w:val="center"/>
                              <w:rPr>
                                <w:b/>
                                <w:bCs/>
                                <w:sz w:val="2"/>
                                <w:szCs w:val="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FC6C9" id="_x0000_s1033" type="#_x0000_t202" style="position:absolute;left:0;text-align:left;margin-left:36.7pt;margin-top:0;width:375.2pt;height:265.3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" stroked="f">
                <v:textbox>
                  <w:txbxContent>
                    <w:p w14:paraId="70D3BAFE" w14:textId="7AF7727C" w:rsidR="0043681C" w:rsidRPr="0043681C" w:rsidRDefault="00C22420" w:rsidP="0043681C">
                      <w:pPr>
                        <w:pStyle w:val="TablaTtulo"/>
                        <w:spacing w:before="0" w:after="200"/>
                        <w:jc w:val="center"/>
                        <w:rPr>
                          <w:b/>
                          <w:bCs/>
                          <w:sz w:val="18"/>
                        </w:rPr>
                      </w:pPr>
                      <w:r>
                        <w:rPr>
                          <w:b/>
                          <w:bCs/>
                          <w:sz w:val="18"/>
                        </w:rPr>
                        <w:t>Tabla 2</w:t>
                      </w:r>
                      <w:r w:rsidR="003648A2" w:rsidRPr="0043681C">
                        <w:rPr>
                          <w:b/>
                          <w:bCs/>
                          <w:sz w:val="18"/>
                        </w:rPr>
                        <w:t xml:space="preserve">. </w:t>
                      </w:r>
                      <w:r w:rsidR="0043681C" w:rsidRPr="0043681C">
                        <w:rPr>
                          <w:sz w:val="18"/>
                        </w:rPr>
                        <w:t>Parámetros modales (frecuencia natural y coeficiente de amortiguamiento) para las tres primeras formas modales de las diferentes configuraciones.</w:t>
                      </w:r>
                    </w:p>
                    <w:tbl>
                      <w:tblPr>
                        <w:tblW w:w="7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2"/>
                        <w:gridCol w:w="1018"/>
                        <w:gridCol w:w="1000"/>
                        <w:gridCol w:w="1018"/>
                        <w:gridCol w:w="1000"/>
                        <w:gridCol w:w="1153"/>
                        <w:gridCol w:w="847"/>
                      </w:tblGrid>
                      <w:tr w:rsidR="0062672B" w:rsidRPr="0062672B" w14:paraId="23D85CCA" w14:textId="77777777" w:rsidTr="003648A2">
                        <w:trPr>
                          <w:trHeight w:val="347"/>
                        </w:trPr>
                        <w:tc>
                          <w:tcPr>
                            <w:tcW w:w="1252" w:type="dxa"/>
                            <w:vMerge w:val="restart"/>
                            <w:shd w:val="clear" w:color="auto" w:fill="E7E6E6" w:themeFill="background2"/>
                            <w:noWrap/>
                            <w:vAlign w:val="center"/>
                            <w:hideMark/>
                          </w:tcPr>
                          <w:p w14:paraId="25F0C454" w14:textId="77777777" w:rsidR="0062672B" w:rsidRPr="0062672B" w:rsidRDefault="0062672B" w:rsidP="0062672B">
                            <w:pPr>
                              <w:jc w:val="center"/>
                              <w:rPr>
                                <w:noProof/>
                                <w:lang w:eastAsia="es-CO"/>
                              </w:rPr>
                            </w:pPr>
                            <w:r w:rsidRPr="0062672B">
                              <w:rPr>
                                <w:noProof/>
                                <w:lang w:eastAsia="es-CO"/>
                              </w:rPr>
                              <w:t>ESPÉCIMEN</w:t>
                            </w:r>
                          </w:p>
                        </w:tc>
                        <w:tc>
                          <w:tcPr>
                            <w:tcW w:w="2018" w:type="dxa"/>
                            <w:gridSpan w:val="2"/>
                            <w:shd w:val="clear" w:color="auto" w:fill="E7E6E6" w:themeFill="background2"/>
                            <w:noWrap/>
                            <w:vAlign w:val="center"/>
                            <w:hideMark/>
                          </w:tcPr>
                          <w:p w14:paraId="20A899CB" w14:textId="77777777" w:rsidR="0062672B" w:rsidRPr="0062672B" w:rsidRDefault="0062672B" w:rsidP="0062672B">
                            <w:pPr>
                              <w:jc w:val="center"/>
                              <w:rPr>
                                <w:noProof/>
                                <w:lang w:eastAsia="es-CO"/>
                              </w:rPr>
                            </w:pPr>
                            <w:r w:rsidRPr="0062672B">
                              <w:rPr>
                                <w:noProof/>
                                <w:lang w:eastAsia="es-CO"/>
                              </w:rPr>
                              <w:t>MODO 1</w:t>
                            </w:r>
                          </w:p>
                        </w:tc>
                        <w:tc>
                          <w:tcPr>
                            <w:tcW w:w="2018" w:type="dxa"/>
                            <w:gridSpan w:val="2"/>
                            <w:shd w:val="clear" w:color="auto" w:fill="E7E6E6" w:themeFill="background2"/>
                            <w:noWrap/>
                            <w:vAlign w:val="center"/>
                            <w:hideMark/>
                          </w:tcPr>
                          <w:p w14:paraId="7F20BAF6" w14:textId="77777777" w:rsidR="0062672B" w:rsidRPr="0062672B" w:rsidRDefault="0062672B" w:rsidP="0062672B">
                            <w:pPr>
                              <w:jc w:val="center"/>
                              <w:rPr>
                                <w:noProof/>
                                <w:lang w:eastAsia="es-CO"/>
                              </w:rPr>
                            </w:pPr>
                            <w:r w:rsidRPr="0062672B">
                              <w:rPr>
                                <w:noProof/>
                                <w:lang w:eastAsia="es-CO"/>
                              </w:rPr>
                              <w:t>MODO 2</w:t>
                            </w:r>
                          </w:p>
                        </w:tc>
                        <w:tc>
                          <w:tcPr>
                            <w:tcW w:w="2000" w:type="dxa"/>
                            <w:gridSpan w:val="2"/>
                            <w:shd w:val="clear" w:color="auto" w:fill="E7E6E6" w:themeFill="background2"/>
                            <w:noWrap/>
                            <w:vAlign w:val="center"/>
                            <w:hideMark/>
                          </w:tcPr>
                          <w:p w14:paraId="25B174BE" w14:textId="77777777" w:rsidR="0062672B" w:rsidRPr="0062672B" w:rsidRDefault="0062672B" w:rsidP="0062672B">
                            <w:pPr>
                              <w:jc w:val="center"/>
                              <w:rPr>
                                <w:noProof/>
                                <w:lang w:eastAsia="es-CO"/>
                              </w:rPr>
                            </w:pPr>
                            <w:r w:rsidRPr="0062672B">
                              <w:rPr>
                                <w:noProof/>
                                <w:lang w:eastAsia="es-CO"/>
                              </w:rPr>
                              <w:t>MODO 3</w:t>
                            </w:r>
                          </w:p>
                        </w:tc>
                      </w:tr>
                      <w:tr w:rsidR="0062672B" w:rsidRPr="0062672B" w14:paraId="0697643C" w14:textId="77777777" w:rsidTr="003648A2">
                        <w:trPr>
                          <w:trHeight w:val="260"/>
                        </w:trPr>
                        <w:tc>
                          <w:tcPr>
                            <w:tcW w:w="1252" w:type="dxa"/>
                            <w:vMerge/>
                            <w:shd w:val="clear" w:color="auto" w:fill="E7E6E6" w:themeFill="background2"/>
                            <w:vAlign w:val="center"/>
                            <w:hideMark/>
                          </w:tcPr>
                          <w:p w14:paraId="3E6C7AF6" w14:textId="77777777" w:rsidR="0062672B" w:rsidRPr="0062672B" w:rsidRDefault="0062672B" w:rsidP="0062672B">
                            <w:pPr>
                              <w:jc w:val="center"/>
                              <w:rPr>
                                <w:noProof/>
                                <w:lang w:eastAsia="es-CO"/>
                              </w:rPr>
                            </w:pPr>
                          </w:p>
                        </w:tc>
                        <w:tc>
                          <w:tcPr>
                            <w:tcW w:w="1018" w:type="dxa"/>
                            <w:shd w:val="clear" w:color="auto" w:fill="E7E6E6" w:themeFill="background2"/>
                            <w:noWrap/>
                            <w:vAlign w:val="center"/>
                            <w:hideMark/>
                          </w:tcPr>
                          <w:p w14:paraId="62B61771" w14:textId="2E04604F" w:rsidR="0062672B" w:rsidRPr="0062672B" w:rsidRDefault="007B5555" w:rsidP="0062672B">
                            <w:pPr>
                              <w:jc w:val="center"/>
                              <w:rPr>
                                <w:noProof/>
                                <w:lang w:eastAsia="es-CO"/>
                              </w:rPr>
                            </w:pPr>
                            <w:r>
                              <w:rPr>
                                <w:noProof/>
                                <w:lang w:eastAsia="es-CO"/>
                              </w:rPr>
                              <w:t xml:space="preserve">Frecuencia </w:t>
                            </w:r>
                            <w:r w:rsidR="009727DE">
                              <w:rPr>
                                <w:noProof/>
                                <w:lang w:eastAsia="es-CO"/>
                              </w:rPr>
                              <w:t>(</w:t>
                            </w:r>
                            <w:r>
                              <w:rPr>
                                <w:noProof/>
                                <w:lang w:eastAsia="es-CO"/>
                              </w:rPr>
                              <w:t>Hz</w:t>
                            </w:r>
                            <w:r w:rsidR="009727DE">
                              <w:rPr>
                                <w:noProof/>
                                <w:lang w:eastAsia="es-CO"/>
                              </w:rPr>
                              <w:t>)</w:t>
                            </w:r>
                          </w:p>
                        </w:tc>
                        <w:tc>
                          <w:tcPr>
                            <w:tcW w:w="1000" w:type="dxa"/>
                            <w:shd w:val="clear" w:color="auto" w:fill="E7E6E6" w:themeFill="background2"/>
                            <w:noWrap/>
                            <w:vAlign w:val="center"/>
                            <w:hideMark/>
                          </w:tcPr>
                          <w:p w14:paraId="7EAE2F5A" w14:textId="13A60CD1" w:rsidR="0062672B" w:rsidRPr="0062672B" w:rsidRDefault="0062672B" w:rsidP="0062672B">
                            <w:pPr>
                              <w:jc w:val="center"/>
                              <w:rPr>
                                <w:noProof/>
                                <w:lang w:eastAsia="es-CO"/>
                              </w:rPr>
                            </w:pPr>
                            <w:r w:rsidRPr="0062672B">
                              <w:rPr>
                                <w:noProof/>
                                <w:lang w:eastAsia="es-CO"/>
                              </w:rPr>
                              <w:t>ξ</w:t>
                            </w:r>
                            <w:r w:rsidR="00671D10">
                              <w:rPr>
                                <w:noProof/>
                                <w:lang w:eastAsia="es-CO"/>
                              </w:rPr>
                              <w:t xml:space="preserve"> </w:t>
                            </w:r>
                            <w:r w:rsidR="009727DE">
                              <w:rPr>
                                <w:noProof/>
                                <w:lang w:eastAsia="es-CO"/>
                              </w:rPr>
                              <w:t>(%)</w:t>
                            </w:r>
                          </w:p>
                        </w:tc>
                        <w:tc>
                          <w:tcPr>
                            <w:tcW w:w="1018" w:type="dxa"/>
                            <w:shd w:val="clear" w:color="auto" w:fill="E7E6E6" w:themeFill="background2"/>
                            <w:noWrap/>
                            <w:vAlign w:val="center"/>
                            <w:hideMark/>
                          </w:tcPr>
                          <w:p w14:paraId="7B5B7FB6" w14:textId="1DE6F12C" w:rsidR="0062672B" w:rsidRPr="0062672B" w:rsidRDefault="009727DE" w:rsidP="0062672B">
                            <w:pPr>
                              <w:jc w:val="center"/>
                              <w:rPr>
                                <w:noProof/>
                                <w:lang w:eastAsia="es-CO"/>
                              </w:rPr>
                            </w:pPr>
                            <w:r>
                              <w:rPr>
                                <w:noProof/>
                                <w:lang w:eastAsia="es-CO"/>
                              </w:rPr>
                              <w:t>Frecuencia (Hz)</w:t>
                            </w:r>
                          </w:p>
                        </w:tc>
                        <w:tc>
                          <w:tcPr>
                            <w:tcW w:w="1000" w:type="dxa"/>
                            <w:shd w:val="clear" w:color="auto" w:fill="E7E6E6" w:themeFill="background2"/>
                            <w:noWrap/>
                            <w:vAlign w:val="center"/>
                            <w:hideMark/>
                          </w:tcPr>
                          <w:p w14:paraId="003F583D" w14:textId="48A9626B" w:rsidR="0062672B" w:rsidRPr="0062672B" w:rsidRDefault="0013152B" w:rsidP="0062672B">
                            <w:pPr>
                              <w:jc w:val="center"/>
                              <w:rPr>
                                <w:noProof/>
                                <w:lang w:eastAsia="es-CO"/>
                              </w:rPr>
                            </w:pPr>
                            <w:r w:rsidRPr="0062672B">
                              <w:rPr>
                                <w:noProof/>
                                <w:lang w:eastAsia="es-CO"/>
                              </w:rPr>
                              <w:t>ξ</w:t>
                            </w:r>
                            <w:r>
                              <w:rPr>
                                <w:noProof/>
                                <w:lang w:eastAsia="es-CO"/>
                              </w:rPr>
                              <w:t xml:space="preserve"> (%)</w:t>
                            </w:r>
                          </w:p>
                        </w:tc>
                        <w:tc>
                          <w:tcPr>
                            <w:tcW w:w="1153" w:type="dxa"/>
                            <w:shd w:val="clear" w:color="auto" w:fill="E7E6E6" w:themeFill="background2"/>
                            <w:noWrap/>
                            <w:vAlign w:val="center"/>
                            <w:hideMark/>
                          </w:tcPr>
                          <w:p w14:paraId="1928DE06" w14:textId="1B430D59" w:rsidR="0062672B" w:rsidRPr="0062672B" w:rsidRDefault="009727DE" w:rsidP="0062672B">
                            <w:pPr>
                              <w:jc w:val="center"/>
                              <w:rPr>
                                <w:noProof/>
                                <w:lang w:eastAsia="es-CO"/>
                              </w:rPr>
                            </w:pPr>
                            <w:r>
                              <w:rPr>
                                <w:noProof/>
                                <w:lang w:eastAsia="es-CO"/>
                              </w:rPr>
                              <w:t>Frecuencia (Hz)</w:t>
                            </w:r>
                          </w:p>
                        </w:tc>
                        <w:tc>
                          <w:tcPr>
                            <w:tcW w:w="847" w:type="dxa"/>
                            <w:shd w:val="clear" w:color="auto" w:fill="E7E6E6" w:themeFill="background2"/>
                            <w:noWrap/>
                            <w:vAlign w:val="center"/>
                            <w:hideMark/>
                          </w:tcPr>
                          <w:p w14:paraId="4FDA590F" w14:textId="767044F3" w:rsidR="0062672B" w:rsidRPr="0062672B" w:rsidRDefault="0013152B" w:rsidP="0062672B">
                            <w:pPr>
                              <w:jc w:val="center"/>
                              <w:rPr>
                                <w:noProof/>
                                <w:lang w:eastAsia="es-CO"/>
                              </w:rPr>
                            </w:pPr>
                            <w:r w:rsidRPr="0062672B">
                              <w:rPr>
                                <w:noProof/>
                                <w:lang w:eastAsia="es-CO"/>
                              </w:rPr>
                              <w:t>ξ</w:t>
                            </w:r>
                            <w:r>
                              <w:rPr>
                                <w:noProof/>
                                <w:lang w:eastAsia="es-CO"/>
                              </w:rPr>
                              <w:t xml:space="preserve"> (%)</w:t>
                            </w:r>
                          </w:p>
                        </w:tc>
                      </w:tr>
                      <w:tr w:rsidR="0062672B" w:rsidRPr="0062672B" w14:paraId="121BF9D7" w14:textId="77777777" w:rsidTr="003648A2">
                        <w:trPr>
                          <w:trHeight w:val="260"/>
                        </w:trPr>
                        <w:tc>
                          <w:tcPr>
                            <w:tcW w:w="1252" w:type="dxa"/>
                            <w:shd w:val="clear" w:color="auto" w:fill="FFFFFF" w:themeFill="background1"/>
                            <w:noWrap/>
                            <w:vAlign w:val="center"/>
                            <w:hideMark/>
                          </w:tcPr>
                          <w:p w14:paraId="78ECF7EF" w14:textId="77777777" w:rsidR="0062672B" w:rsidRPr="0062672B" w:rsidRDefault="0062672B" w:rsidP="0062672B">
                            <w:pPr>
                              <w:jc w:val="center"/>
                              <w:rPr>
                                <w:noProof/>
                                <w:lang w:eastAsia="es-CO"/>
                              </w:rPr>
                            </w:pPr>
                            <w:r w:rsidRPr="0062672B">
                              <w:rPr>
                                <w:noProof/>
                                <w:lang w:eastAsia="es-CO"/>
                              </w:rPr>
                              <w:t>A</w:t>
                            </w:r>
                          </w:p>
                        </w:tc>
                        <w:tc>
                          <w:tcPr>
                            <w:tcW w:w="1018" w:type="dxa"/>
                            <w:shd w:val="clear" w:color="auto" w:fill="auto"/>
                            <w:noWrap/>
                            <w:vAlign w:val="center"/>
                            <w:hideMark/>
                          </w:tcPr>
                          <w:p w14:paraId="35F0771F" w14:textId="77777777" w:rsidR="0062672B" w:rsidRPr="0062672B" w:rsidRDefault="0062672B" w:rsidP="0062672B">
                            <w:pPr>
                              <w:jc w:val="center"/>
                              <w:rPr>
                                <w:noProof/>
                                <w:lang w:eastAsia="es-CO"/>
                              </w:rPr>
                            </w:pPr>
                            <w:r w:rsidRPr="0062672B">
                              <w:rPr>
                                <w:noProof/>
                                <w:lang w:eastAsia="es-CO"/>
                              </w:rPr>
                              <w:t>6.5</w:t>
                            </w:r>
                          </w:p>
                        </w:tc>
                        <w:tc>
                          <w:tcPr>
                            <w:tcW w:w="1000" w:type="dxa"/>
                            <w:shd w:val="clear" w:color="auto" w:fill="auto"/>
                            <w:noWrap/>
                            <w:vAlign w:val="center"/>
                            <w:hideMark/>
                          </w:tcPr>
                          <w:p w14:paraId="6516BE4B" w14:textId="77777777" w:rsidR="0062672B" w:rsidRPr="0062672B" w:rsidRDefault="0062672B" w:rsidP="0062672B">
                            <w:pPr>
                              <w:jc w:val="center"/>
                              <w:rPr>
                                <w:noProof/>
                                <w:lang w:eastAsia="es-CO"/>
                              </w:rPr>
                            </w:pPr>
                            <w:r w:rsidRPr="0062672B">
                              <w:rPr>
                                <w:noProof/>
                                <w:lang w:eastAsia="es-CO"/>
                              </w:rPr>
                              <w:t>0.3</w:t>
                            </w:r>
                          </w:p>
                        </w:tc>
                        <w:tc>
                          <w:tcPr>
                            <w:tcW w:w="1018" w:type="dxa"/>
                            <w:shd w:val="clear" w:color="auto" w:fill="auto"/>
                            <w:noWrap/>
                            <w:vAlign w:val="center"/>
                            <w:hideMark/>
                          </w:tcPr>
                          <w:p w14:paraId="348F41E0" w14:textId="77777777" w:rsidR="0062672B" w:rsidRPr="0062672B" w:rsidRDefault="0062672B" w:rsidP="0062672B">
                            <w:pPr>
                              <w:jc w:val="center"/>
                              <w:rPr>
                                <w:noProof/>
                                <w:lang w:eastAsia="es-CO"/>
                              </w:rPr>
                            </w:pPr>
                            <w:r w:rsidRPr="0062672B">
                              <w:rPr>
                                <w:noProof/>
                                <w:lang w:eastAsia="es-CO"/>
                              </w:rPr>
                              <w:t>25.9</w:t>
                            </w:r>
                          </w:p>
                        </w:tc>
                        <w:tc>
                          <w:tcPr>
                            <w:tcW w:w="1000" w:type="dxa"/>
                            <w:shd w:val="clear" w:color="auto" w:fill="auto"/>
                            <w:noWrap/>
                            <w:vAlign w:val="center"/>
                            <w:hideMark/>
                          </w:tcPr>
                          <w:p w14:paraId="76DF0729" w14:textId="77777777" w:rsidR="0062672B" w:rsidRPr="0062672B" w:rsidRDefault="0062672B" w:rsidP="0062672B">
                            <w:pPr>
                              <w:jc w:val="center"/>
                              <w:rPr>
                                <w:noProof/>
                                <w:lang w:eastAsia="es-CO"/>
                              </w:rPr>
                            </w:pPr>
                            <w:r w:rsidRPr="0062672B">
                              <w:rPr>
                                <w:noProof/>
                                <w:lang w:eastAsia="es-CO"/>
                              </w:rPr>
                              <w:t>0.2</w:t>
                            </w:r>
                          </w:p>
                        </w:tc>
                        <w:tc>
                          <w:tcPr>
                            <w:tcW w:w="1153" w:type="dxa"/>
                            <w:shd w:val="clear" w:color="auto" w:fill="auto"/>
                            <w:noWrap/>
                            <w:vAlign w:val="center"/>
                            <w:hideMark/>
                          </w:tcPr>
                          <w:p w14:paraId="6522B976" w14:textId="77777777" w:rsidR="0062672B" w:rsidRPr="0062672B" w:rsidRDefault="0062672B" w:rsidP="0062672B">
                            <w:pPr>
                              <w:jc w:val="center"/>
                              <w:rPr>
                                <w:noProof/>
                                <w:lang w:eastAsia="es-CO"/>
                              </w:rPr>
                            </w:pPr>
                            <w:r w:rsidRPr="0062672B">
                              <w:rPr>
                                <w:noProof/>
                                <w:lang w:eastAsia="es-CO"/>
                              </w:rPr>
                              <w:t>57.8</w:t>
                            </w:r>
                          </w:p>
                        </w:tc>
                        <w:tc>
                          <w:tcPr>
                            <w:tcW w:w="847" w:type="dxa"/>
                            <w:shd w:val="clear" w:color="auto" w:fill="auto"/>
                            <w:noWrap/>
                            <w:vAlign w:val="center"/>
                            <w:hideMark/>
                          </w:tcPr>
                          <w:p w14:paraId="0031D098" w14:textId="77777777" w:rsidR="0062672B" w:rsidRPr="0062672B" w:rsidRDefault="0062672B" w:rsidP="0062672B">
                            <w:pPr>
                              <w:jc w:val="center"/>
                              <w:rPr>
                                <w:noProof/>
                                <w:lang w:eastAsia="es-CO"/>
                              </w:rPr>
                            </w:pPr>
                            <w:r w:rsidRPr="0062672B">
                              <w:rPr>
                                <w:noProof/>
                                <w:lang w:eastAsia="es-CO"/>
                              </w:rPr>
                              <w:t>0.2</w:t>
                            </w:r>
                          </w:p>
                        </w:tc>
                      </w:tr>
                      <w:tr w:rsidR="0062672B" w:rsidRPr="0062672B" w14:paraId="59D44B34" w14:textId="77777777" w:rsidTr="003648A2">
                        <w:trPr>
                          <w:trHeight w:val="260"/>
                        </w:trPr>
                        <w:tc>
                          <w:tcPr>
                            <w:tcW w:w="1252" w:type="dxa"/>
                            <w:shd w:val="clear" w:color="auto" w:fill="FFFFFF" w:themeFill="background1"/>
                            <w:noWrap/>
                            <w:vAlign w:val="center"/>
                            <w:hideMark/>
                          </w:tcPr>
                          <w:p w14:paraId="564C5D6F" w14:textId="77777777" w:rsidR="0062672B" w:rsidRPr="0062672B" w:rsidRDefault="0062672B" w:rsidP="0062672B">
                            <w:pPr>
                              <w:jc w:val="center"/>
                              <w:rPr>
                                <w:noProof/>
                                <w:lang w:eastAsia="es-CO"/>
                              </w:rPr>
                            </w:pPr>
                            <w:r w:rsidRPr="0062672B">
                              <w:rPr>
                                <w:noProof/>
                                <w:lang w:eastAsia="es-CO"/>
                              </w:rPr>
                              <w:t>B1</w:t>
                            </w:r>
                          </w:p>
                        </w:tc>
                        <w:tc>
                          <w:tcPr>
                            <w:tcW w:w="1018" w:type="dxa"/>
                            <w:shd w:val="clear" w:color="auto" w:fill="auto"/>
                            <w:noWrap/>
                            <w:vAlign w:val="center"/>
                            <w:hideMark/>
                          </w:tcPr>
                          <w:p w14:paraId="4AA95999" w14:textId="77777777" w:rsidR="0062672B" w:rsidRPr="0062672B" w:rsidRDefault="0062672B" w:rsidP="0062672B">
                            <w:pPr>
                              <w:jc w:val="center"/>
                              <w:rPr>
                                <w:noProof/>
                                <w:lang w:eastAsia="es-CO"/>
                              </w:rPr>
                            </w:pPr>
                            <w:r w:rsidRPr="0062672B">
                              <w:rPr>
                                <w:noProof/>
                                <w:lang w:eastAsia="es-CO"/>
                              </w:rPr>
                              <w:t>5.3</w:t>
                            </w:r>
                          </w:p>
                        </w:tc>
                        <w:tc>
                          <w:tcPr>
                            <w:tcW w:w="1000" w:type="dxa"/>
                            <w:shd w:val="clear" w:color="auto" w:fill="auto"/>
                            <w:noWrap/>
                            <w:vAlign w:val="center"/>
                            <w:hideMark/>
                          </w:tcPr>
                          <w:p w14:paraId="5DDF32AC" w14:textId="77777777" w:rsidR="0062672B" w:rsidRPr="0062672B" w:rsidRDefault="0062672B" w:rsidP="0062672B">
                            <w:pPr>
                              <w:jc w:val="center"/>
                              <w:rPr>
                                <w:noProof/>
                                <w:lang w:eastAsia="es-CO"/>
                              </w:rPr>
                            </w:pPr>
                            <w:r w:rsidRPr="0062672B">
                              <w:rPr>
                                <w:noProof/>
                                <w:lang w:eastAsia="es-CO"/>
                              </w:rPr>
                              <w:t>3.8</w:t>
                            </w:r>
                          </w:p>
                        </w:tc>
                        <w:tc>
                          <w:tcPr>
                            <w:tcW w:w="1018" w:type="dxa"/>
                            <w:shd w:val="clear" w:color="auto" w:fill="auto"/>
                            <w:noWrap/>
                            <w:vAlign w:val="center"/>
                            <w:hideMark/>
                          </w:tcPr>
                          <w:p w14:paraId="56A7E67F" w14:textId="77777777" w:rsidR="0062672B" w:rsidRPr="0062672B" w:rsidRDefault="0062672B" w:rsidP="0062672B">
                            <w:pPr>
                              <w:jc w:val="center"/>
                              <w:rPr>
                                <w:noProof/>
                                <w:lang w:eastAsia="es-CO"/>
                              </w:rPr>
                            </w:pPr>
                            <w:r w:rsidRPr="0062672B">
                              <w:rPr>
                                <w:noProof/>
                                <w:lang w:eastAsia="es-CO"/>
                              </w:rPr>
                              <w:t>21.9</w:t>
                            </w:r>
                          </w:p>
                        </w:tc>
                        <w:tc>
                          <w:tcPr>
                            <w:tcW w:w="1000" w:type="dxa"/>
                            <w:shd w:val="clear" w:color="auto" w:fill="auto"/>
                            <w:noWrap/>
                            <w:vAlign w:val="center"/>
                            <w:hideMark/>
                          </w:tcPr>
                          <w:p w14:paraId="02427334" w14:textId="77777777" w:rsidR="0062672B" w:rsidRPr="0062672B" w:rsidRDefault="0062672B" w:rsidP="0062672B">
                            <w:pPr>
                              <w:jc w:val="center"/>
                              <w:rPr>
                                <w:noProof/>
                                <w:lang w:eastAsia="es-CO"/>
                              </w:rPr>
                            </w:pPr>
                            <w:r w:rsidRPr="0062672B">
                              <w:rPr>
                                <w:noProof/>
                                <w:lang w:eastAsia="es-CO"/>
                              </w:rPr>
                              <w:t>1.7</w:t>
                            </w:r>
                          </w:p>
                        </w:tc>
                        <w:tc>
                          <w:tcPr>
                            <w:tcW w:w="1153" w:type="dxa"/>
                            <w:shd w:val="clear" w:color="auto" w:fill="auto"/>
                            <w:noWrap/>
                            <w:vAlign w:val="center"/>
                            <w:hideMark/>
                          </w:tcPr>
                          <w:p w14:paraId="4A4A35EE" w14:textId="77777777" w:rsidR="0062672B" w:rsidRPr="0062672B" w:rsidRDefault="0062672B" w:rsidP="0062672B">
                            <w:pPr>
                              <w:jc w:val="center"/>
                              <w:rPr>
                                <w:noProof/>
                                <w:lang w:eastAsia="es-CO"/>
                              </w:rPr>
                            </w:pPr>
                            <w:r w:rsidRPr="0062672B">
                              <w:rPr>
                                <w:noProof/>
                                <w:lang w:eastAsia="es-CO"/>
                              </w:rPr>
                              <w:t>53.8</w:t>
                            </w:r>
                          </w:p>
                        </w:tc>
                        <w:tc>
                          <w:tcPr>
                            <w:tcW w:w="847" w:type="dxa"/>
                            <w:shd w:val="clear" w:color="auto" w:fill="auto"/>
                            <w:noWrap/>
                            <w:vAlign w:val="center"/>
                            <w:hideMark/>
                          </w:tcPr>
                          <w:p w14:paraId="1C03D377" w14:textId="77777777" w:rsidR="0062672B" w:rsidRPr="0062672B" w:rsidRDefault="0062672B" w:rsidP="0062672B">
                            <w:pPr>
                              <w:jc w:val="center"/>
                              <w:rPr>
                                <w:noProof/>
                                <w:lang w:eastAsia="es-CO"/>
                              </w:rPr>
                            </w:pPr>
                            <w:r w:rsidRPr="0062672B">
                              <w:rPr>
                                <w:noProof/>
                                <w:lang w:eastAsia="es-CO"/>
                              </w:rPr>
                              <w:t>2.7</w:t>
                            </w:r>
                          </w:p>
                        </w:tc>
                      </w:tr>
                      <w:tr w:rsidR="0062672B" w:rsidRPr="0062672B" w14:paraId="62D7ED0F" w14:textId="77777777" w:rsidTr="003648A2">
                        <w:trPr>
                          <w:trHeight w:val="260"/>
                        </w:trPr>
                        <w:tc>
                          <w:tcPr>
                            <w:tcW w:w="1252" w:type="dxa"/>
                            <w:shd w:val="clear" w:color="auto" w:fill="FFFFFF" w:themeFill="background1"/>
                            <w:noWrap/>
                            <w:vAlign w:val="center"/>
                            <w:hideMark/>
                          </w:tcPr>
                          <w:p w14:paraId="4055F4F7" w14:textId="77777777" w:rsidR="0062672B" w:rsidRPr="0062672B" w:rsidRDefault="0062672B" w:rsidP="0062672B">
                            <w:pPr>
                              <w:jc w:val="center"/>
                              <w:rPr>
                                <w:noProof/>
                                <w:lang w:eastAsia="es-CO"/>
                              </w:rPr>
                            </w:pPr>
                            <w:r w:rsidRPr="0062672B">
                              <w:rPr>
                                <w:noProof/>
                                <w:lang w:eastAsia="es-CO"/>
                              </w:rPr>
                              <w:t>B2</w:t>
                            </w:r>
                          </w:p>
                        </w:tc>
                        <w:tc>
                          <w:tcPr>
                            <w:tcW w:w="1018" w:type="dxa"/>
                            <w:shd w:val="clear" w:color="auto" w:fill="auto"/>
                            <w:noWrap/>
                            <w:vAlign w:val="center"/>
                            <w:hideMark/>
                          </w:tcPr>
                          <w:p w14:paraId="3CA370DC" w14:textId="77777777" w:rsidR="0062672B" w:rsidRPr="0062672B" w:rsidRDefault="0062672B" w:rsidP="0062672B">
                            <w:pPr>
                              <w:jc w:val="center"/>
                              <w:rPr>
                                <w:noProof/>
                                <w:lang w:eastAsia="es-CO"/>
                              </w:rPr>
                            </w:pPr>
                            <w:r w:rsidRPr="0062672B">
                              <w:rPr>
                                <w:noProof/>
                                <w:lang w:eastAsia="es-CO"/>
                              </w:rPr>
                              <w:t>5.6</w:t>
                            </w:r>
                          </w:p>
                        </w:tc>
                        <w:tc>
                          <w:tcPr>
                            <w:tcW w:w="1000" w:type="dxa"/>
                            <w:shd w:val="clear" w:color="auto" w:fill="auto"/>
                            <w:noWrap/>
                            <w:vAlign w:val="center"/>
                            <w:hideMark/>
                          </w:tcPr>
                          <w:p w14:paraId="652D8C8C" w14:textId="77777777" w:rsidR="0062672B" w:rsidRPr="0062672B" w:rsidRDefault="0062672B" w:rsidP="0062672B">
                            <w:pPr>
                              <w:jc w:val="center"/>
                              <w:rPr>
                                <w:noProof/>
                                <w:lang w:eastAsia="es-CO"/>
                              </w:rPr>
                            </w:pPr>
                            <w:r w:rsidRPr="0062672B">
                              <w:rPr>
                                <w:noProof/>
                                <w:lang w:eastAsia="es-CO"/>
                              </w:rPr>
                              <w:t>2.6</w:t>
                            </w:r>
                          </w:p>
                        </w:tc>
                        <w:tc>
                          <w:tcPr>
                            <w:tcW w:w="1018" w:type="dxa"/>
                            <w:shd w:val="clear" w:color="auto" w:fill="auto"/>
                            <w:noWrap/>
                            <w:vAlign w:val="center"/>
                            <w:hideMark/>
                          </w:tcPr>
                          <w:p w14:paraId="1F75D4E4" w14:textId="77777777" w:rsidR="0062672B" w:rsidRPr="0062672B" w:rsidRDefault="0062672B" w:rsidP="0062672B">
                            <w:pPr>
                              <w:jc w:val="center"/>
                              <w:rPr>
                                <w:noProof/>
                                <w:lang w:eastAsia="es-CO"/>
                              </w:rPr>
                            </w:pPr>
                            <w:r w:rsidRPr="0062672B">
                              <w:rPr>
                                <w:noProof/>
                                <w:lang w:eastAsia="es-CO"/>
                              </w:rPr>
                              <w:t>24.1</w:t>
                            </w:r>
                          </w:p>
                        </w:tc>
                        <w:tc>
                          <w:tcPr>
                            <w:tcW w:w="1000" w:type="dxa"/>
                            <w:shd w:val="clear" w:color="auto" w:fill="auto"/>
                            <w:noWrap/>
                            <w:vAlign w:val="center"/>
                            <w:hideMark/>
                          </w:tcPr>
                          <w:p w14:paraId="0674F63D" w14:textId="77777777" w:rsidR="0062672B" w:rsidRPr="0062672B" w:rsidRDefault="0062672B" w:rsidP="0062672B">
                            <w:pPr>
                              <w:jc w:val="center"/>
                              <w:rPr>
                                <w:noProof/>
                                <w:lang w:eastAsia="es-CO"/>
                              </w:rPr>
                            </w:pPr>
                            <w:r w:rsidRPr="0062672B">
                              <w:rPr>
                                <w:noProof/>
                                <w:lang w:eastAsia="es-CO"/>
                              </w:rPr>
                              <w:t>3.7</w:t>
                            </w:r>
                          </w:p>
                        </w:tc>
                        <w:tc>
                          <w:tcPr>
                            <w:tcW w:w="1153" w:type="dxa"/>
                            <w:shd w:val="clear" w:color="auto" w:fill="auto"/>
                            <w:noWrap/>
                            <w:vAlign w:val="center"/>
                            <w:hideMark/>
                          </w:tcPr>
                          <w:p w14:paraId="5017399B" w14:textId="77777777" w:rsidR="0062672B" w:rsidRPr="0062672B" w:rsidRDefault="0062672B" w:rsidP="0062672B">
                            <w:pPr>
                              <w:jc w:val="center"/>
                              <w:rPr>
                                <w:noProof/>
                                <w:lang w:eastAsia="es-CO"/>
                              </w:rPr>
                            </w:pPr>
                            <w:r w:rsidRPr="0062672B">
                              <w:rPr>
                                <w:noProof/>
                                <w:lang w:eastAsia="es-CO"/>
                              </w:rPr>
                              <w:t>51.2</w:t>
                            </w:r>
                          </w:p>
                        </w:tc>
                        <w:tc>
                          <w:tcPr>
                            <w:tcW w:w="847" w:type="dxa"/>
                            <w:shd w:val="clear" w:color="auto" w:fill="auto"/>
                            <w:noWrap/>
                            <w:vAlign w:val="center"/>
                            <w:hideMark/>
                          </w:tcPr>
                          <w:p w14:paraId="2609D909" w14:textId="77777777" w:rsidR="0062672B" w:rsidRPr="0062672B" w:rsidRDefault="0062672B" w:rsidP="0062672B">
                            <w:pPr>
                              <w:jc w:val="center"/>
                              <w:rPr>
                                <w:noProof/>
                                <w:lang w:eastAsia="es-CO"/>
                              </w:rPr>
                            </w:pPr>
                            <w:r w:rsidRPr="0062672B">
                              <w:rPr>
                                <w:noProof/>
                                <w:lang w:eastAsia="es-CO"/>
                              </w:rPr>
                              <w:t>3.3</w:t>
                            </w:r>
                          </w:p>
                        </w:tc>
                      </w:tr>
                      <w:tr w:rsidR="0062672B" w:rsidRPr="0062672B" w14:paraId="397B7105" w14:textId="77777777" w:rsidTr="003648A2">
                        <w:trPr>
                          <w:trHeight w:val="260"/>
                        </w:trPr>
                        <w:tc>
                          <w:tcPr>
                            <w:tcW w:w="1252" w:type="dxa"/>
                            <w:shd w:val="clear" w:color="auto" w:fill="FFFFFF" w:themeFill="background1"/>
                            <w:noWrap/>
                            <w:vAlign w:val="center"/>
                            <w:hideMark/>
                          </w:tcPr>
                          <w:p w14:paraId="10AE3A89" w14:textId="77777777" w:rsidR="0062672B" w:rsidRPr="0062672B" w:rsidRDefault="0062672B" w:rsidP="0062672B">
                            <w:pPr>
                              <w:jc w:val="center"/>
                              <w:rPr>
                                <w:noProof/>
                                <w:lang w:eastAsia="es-CO"/>
                              </w:rPr>
                            </w:pPr>
                            <w:r w:rsidRPr="0062672B">
                              <w:rPr>
                                <w:noProof/>
                                <w:lang w:eastAsia="es-CO"/>
                              </w:rPr>
                              <w:t>B3</w:t>
                            </w:r>
                          </w:p>
                        </w:tc>
                        <w:tc>
                          <w:tcPr>
                            <w:tcW w:w="1018" w:type="dxa"/>
                            <w:shd w:val="clear" w:color="auto" w:fill="auto"/>
                            <w:noWrap/>
                            <w:vAlign w:val="center"/>
                            <w:hideMark/>
                          </w:tcPr>
                          <w:p w14:paraId="07084455" w14:textId="77777777" w:rsidR="0062672B" w:rsidRPr="0062672B" w:rsidRDefault="0062672B" w:rsidP="0062672B">
                            <w:pPr>
                              <w:jc w:val="center"/>
                              <w:rPr>
                                <w:noProof/>
                                <w:lang w:eastAsia="es-CO"/>
                              </w:rPr>
                            </w:pPr>
                            <w:r w:rsidRPr="0062672B">
                              <w:rPr>
                                <w:noProof/>
                                <w:lang w:eastAsia="es-CO"/>
                              </w:rPr>
                              <w:t>5.1</w:t>
                            </w:r>
                          </w:p>
                        </w:tc>
                        <w:tc>
                          <w:tcPr>
                            <w:tcW w:w="1000" w:type="dxa"/>
                            <w:shd w:val="clear" w:color="auto" w:fill="auto"/>
                            <w:noWrap/>
                            <w:vAlign w:val="center"/>
                            <w:hideMark/>
                          </w:tcPr>
                          <w:p w14:paraId="63322AF2" w14:textId="77777777" w:rsidR="0062672B" w:rsidRPr="0062672B" w:rsidRDefault="0062672B" w:rsidP="0062672B">
                            <w:pPr>
                              <w:jc w:val="center"/>
                              <w:rPr>
                                <w:noProof/>
                                <w:lang w:eastAsia="es-CO"/>
                              </w:rPr>
                            </w:pPr>
                            <w:r w:rsidRPr="0062672B">
                              <w:rPr>
                                <w:noProof/>
                                <w:lang w:eastAsia="es-CO"/>
                              </w:rPr>
                              <w:t>4.6</w:t>
                            </w:r>
                          </w:p>
                        </w:tc>
                        <w:tc>
                          <w:tcPr>
                            <w:tcW w:w="1018" w:type="dxa"/>
                            <w:shd w:val="clear" w:color="auto" w:fill="auto"/>
                            <w:noWrap/>
                            <w:vAlign w:val="center"/>
                            <w:hideMark/>
                          </w:tcPr>
                          <w:p w14:paraId="16A67D5A" w14:textId="77777777" w:rsidR="0062672B" w:rsidRPr="0062672B" w:rsidRDefault="0062672B" w:rsidP="0062672B">
                            <w:pPr>
                              <w:jc w:val="center"/>
                              <w:rPr>
                                <w:noProof/>
                                <w:lang w:eastAsia="es-CO"/>
                              </w:rPr>
                            </w:pPr>
                            <w:r w:rsidRPr="0062672B">
                              <w:rPr>
                                <w:noProof/>
                                <w:lang w:eastAsia="es-CO"/>
                              </w:rPr>
                              <w:t>21.7</w:t>
                            </w:r>
                          </w:p>
                        </w:tc>
                        <w:tc>
                          <w:tcPr>
                            <w:tcW w:w="1000" w:type="dxa"/>
                            <w:shd w:val="clear" w:color="auto" w:fill="auto"/>
                            <w:noWrap/>
                            <w:vAlign w:val="center"/>
                            <w:hideMark/>
                          </w:tcPr>
                          <w:p w14:paraId="0C23ADB4" w14:textId="77777777" w:rsidR="0062672B" w:rsidRPr="0062672B" w:rsidRDefault="0062672B" w:rsidP="0062672B">
                            <w:pPr>
                              <w:jc w:val="center"/>
                              <w:rPr>
                                <w:noProof/>
                                <w:lang w:eastAsia="es-CO"/>
                              </w:rPr>
                            </w:pPr>
                            <w:r w:rsidRPr="0062672B">
                              <w:rPr>
                                <w:noProof/>
                                <w:lang w:eastAsia="es-CO"/>
                              </w:rPr>
                              <w:t>8.8</w:t>
                            </w:r>
                          </w:p>
                        </w:tc>
                        <w:tc>
                          <w:tcPr>
                            <w:tcW w:w="1153" w:type="dxa"/>
                            <w:shd w:val="clear" w:color="auto" w:fill="auto"/>
                            <w:noWrap/>
                            <w:vAlign w:val="center"/>
                            <w:hideMark/>
                          </w:tcPr>
                          <w:p w14:paraId="4FCB9B38" w14:textId="77777777" w:rsidR="0062672B" w:rsidRPr="0062672B" w:rsidRDefault="0062672B" w:rsidP="0062672B">
                            <w:pPr>
                              <w:jc w:val="center"/>
                              <w:rPr>
                                <w:noProof/>
                                <w:lang w:eastAsia="es-CO"/>
                              </w:rPr>
                            </w:pPr>
                            <w:r w:rsidRPr="0062672B">
                              <w:rPr>
                                <w:noProof/>
                                <w:lang w:eastAsia="es-CO"/>
                              </w:rPr>
                              <w:t>45.9</w:t>
                            </w:r>
                          </w:p>
                        </w:tc>
                        <w:tc>
                          <w:tcPr>
                            <w:tcW w:w="847" w:type="dxa"/>
                            <w:shd w:val="clear" w:color="auto" w:fill="auto"/>
                            <w:noWrap/>
                            <w:vAlign w:val="center"/>
                            <w:hideMark/>
                          </w:tcPr>
                          <w:p w14:paraId="510EA276" w14:textId="77777777" w:rsidR="0062672B" w:rsidRPr="0062672B" w:rsidRDefault="0062672B" w:rsidP="0062672B">
                            <w:pPr>
                              <w:jc w:val="center"/>
                              <w:rPr>
                                <w:noProof/>
                                <w:lang w:eastAsia="es-CO"/>
                              </w:rPr>
                            </w:pPr>
                            <w:r w:rsidRPr="0062672B">
                              <w:rPr>
                                <w:noProof/>
                                <w:lang w:eastAsia="es-CO"/>
                              </w:rPr>
                              <w:t>4.3</w:t>
                            </w:r>
                          </w:p>
                        </w:tc>
                      </w:tr>
                      <w:tr w:rsidR="0062672B" w:rsidRPr="0062672B" w14:paraId="192903A5" w14:textId="77777777" w:rsidTr="003648A2">
                        <w:trPr>
                          <w:trHeight w:val="260"/>
                        </w:trPr>
                        <w:tc>
                          <w:tcPr>
                            <w:tcW w:w="1252" w:type="dxa"/>
                            <w:shd w:val="clear" w:color="auto" w:fill="FFFFFF" w:themeFill="background1"/>
                            <w:noWrap/>
                            <w:vAlign w:val="center"/>
                            <w:hideMark/>
                          </w:tcPr>
                          <w:p w14:paraId="4FAB92B9" w14:textId="77777777" w:rsidR="0062672B" w:rsidRPr="0062672B" w:rsidRDefault="0062672B" w:rsidP="0062672B">
                            <w:pPr>
                              <w:jc w:val="center"/>
                              <w:rPr>
                                <w:noProof/>
                                <w:lang w:eastAsia="es-CO"/>
                              </w:rPr>
                            </w:pPr>
                            <w:r w:rsidRPr="0062672B">
                              <w:rPr>
                                <w:noProof/>
                                <w:lang w:eastAsia="es-CO"/>
                              </w:rPr>
                              <w:t>B4</w:t>
                            </w:r>
                          </w:p>
                        </w:tc>
                        <w:tc>
                          <w:tcPr>
                            <w:tcW w:w="1018" w:type="dxa"/>
                            <w:shd w:val="clear" w:color="auto" w:fill="auto"/>
                            <w:noWrap/>
                            <w:vAlign w:val="center"/>
                            <w:hideMark/>
                          </w:tcPr>
                          <w:p w14:paraId="0428AF1C" w14:textId="77777777" w:rsidR="0062672B" w:rsidRPr="0062672B" w:rsidRDefault="0062672B" w:rsidP="0062672B">
                            <w:pPr>
                              <w:jc w:val="center"/>
                              <w:rPr>
                                <w:noProof/>
                                <w:lang w:eastAsia="es-CO"/>
                              </w:rPr>
                            </w:pPr>
                            <w:r w:rsidRPr="0062672B">
                              <w:rPr>
                                <w:noProof/>
                                <w:lang w:eastAsia="es-CO"/>
                              </w:rPr>
                              <w:t>4.9</w:t>
                            </w:r>
                          </w:p>
                        </w:tc>
                        <w:tc>
                          <w:tcPr>
                            <w:tcW w:w="1000" w:type="dxa"/>
                            <w:shd w:val="clear" w:color="auto" w:fill="auto"/>
                            <w:noWrap/>
                            <w:vAlign w:val="center"/>
                            <w:hideMark/>
                          </w:tcPr>
                          <w:p w14:paraId="27D267DE" w14:textId="77777777" w:rsidR="0062672B" w:rsidRPr="0062672B" w:rsidRDefault="0062672B" w:rsidP="0062672B">
                            <w:pPr>
                              <w:jc w:val="center"/>
                              <w:rPr>
                                <w:noProof/>
                                <w:lang w:eastAsia="es-CO"/>
                              </w:rPr>
                            </w:pPr>
                            <w:r w:rsidRPr="0062672B">
                              <w:rPr>
                                <w:noProof/>
                                <w:lang w:eastAsia="es-CO"/>
                              </w:rPr>
                              <w:t>1.2</w:t>
                            </w:r>
                          </w:p>
                        </w:tc>
                        <w:tc>
                          <w:tcPr>
                            <w:tcW w:w="1018" w:type="dxa"/>
                            <w:shd w:val="clear" w:color="auto" w:fill="auto"/>
                            <w:noWrap/>
                            <w:vAlign w:val="center"/>
                            <w:hideMark/>
                          </w:tcPr>
                          <w:p w14:paraId="4DE766F2" w14:textId="77777777" w:rsidR="0062672B" w:rsidRPr="0062672B" w:rsidRDefault="0062672B" w:rsidP="0062672B">
                            <w:pPr>
                              <w:jc w:val="center"/>
                              <w:rPr>
                                <w:noProof/>
                                <w:lang w:eastAsia="es-CO"/>
                              </w:rPr>
                            </w:pPr>
                            <w:r w:rsidRPr="0062672B">
                              <w:rPr>
                                <w:noProof/>
                                <w:lang w:eastAsia="es-CO"/>
                              </w:rPr>
                              <w:t>19.4</w:t>
                            </w:r>
                          </w:p>
                        </w:tc>
                        <w:tc>
                          <w:tcPr>
                            <w:tcW w:w="1000" w:type="dxa"/>
                            <w:shd w:val="clear" w:color="auto" w:fill="auto"/>
                            <w:noWrap/>
                            <w:vAlign w:val="center"/>
                            <w:hideMark/>
                          </w:tcPr>
                          <w:p w14:paraId="41652DB4" w14:textId="77777777" w:rsidR="0062672B" w:rsidRPr="0062672B" w:rsidRDefault="0062672B" w:rsidP="0062672B">
                            <w:pPr>
                              <w:jc w:val="center"/>
                              <w:rPr>
                                <w:noProof/>
                                <w:lang w:eastAsia="es-CO"/>
                              </w:rPr>
                            </w:pPr>
                            <w:r w:rsidRPr="0062672B">
                              <w:rPr>
                                <w:noProof/>
                                <w:lang w:eastAsia="es-CO"/>
                              </w:rPr>
                              <w:t>2.2</w:t>
                            </w:r>
                          </w:p>
                        </w:tc>
                        <w:tc>
                          <w:tcPr>
                            <w:tcW w:w="1153" w:type="dxa"/>
                            <w:shd w:val="clear" w:color="auto" w:fill="auto"/>
                            <w:noWrap/>
                            <w:vAlign w:val="center"/>
                            <w:hideMark/>
                          </w:tcPr>
                          <w:p w14:paraId="6197196C" w14:textId="77777777" w:rsidR="0062672B" w:rsidRPr="0062672B" w:rsidRDefault="0062672B" w:rsidP="0062672B">
                            <w:pPr>
                              <w:jc w:val="center"/>
                              <w:rPr>
                                <w:noProof/>
                                <w:lang w:eastAsia="es-CO"/>
                              </w:rPr>
                            </w:pPr>
                            <w:r w:rsidRPr="0062672B">
                              <w:rPr>
                                <w:noProof/>
                                <w:lang w:eastAsia="es-CO"/>
                              </w:rPr>
                              <w:t>43.9</w:t>
                            </w:r>
                          </w:p>
                        </w:tc>
                        <w:tc>
                          <w:tcPr>
                            <w:tcW w:w="847" w:type="dxa"/>
                            <w:shd w:val="clear" w:color="auto" w:fill="auto"/>
                            <w:noWrap/>
                            <w:vAlign w:val="center"/>
                            <w:hideMark/>
                          </w:tcPr>
                          <w:p w14:paraId="7CB72590" w14:textId="77777777" w:rsidR="0062672B" w:rsidRPr="0062672B" w:rsidRDefault="0062672B" w:rsidP="0062672B">
                            <w:pPr>
                              <w:jc w:val="center"/>
                              <w:rPr>
                                <w:noProof/>
                                <w:lang w:eastAsia="es-CO"/>
                              </w:rPr>
                            </w:pPr>
                            <w:r w:rsidRPr="0062672B">
                              <w:rPr>
                                <w:noProof/>
                                <w:lang w:eastAsia="es-CO"/>
                              </w:rPr>
                              <w:t>2.9</w:t>
                            </w:r>
                          </w:p>
                        </w:tc>
                      </w:tr>
                      <w:tr w:rsidR="0062672B" w:rsidRPr="0062672B" w14:paraId="796F8556" w14:textId="77777777" w:rsidTr="003648A2">
                        <w:trPr>
                          <w:trHeight w:val="260"/>
                        </w:trPr>
                        <w:tc>
                          <w:tcPr>
                            <w:tcW w:w="1252" w:type="dxa"/>
                            <w:shd w:val="clear" w:color="auto" w:fill="FFFFFF" w:themeFill="background1"/>
                            <w:noWrap/>
                            <w:vAlign w:val="center"/>
                            <w:hideMark/>
                          </w:tcPr>
                          <w:p w14:paraId="557D8E02" w14:textId="77777777" w:rsidR="0062672B" w:rsidRPr="0062672B" w:rsidRDefault="0062672B" w:rsidP="0062672B">
                            <w:pPr>
                              <w:jc w:val="center"/>
                              <w:rPr>
                                <w:noProof/>
                                <w:lang w:eastAsia="es-CO"/>
                              </w:rPr>
                            </w:pPr>
                            <w:r w:rsidRPr="0062672B">
                              <w:rPr>
                                <w:noProof/>
                                <w:lang w:eastAsia="es-CO"/>
                              </w:rPr>
                              <w:t>B5</w:t>
                            </w:r>
                          </w:p>
                        </w:tc>
                        <w:tc>
                          <w:tcPr>
                            <w:tcW w:w="1018" w:type="dxa"/>
                            <w:shd w:val="clear" w:color="auto" w:fill="auto"/>
                            <w:noWrap/>
                            <w:vAlign w:val="center"/>
                            <w:hideMark/>
                          </w:tcPr>
                          <w:p w14:paraId="4CBDBDFD" w14:textId="77777777" w:rsidR="0062672B" w:rsidRPr="0062672B" w:rsidRDefault="0062672B" w:rsidP="0062672B">
                            <w:pPr>
                              <w:jc w:val="center"/>
                              <w:rPr>
                                <w:noProof/>
                                <w:lang w:eastAsia="es-CO"/>
                              </w:rPr>
                            </w:pPr>
                            <w:r w:rsidRPr="0062672B">
                              <w:rPr>
                                <w:noProof/>
                                <w:lang w:eastAsia="es-CO"/>
                              </w:rPr>
                              <w:t>5.3</w:t>
                            </w:r>
                          </w:p>
                        </w:tc>
                        <w:tc>
                          <w:tcPr>
                            <w:tcW w:w="1000" w:type="dxa"/>
                            <w:shd w:val="clear" w:color="auto" w:fill="auto"/>
                            <w:noWrap/>
                            <w:vAlign w:val="center"/>
                            <w:hideMark/>
                          </w:tcPr>
                          <w:p w14:paraId="262E75E4" w14:textId="77777777" w:rsidR="0062672B" w:rsidRPr="0062672B" w:rsidRDefault="0062672B" w:rsidP="0062672B">
                            <w:pPr>
                              <w:jc w:val="center"/>
                              <w:rPr>
                                <w:noProof/>
                                <w:lang w:eastAsia="es-CO"/>
                              </w:rPr>
                            </w:pPr>
                            <w:r w:rsidRPr="0062672B">
                              <w:rPr>
                                <w:noProof/>
                                <w:lang w:eastAsia="es-CO"/>
                              </w:rPr>
                              <w:t>4.3</w:t>
                            </w:r>
                          </w:p>
                        </w:tc>
                        <w:tc>
                          <w:tcPr>
                            <w:tcW w:w="1018" w:type="dxa"/>
                            <w:shd w:val="clear" w:color="auto" w:fill="auto"/>
                            <w:noWrap/>
                            <w:vAlign w:val="center"/>
                            <w:hideMark/>
                          </w:tcPr>
                          <w:p w14:paraId="5F6D83A4" w14:textId="77777777" w:rsidR="0062672B" w:rsidRPr="0062672B" w:rsidRDefault="0062672B" w:rsidP="0062672B">
                            <w:pPr>
                              <w:jc w:val="center"/>
                              <w:rPr>
                                <w:noProof/>
                                <w:lang w:eastAsia="es-CO"/>
                              </w:rPr>
                            </w:pPr>
                            <w:r w:rsidRPr="0062672B">
                              <w:rPr>
                                <w:noProof/>
                                <w:lang w:eastAsia="es-CO"/>
                              </w:rPr>
                              <w:t>22.5</w:t>
                            </w:r>
                          </w:p>
                        </w:tc>
                        <w:tc>
                          <w:tcPr>
                            <w:tcW w:w="1000" w:type="dxa"/>
                            <w:shd w:val="clear" w:color="auto" w:fill="auto"/>
                            <w:noWrap/>
                            <w:vAlign w:val="center"/>
                            <w:hideMark/>
                          </w:tcPr>
                          <w:p w14:paraId="0760264A" w14:textId="77777777" w:rsidR="0062672B" w:rsidRPr="0062672B" w:rsidRDefault="0062672B" w:rsidP="0062672B">
                            <w:pPr>
                              <w:jc w:val="center"/>
                              <w:rPr>
                                <w:noProof/>
                                <w:lang w:eastAsia="es-CO"/>
                              </w:rPr>
                            </w:pPr>
                            <w:r w:rsidRPr="0062672B">
                              <w:rPr>
                                <w:noProof/>
                                <w:lang w:eastAsia="es-CO"/>
                              </w:rPr>
                              <w:t>6.0</w:t>
                            </w:r>
                          </w:p>
                        </w:tc>
                        <w:tc>
                          <w:tcPr>
                            <w:tcW w:w="1153" w:type="dxa"/>
                            <w:shd w:val="clear" w:color="auto" w:fill="auto"/>
                            <w:noWrap/>
                            <w:vAlign w:val="center"/>
                            <w:hideMark/>
                          </w:tcPr>
                          <w:p w14:paraId="0EA99417" w14:textId="77777777" w:rsidR="0062672B" w:rsidRPr="0062672B" w:rsidRDefault="0062672B" w:rsidP="0062672B">
                            <w:pPr>
                              <w:jc w:val="center"/>
                              <w:rPr>
                                <w:noProof/>
                                <w:lang w:eastAsia="es-CO"/>
                              </w:rPr>
                            </w:pPr>
                            <w:r w:rsidRPr="0062672B">
                              <w:rPr>
                                <w:noProof/>
                                <w:lang w:eastAsia="es-CO"/>
                              </w:rPr>
                              <w:t>47.8</w:t>
                            </w:r>
                          </w:p>
                        </w:tc>
                        <w:tc>
                          <w:tcPr>
                            <w:tcW w:w="847" w:type="dxa"/>
                            <w:shd w:val="clear" w:color="auto" w:fill="auto"/>
                            <w:noWrap/>
                            <w:vAlign w:val="center"/>
                            <w:hideMark/>
                          </w:tcPr>
                          <w:p w14:paraId="1AA2FA78" w14:textId="77777777" w:rsidR="0062672B" w:rsidRPr="0062672B" w:rsidRDefault="0062672B" w:rsidP="0062672B">
                            <w:pPr>
                              <w:jc w:val="center"/>
                              <w:rPr>
                                <w:noProof/>
                                <w:lang w:eastAsia="es-CO"/>
                              </w:rPr>
                            </w:pPr>
                            <w:r w:rsidRPr="0062672B">
                              <w:rPr>
                                <w:noProof/>
                                <w:lang w:eastAsia="es-CO"/>
                              </w:rPr>
                              <w:t>5.2</w:t>
                            </w:r>
                          </w:p>
                        </w:tc>
                      </w:tr>
                      <w:tr w:rsidR="0062672B" w:rsidRPr="0062672B" w14:paraId="57180B86" w14:textId="77777777" w:rsidTr="003648A2">
                        <w:trPr>
                          <w:trHeight w:val="260"/>
                        </w:trPr>
                        <w:tc>
                          <w:tcPr>
                            <w:tcW w:w="1252" w:type="dxa"/>
                            <w:shd w:val="clear" w:color="auto" w:fill="FFFFFF" w:themeFill="background1"/>
                            <w:noWrap/>
                            <w:vAlign w:val="center"/>
                            <w:hideMark/>
                          </w:tcPr>
                          <w:p w14:paraId="465B39D7" w14:textId="77777777" w:rsidR="0062672B" w:rsidRPr="0062672B" w:rsidRDefault="0062672B" w:rsidP="0062672B">
                            <w:pPr>
                              <w:jc w:val="center"/>
                              <w:rPr>
                                <w:noProof/>
                                <w:lang w:eastAsia="es-CO"/>
                              </w:rPr>
                            </w:pPr>
                            <w:r w:rsidRPr="0062672B">
                              <w:rPr>
                                <w:noProof/>
                                <w:lang w:eastAsia="es-CO"/>
                              </w:rPr>
                              <w:t>C1</w:t>
                            </w:r>
                          </w:p>
                        </w:tc>
                        <w:tc>
                          <w:tcPr>
                            <w:tcW w:w="1018" w:type="dxa"/>
                            <w:shd w:val="clear" w:color="auto" w:fill="auto"/>
                            <w:noWrap/>
                            <w:vAlign w:val="center"/>
                            <w:hideMark/>
                          </w:tcPr>
                          <w:p w14:paraId="34C6C1DA" w14:textId="77777777" w:rsidR="0062672B" w:rsidRPr="0062672B" w:rsidRDefault="0062672B" w:rsidP="0062672B">
                            <w:pPr>
                              <w:jc w:val="center"/>
                              <w:rPr>
                                <w:noProof/>
                                <w:lang w:eastAsia="es-CO"/>
                              </w:rPr>
                            </w:pPr>
                            <w:r w:rsidRPr="0062672B">
                              <w:rPr>
                                <w:noProof/>
                                <w:lang w:eastAsia="es-CO"/>
                              </w:rPr>
                              <w:t>6.2</w:t>
                            </w:r>
                          </w:p>
                        </w:tc>
                        <w:tc>
                          <w:tcPr>
                            <w:tcW w:w="1000" w:type="dxa"/>
                            <w:shd w:val="clear" w:color="auto" w:fill="auto"/>
                            <w:noWrap/>
                            <w:vAlign w:val="center"/>
                            <w:hideMark/>
                          </w:tcPr>
                          <w:p w14:paraId="48078C61" w14:textId="77777777" w:rsidR="0062672B" w:rsidRPr="0062672B" w:rsidRDefault="0062672B" w:rsidP="0062672B">
                            <w:pPr>
                              <w:jc w:val="center"/>
                              <w:rPr>
                                <w:noProof/>
                                <w:lang w:eastAsia="es-CO"/>
                              </w:rPr>
                            </w:pPr>
                            <w:r w:rsidRPr="0062672B">
                              <w:rPr>
                                <w:noProof/>
                                <w:lang w:eastAsia="es-CO"/>
                              </w:rPr>
                              <w:t>3.3</w:t>
                            </w:r>
                          </w:p>
                        </w:tc>
                        <w:tc>
                          <w:tcPr>
                            <w:tcW w:w="1018" w:type="dxa"/>
                            <w:shd w:val="clear" w:color="auto" w:fill="auto"/>
                            <w:noWrap/>
                            <w:vAlign w:val="center"/>
                            <w:hideMark/>
                          </w:tcPr>
                          <w:p w14:paraId="64A14A51" w14:textId="77777777" w:rsidR="0062672B" w:rsidRPr="0062672B" w:rsidRDefault="0062672B" w:rsidP="0062672B">
                            <w:pPr>
                              <w:jc w:val="center"/>
                              <w:rPr>
                                <w:noProof/>
                                <w:lang w:eastAsia="es-CO"/>
                              </w:rPr>
                            </w:pPr>
                            <w:r w:rsidRPr="0062672B">
                              <w:rPr>
                                <w:noProof/>
                                <w:lang w:eastAsia="es-CO"/>
                              </w:rPr>
                              <w:t>24.4</w:t>
                            </w:r>
                          </w:p>
                        </w:tc>
                        <w:tc>
                          <w:tcPr>
                            <w:tcW w:w="1000" w:type="dxa"/>
                            <w:shd w:val="clear" w:color="auto" w:fill="auto"/>
                            <w:noWrap/>
                            <w:vAlign w:val="center"/>
                            <w:hideMark/>
                          </w:tcPr>
                          <w:p w14:paraId="1AACE08B" w14:textId="77777777" w:rsidR="0062672B" w:rsidRPr="0062672B" w:rsidRDefault="0062672B" w:rsidP="0062672B">
                            <w:pPr>
                              <w:jc w:val="center"/>
                              <w:rPr>
                                <w:noProof/>
                                <w:lang w:eastAsia="es-CO"/>
                              </w:rPr>
                            </w:pPr>
                            <w:r w:rsidRPr="0062672B">
                              <w:rPr>
                                <w:noProof/>
                                <w:lang w:eastAsia="es-CO"/>
                              </w:rPr>
                              <w:t>1.5</w:t>
                            </w:r>
                          </w:p>
                        </w:tc>
                        <w:tc>
                          <w:tcPr>
                            <w:tcW w:w="1153" w:type="dxa"/>
                            <w:shd w:val="clear" w:color="auto" w:fill="auto"/>
                            <w:noWrap/>
                            <w:vAlign w:val="center"/>
                            <w:hideMark/>
                          </w:tcPr>
                          <w:p w14:paraId="752EE32C" w14:textId="77777777" w:rsidR="0062672B" w:rsidRPr="0062672B" w:rsidRDefault="0062672B" w:rsidP="0062672B">
                            <w:pPr>
                              <w:jc w:val="center"/>
                              <w:rPr>
                                <w:noProof/>
                                <w:lang w:eastAsia="es-CO"/>
                              </w:rPr>
                            </w:pPr>
                            <w:r w:rsidRPr="0062672B">
                              <w:rPr>
                                <w:noProof/>
                                <w:lang w:eastAsia="es-CO"/>
                              </w:rPr>
                              <w:t>57.6</w:t>
                            </w:r>
                          </w:p>
                        </w:tc>
                        <w:tc>
                          <w:tcPr>
                            <w:tcW w:w="847" w:type="dxa"/>
                            <w:shd w:val="clear" w:color="auto" w:fill="auto"/>
                            <w:noWrap/>
                            <w:vAlign w:val="center"/>
                            <w:hideMark/>
                          </w:tcPr>
                          <w:p w14:paraId="22CE1568" w14:textId="77777777" w:rsidR="0062672B" w:rsidRPr="0062672B" w:rsidRDefault="0062672B" w:rsidP="0062672B">
                            <w:pPr>
                              <w:jc w:val="center"/>
                              <w:rPr>
                                <w:noProof/>
                                <w:lang w:eastAsia="es-CO"/>
                              </w:rPr>
                            </w:pPr>
                            <w:r w:rsidRPr="0062672B">
                              <w:rPr>
                                <w:noProof/>
                                <w:lang w:eastAsia="es-CO"/>
                              </w:rPr>
                              <w:t>1.9</w:t>
                            </w:r>
                          </w:p>
                        </w:tc>
                      </w:tr>
                      <w:tr w:rsidR="0062672B" w:rsidRPr="0062672B" w14:paraId="6E5A29F2" w14:textId="77777777" w:rsidTr="003648A2">
                        <w:trPr>
                          <w:trHeight w:val="260"/>
                        </w:trPr>
                        <w:tc>
                          <w:tcPr>
                            <w:tcW w:w="1252" w:type="dxa"/>
                            <w:shd w:val="clear" w:color="auto" w:fill="FFFFFF" w:themeFill="background1"/>
                            <w:noWrap/>
                            <w:vAlign w:val="center"/>
                            <w:hideMark/>
                          </w:tcPr>
                          <w:p w14:paraId="507EFE3A" w14:textId="77777777" w:rsidR="0062672B" w:rsidRPr="0062672B" w:rsidRDefault="0062672B" w:rsidP="0062672B">
                            <w:pPr>
                              <w:jc w:val="center"/>
                              <w:rPr>
                                <w:noProof/>
                                <w:lang w:eastAsia="es-CO"/>
                              </w:rPr>
                            </w:pPr>
                            <w:r w:rsidRPr="0062672B">
                              <w:rPr>
                                <w:noProof/>
                                <w:lang w:eastAsia="es-CO"/>
                              </w:rPr>
                              <w:t>C2</w:t>
                            </w:r>
                          </w:p>
                        </w:tc>
                        <w:tc>
                          <w:tcPr>
                            <w:tcW w:w="1018" w:type="dxa"/>
                            <w:shd w:val="clear" w:color="auto" w:fill="auto"/>
                            <w:noWrap/>
                            <w:vAlign w:val="center"/>
                            <w:hideMark/>
                          </w:tcPr>
                          <w:p w14:paraId="32EBDC26" w14:textId="77777777" w:rsidR="0062672B" w:rsidRPr="0062672B" w:rsidRDefault="0062672B" w:rsidP="0062672B">
                            <w:pPr>
                              <w:jc w:val="center"/>
                              <w:rPr>
                                <w:noProof/>
                                <w:lang w:eastAsia="es-CO"/>
                              </w:rPr>
                            </w:pPr>
                            <w:r w:rsidRPr="0062672B">
                              <w:rPr>
                                <w:noProof/>
                                <w:lang w:eastAsia="es-CO"/>
                              </w:rPr>
                              <w:t>6.2</w:t>
                            </w:r>
                          </w:p>
                        </w:tc>
                        <w:tc>
                          <w:tcPr>
                            <w:tcW w:w="1000" w:type="dxa"/>
                            <w:shd w:val="clear" w:color="auto" w:fill="auto"/>
                            <w:noWrap/>
                            <w:vAlign w:val="center"/>
                            <w:hideMark/>
                          </w:tcPr>
                          <w:p w14:paraId="1D6978EC" w14:textId="77777777" w:rsidR="0062672B" w:rsidRPr="0062672B" w:rsidRDefault="0062672B" w:rsidP="0062672B">
                            <w:pPr>
                              <w:jc w:val="center"/>
                              <w:rPr>
                                <w:noProof/>
                                <w:lang w:eastAsia="es-CO"/>
                              </w:rPr>
                            </w:pPr>
                            <w:r w:rsidRPr="0062672B">
                              <w:rPr>
                                <w:noProof/>
                                <w:lang w:eastAsia="es-CO"/>
                              </w:rPr>
                              <w:t>1.6</w:t>
                            </w:r>
                          </w:p>
                        </w:tc>
                        <w:tc>
                          <w:tcPr>
                            <w:tcW w:w="1018" w:type="dxa"/>
                            <w:shd w:val="clear" w:color="auto" w:fill="auto"/>
                            <w:noWrap/>
                            <w:vAlign w:val="center"/>
                            <w:hideMark/>
                          </w:tcPr>
                          <w:p w14:paraId="7250A469" w14:textId="77777777" w:rsidR="0062672B" w:rsidRPr="0062672B" w:rsidRDefault="0062672B" w:rsidP="0062672B">
                            <w:pPr>
                              <w:jc w:val="center"/>
                              <w:rPr>
                                <w:noProof/>
                                <w:lang w:eastAsia="es-CO"/>
                              </w:rPr>
                            </w:pPr>
                            <w:r w:rsidRPr="0062672B">
                              <w:rPr>
                                <w:noProof/>
                                <w:lang w:eastAsia="es-CO"/>
                              </w:rPr>
                              <w:t>25.3</w:t>
                            </w:r>
                          </w:p>
                        </w:tc>
                        <w:tc>
                          <w:tcPr>
                            <w:tcW w:w="1000" w:type="dxa"/>
                            <w:shd w:val="clear" w:color="auto" w:fill="auto"/>
                            <w:noWrap/>
                            <w:vAlign w:val="center"/>
                            <w:hideMark/>
                          </w:tcPr>
                          <w:p w14:paraId="1AC05692" w14:textId="77777777" w:rsidR="0062672B" w:rsidRPr="0062672B" w:rsidRDefault="0062672B" w:rsidP="0062672B">
                            <w:pPr>
                              <w:jc w:val="center"/>
                              <w:rPr>
                                <w:noProof/>
                                <w:lang w:eastAsia="es-CO"/>
                              </w:rPr>
                            </w:pPr>
                            <w:r w:rsidRPr="0062672B">
                              <w:rPr>
                                <w:noProof/>
                                <w:lang w:eastAsia="es-CO"/>
                              </w:rPr>
                              <w:t>2.8</w:t>
                            </w:r>
                          </w:p>
                        </w:tc>
                        <w:tc>
                          <w:tcPr>
                            <w:tcW w:w="1153" w:type="dxa"/>
                            <w:shd w:val="clear" w:color="auto" w:fill="auto"/>
                            <w:noWrap/>
                            <w:vAlign w:val="center"/>
                            <w:hideMark/>
                          </w:tcPr>
                          <w:p w14:paraId="5FC5CD6B" w14:textId="77777777" w:rsidR="0062672B" w:rsidRPr="0062672B" w:rsidRDefault="0062672B" w:rsidP="0062672B">
                            <w:pPr>
                              <w:jc w:val="center"/>
                              <w:rPr>
                                <w:noProof/>
                                <w:lang w:eastAsia="es-CO"/>
                              </w:rPr>
                            </w:pPr>
                            <w:r w:rsidRPr="0062672B">
                              <w:rPr>
                                <w:noProof/>
                                <w:lang w:eastAsia="es-CO"/>
                              </w:rPr>
                              <w:t>55.0</w:t>
                            </w:r>
                          </w:p>
                        </w:tc>
                        <w:tc>
                          <w:tcPr>
                            <w:tcW w:w="847" w:type="dxa"/>
                            <w:shd w:val="clear" w:color="auto" w:fill="auto"/>
                            <w:noWrap/>
                            <w:vAlign w:val="center"/>
                            <w:hideMark/>
                          </w:tcPr>
                          <w:p w14:paraId="42666C6B" w14:textId="77777777" w:rsidR="0062672B" w:rsidRPr="0062672B" w:rsidRDefault="0062672B" w:rsidP="0062672B">
                            <w:pPr>
                              <w:jc w:val="center"/>
                              <w:rPr>
                                <w:noProof/>
                                <w:lang w:eastAsia="es-CO"/>
                              </w:rPr>
                            </w:pPr>
                            <w:r w:rsidRPr="0062672B">
                              <w:rPr>
                                <w:noProof/>
                                <w:lang w:eastAsia="es-CO"/>
                              </w:rPr>
                              <w:t>2.0</w:t>
                            </w:r>
                          </w:p>
                        </w:tc>
                      </w:tr>
                      <w:tr w:rsidR="0062672B" w:rsidRPr="0062672B" w14:paraId="5C564A8F" w14:textId="77777777" w:rsidTr="003648A2">
                        <w:trPr>
                          <w:trHeight w:val="260"/>
                        </w:trPr>
                        <w:tc>
                          <w:tcPr>
                            <w:tcW w:w="1252" w:type="dxa"/>
                            <w:shd w:val="clear" w:color="auto" w:fill="FFFFFF" w:themeFill="background1"/>
                            <w:noWrap/>
                            <w:vAlign w:val="center"/>
                            <w:hideMark/>
                          </w:tcPr>
                          <w:p w14:paraId="14082A65" w14:textId="77777777" w:rsidR="0062672B" w:rsidRPr="0062672B" w:rsidRDefault="0062672B" w:rsidP="0062672B">
                            <w:pPr>
                              <w:jc w:val="center"/>
                              <w:rPr>
                                <w:noProof/>
                                <w:lang w:eastAsia="es-CO"/>
                              </w:rPr>
                            </w:pPr>
                            <w:r w:rsidRPr="0062672B">
                              <w:rPr>
                                <w:noProof/>
                                <w:lang w:eastAsia="es-CO"/>
                              </w:rPr>
                              <w:t>C3</w:t>
                            </w:r>
                          </w:p>
                        </w:tc>
                        <w:tc>
                          <w:tcPr>
                            <w:tcW w:w="1018" w:type="dxa"/>
                            <w:shd w:val="clear" w:color="auto" w:fill="auto"/>
                            <w:noWrap/>
                            <w:vAlign w:val="center"/>
                            <w:hideMark/>
                          </w:tcPr>
                          <w:p w14:paraId="184F1360" w14:textId="77777777" w:rsidR="0062672B" w:rsidRPr="0062672B" w:rsidRDefault="0062672B" w:rsidP="0062672B">
                            <w:pPr>
                              <w:jc w:val="center"/>
                              <w:rPr>
                                <w:noProof/>
                                <w:lang w:eastAsia="es-CO"/>
                              </w:rPr>
                            </w:pPr>
                            <w:r w:rsidRPr="0062672B">
                              <w:rPr>
                                <w:noProof/>
                                <w:lang w:eastAsia="es-CO"/>
                              </w:rPr>
                              <w:t>5.9</w:t>
                            </w:r>
                          </w:p>
                        </w:tc>
                        <w:tc>
                          <w:tcPr>
                            <w:tcW w:w="1000" w:type="dxa"/>
                            <w:shd w:val="clear" w:color="auto" w:fill="auto"/>
                            <w:noWrap/>
                            <w:vAlign w:val="center"/>
                            <w:hideMark/>
                          </w:tcPr>
                          <w:p w14:paraId="2CA70392" w14:textId="77777777" w:rsidR="0062672B" w:rsidRPr="0062672B" w:rsidRDefault="0062672B" w:rsidP="0062672B">
                            <w:pPr>
                              <w:jc w:val="center"/>
                              <w:rPr>
                                <w:noProof/>
                                <w:lang w:eastAsia="es-CO"/>
                              </w:rPr>
                            </w:pPr>
                            <w:r w:rsidRPr="0062672B">
                              <w:rPr>
                                <w:noProof/>
                                <w:lang w:eastAsia="es-CO"/>
                              </w:rPr>
                              <w:t>3.0</w:t>
                            </w:r>
                          </w:p>
                        </w:tc>
                        <w:tc>
                          <w:tcPr>
                            <w:tcW w:w="1018" w:type="dxa"/>
                            <w:shd w:val="clear" w:color="auto" w:fill="auto"/>
                            <w:noWrap/>
                            <w:vAlign w:val="center"/>
                            <w:hideMark/>
                          </w:tcPr>
                          <w:p w14:paraId="1E40CCA3" w14:textId="77777777" w:rsidR="0062672B" w:rsidRPr="0062672B" w:rsidRDefault="0062672B" w:rsidP="0062672B">
                            <w:pPr>
                              <w:jc w:val="center"/>
                              <w:rPr>
                                <w:noProof/>
                                <w:lang w:eastAsia="es-CO"/>
                              </w:rPr>
                            </w:pPr>
                            <w:r w:rsidRPr="0062672B">
                              <w:rPr>
                                <w:noProof/>
                                <w:lang w:eastAsia="es-CO"/>
                              </w:rPr>
                              <w:t>24.7</w:t>
                            </w:r>
                          </w:p>
                        </w:tc>
                        <w:tc>
                          <w:tcPr>
                            <w:tcW w:w="1000" w:type="dxa"/>
                            <w:shd w:val="clear" w:color="auto" w:fill="auto"/>
                            <w:noWrap/>
                            <w:vAlign w:val="center"/>
                            <w:hideMark/>
                          </w:tcPr>
                          <w:p w14:paraId="36F73F77" w14:textId="77777777" w:rsidR="0062672B" w:rsidRPr="0062672B" w:rsidRDefault="0062672B" w:rsidP="0062672B">
                            <w:pPr>
                              <w:jc w:val="center"/>
                              <w:rPr>
                                <w:noProof/>
                                <w:lang w:eastAsia="es-CO"/>
                              </w:rPr>
                            </w:pPr>
                            <w:r w:rsidRPr="0062672B">
                              <w:rPr>
                                <w:noProof/>
                                <w:lang w:eastAsia="es-CO"/>
                              </w:rPr>
                              <w:t>5.5</w:t>
                            </w:r>
                          </w:p>
                        </w:tc>
                        <w:tc>
                          <w:tcPr>
                            <w:tcW w:w="1153" w:type="dxa"/>
                            <w:shd w:val="clear" w:color="auto" w:fill="auto"/>
                            <w:noWrap/>
                            <w:vAlign w:val="center"/>
                            <w:hideMark/>
                          </w:tcPr>
                          <w:p w14:paraId="464A7F30" w14:textId="77777777" w:rsidR="0062672B" w:rsidRPr="0062672B" w:rsidRDefault="0062672B" w:rsidP="0062672B">
                            <w:pPr>
                              <w:jc w:val="center"/>
                              <w:rPr>
                                <w:noProof/>
                                <w:lang w:eastAsia="es-CO"/>
                              </w:rPr>
                            </w:pPr>
                            <w:r w:rsidRPr="0062672B">
                              <w:rPr>
                                <w:noProof/>
                                <w:lang w:eastAsia="es-CO"/>
                              </w:rPr>
                              <w:t>53.1</w:t>
                            </w:r>
                          </w:p>
                        </w:tc>
                        <w:tc>
                          <w:tcPr>
                            <w:tcW w:w="847" w:type="dxa"/>
                            <w:shd w:val="clear" w:color="auto" w:fill="auto"/>
                            <w:noWrap/>
                            <w:vAlign w:val="center"/>
                            <w:hideMark/>
                          </w:tcPr>
                          <w:p w14:paraId="32FE2ECD" w14:textId="77777777" w:rsidR="0062672B" w:rsidRPr="0062672B" w:rsidRDefault="0062672B" w:rsidP="0062672B">
                            <w:pPr>
                              <w:jc w:val="center"/>
                              <w:rPr>
                                <w:noProof/>
                                <w:lang w:eastAsia="es-CO"/>
                              </w:rPr>
                            </w:pPr>
                            <w:r w:rsidRPr="0062672B">
                              <w:rPr>
                                <w:noProof/>
                                <w:lang w:eastAsia="es-CO"/>
                              </w:rPr>
                              <w:t>3.7</w:t>
                            </w:r>
                          </w:p>
                        </w:tc>
                      </w:tr>
                      <w:tr w:rsidR="0062672B" w:rsidRPr="0062672B" w14:paraId="4B0BC6F2" w14:textId="77777777" w:rsidTr="003648A2">
                        <w:trPr>
                          <w:trHeight w:val="260"/>
                        </w:trPr>
                        <w:tc>
                          <w:tcPr>
                            <w:tcW w:w="1252" w:type="dxa"/>
                            <w:shd w:val="clear" w:color="auto" w:fill="FFFFFF" w:themeFill="background1"/>
                            <w:noWrap/>
                            <w:vAlign w:val="center"/>
                            <w:hideMark/>
                          </w:tcPr>
                          <w:p w14:paraId="757732DA" w14:textId="77777777" w:rsidR="0062672B" w:rsidRPr="0062672B" w:rsidRDefault="0062672B" w:rsidP="0062672B">
                            <w:pPr>
                              <w:jc w:val="center"/>
                              <w:rPr>
                                <w:noProof/>
                                <w:lang w:eastAsia="es-CO"/>
                              </w:rPr>
                            </w:pPr>
                            <w:r w:rsidRPr="0062672B">
                              <w:rPr>
                                <w:noProof/>
                                <w:lang w:eastAsia="es-CO"/>
                              </w:rPr>
                              <w:t>C4</w:t>
                            </w:r>
                          </w:p>
                        </w:tc>
                        <w:tc>
                          <w:tcPr>
                            <w:tcW w:w="1018" w:type="dxa"/>
                            <w:shd w:val="clear" w:color="auto" w:fill="auto"/>
                            <w:noWrap/>
                            <w:vAlign w:val="center"/>
                            <w:hideMark/>
                          </w:tcPr>
                          <w:p w14:paraId="78E6CC67" w14:textId="77777777" w:rsidR="0062672B" w:rsidRPr="0062672B" w:rsidRDefault="0062672B" w:rsidP="0062672B">
                            <w:pPr>
                              <w:jc w:val="center"/>
                              <w:rPr>
                                <w:noProof/>
                                <w:lang w:eastAsia="es-CO"/>
                              </w:rPr>
                            </w:pPr>
                            <w:r w:rsidRPr="0062672B">
                              <w:rPr>
                                <w:noProof/>
                                <w:lang w:eastAsia="es-CO"/>
                              </w:rPr>
                              <w:t>5.6</w:t>
                            </w:r>
                          </w:p>
                        </w:tc>
                        <w:tc>
                          <w:tcPr>
                            <w:tcW w:w="1000" w:type="dxa"/>
                            <w:shd w:val="clear" w:color="auto" w:fill="auto"/>
                            <w:noWrap/>
                            <w:vAlign w:val="center"/>
                            <w:hideMark/>
                          </w:tcPr>
                          <w:p w14:paraId="493C8B52" w14:textId="77777777" w:rsidR="0062672B" w:rsidRPr="0062672B" w:rsidRDefault="0062672B" w:rsidP="0062672B">
                            <w:pPr>
                              <w:jc w:val="center"/>
                              <w:rPr>
                                <w:noProof/>
                                <w:lang w:eastAsia="es-CO"/>
                              </w:rPr>
                            </w:pPr>
                            <w:r w:rsidRPr="0062672B">
                              <w:rPr>
                                <w:noProof/>
                                <w:lang w:eastAsia="es-CO"/>
                              </w:rPr>
                              <w:t>3.2</w:t>
                            </w:r>
                          </w:p>
                        </w:tc>
                        <w:tc>
                          <w:tcPr>
                            <w:tcW w:w="1018" w:type="dxa"/>
                            <w:shd w:val="clear" w:color="auto" w:fill="auto"/>
                            <w:noWrap/>
                            <w:vAlign w:val="center"/>
                            <w:hideMark/>
                          </w:tcPr>
                          <w:p w14:paraId="32B9A507" w14:textId="77777777" w:rsidR="0062672B" w:rsidRPr="0062672B" w:rsidRDefault="0062672B" w:rsidP="0062672B">
                            <w:pPr>
                              <w:jc w:val="center"/>
                              <w:rPr>
                                <w:noProof/>
                                <w:lang w:eastAsia="es-CO"/>
                              </w:rPr>
                            </w:pPr>
                            <w:r w:rsidRPr="0062672B">
                              <w:rPr>
                                <w:noProof/>
                                <w:lang w:eastAsia="es-CO"/>
                              </w:rPr>
                              <w:t>23.8</w:t>
                            </w:r>
                          </w:p>
                        </w:tc>
                        <w:tc>
                          <w:tcPr>
                            <w:tcW w:w="1000" w:type="dxa"/>
                            <w:shd w:val="clear" w:color="auto" w:fill="auto"/>
                            <w:noWrap/>
                            <w:vAlign w:val="center"/>
                            <w:hideMark/>
                          </w:tcPr>
                          <w:p w14:paraId="16FCC806" w14:textId="77777777" w:rsidR="0062672B" w:rsidRPr="0062672B" w:rsidRDefault="0062672B" w:rsidP="0062672B">
                            <w:pPr>
                              <w:jc w:val="center"/>
                              <w:rPr>
                                <w:noProof/>
                                <w:lang w:eastAsia="es-CO"/>
                              </w:rPr>
                            </w:pPr>
                            <w:r w:rsidRPr="0062672B">
                              <w:rPr>
                                <w:noProof/>
                                <w:lang w:eastAsia="es-CO"/>
                              </w:rPr>
                              <w:t>8.2</w:t>
                            </w:r>
                          </w:p>
                        </w:tc>
                        <w:tc>
                          <w:tcPr>
                            <w:tcW w:w="1153" w:type="dxa"/>
                            <w:shd w:val="clear" w:color="auto" w:fill="auto"/>
                            <w:noWrap/>
                            <w:vAlign w:val="center"/>
                            <w:hideMark/>
                          </w:tcPr>
                          <w:p w14:paraId="7A9256C8" w14:textId="77777777" w:rsidR="0062672B" w:rsidRPr="0062672B" w:rsidRDefault="0062672B" w:rsidP="0062672B">
                            <w:pPr>
                              <w:jc w:val="center"/>
                              <w:rPr>
                                <w:noProof/>
                                <w:lang w:eastAsia="es-CO"/>
                              </w:rPr>
                            </w:pPr>
                            <w:r w:rsidRPr="0062672B">
                              <w:rPr>
                                <w:noProof/>
                                <w:lang w:eastAsia="es-CO"/>
                              </w:rPr>
                              <w:t>50.3</w:t>
                            </w:r>
                          </w:p>
                        </w:tc>
                        <w:tc>
                          <w:tcPr>
                            <w:tcW w:w="847" w:type="dxa"/>
                            <w:shd w:val="clear" w:color="auto" w:fill="auto"/>
                            <w:noWrap/>
                            <w:vAlign w:val="center"/>
                            <w:hideMark/>
                          </w:tcPr>
                          <w:p w14:paraId="5B18373B" w14:textId="77777777" w:rsidR="0062672B" w:rsidRPr="0062672B" w:rsidRDefault="0062672B" w:rsidP="0062672B">
                            <w:pPr>
                              <w:jc w:val="center"/>
                              <w:rPr>
                                <w:noProof/>
                                <w:lang w:eastAsia="es-CO"/>
                              </w:rPr>
                            </w:pPr>
                            <w:r w:rsidRPr="0062672B">
                              <w:rPr>
                                <w:noProof/>
                                <w:lang w:eastAsia="es-CO"/>
                              </w:rPr>
                              <w:t>4.7</w:t>
                            </w:r>
                          </w:p>
                        </w:tc>
                      </w:tr>
                      <w:tr w:rsidR="0062672B" w:rsidRPr="0062672B" w14:paraId="39459C6C" w14:textId="77777777" w:rsidTr="003648A2">
                        <w:trPr>
                          <w:trHeight w:val="260"/>
                        </w:trPr>
                        <w:tc>
                          <w:tcPr>
                            <w:tcW w:w="1252" w:type="dxa"/>
                            <w:shd w:val="clear" w:color="auto" w:fill="FFFFFF" w:themeFill="background1"/>
                            <w:noWrap/>
                            <w:vAlign w:val="center"/>
                            <w:hideMark/>
                          </w:tcPr>
                          <w:p w14:paraId="1DDC1D10" w14:textId="77777777" w:rsidR="0062672B" w:rsidRPr="0062672B" w:rsidRDefault="0062672B" w:rsidP="0062672B">
                            <w:pPr>
                              <w:jc w:val="center"/>
                              <w:rPr>
                                <w:noProof/>
                                <w:lang w:eastAsia="es-CO"/>
                              </w:rPr>
                            </w:pPr>
                            <w:r w:rsidRPr="0062672B">
                              <w:rPr>
                                <w:noProof/>
                                <w:lang w:eastAsia="es-CO"/>
                              </w:rPr>
                              <w:t>C5</w:t>
                            </w:r>
                          </w:p>
                        </w:tc>
                        <w:tc>
                          <w:tcPr>
                            <w:tcW w:w="1018" w:type="dxa"/>
                            <w:shd w:val="clear" w:color="auto" w:fill="auto"/>
                            <w:noWrap/>
                            <w:vAlign w:val="center"/>
                            <w:hideMark/>
                          </w:tcPr>
                          <w:p w14:paraId="2053BEEA" w14:textId="77777777" w:rsidR="0062672B" w:rsidRPr="0062672B" w:rsidRDefault="0062672B" w:rsidP="0062672B">
                            <w:pPr>
                              <w:jc w:val="center"/>
                              <w:rPr>
                                <w:noProof/>
                                <w:lang w:eastAsia="es-CO"/>
                              </w:rPr>
                            </w:pPr>
                            <w:r w:rsidRPr="0062672B">
                              <w:rPr>
                                <w:noProof/>
                                <w:lang w:eastAsia="es-CO"/>
                              </w:rPr>
                              <w:t>5.4</w:t>
                            </w:r>
                          </w:p>
                        </w:tc>
                        <w:tc>
                          <w:tcPr>
                            <w:tcW w:w="1000" w:type="dxa"/>
                            <w:shd w:val="clear" w:color="auto" w:fill="auto"/>
                            <w:noWrap/>
                            <w:vAlign w:val="center"/>
                            <w:hideMark/>
                          </w:tcPr>
                          <w:p w14:paraId="47CFD127" w14:textId="77777777" w:rsidR="0062672B" w:rsidRPr="0062672B" w:rsidRDefault="0062672B" w:rsidP="0062672B">
                            <w:pPr>
                              <w:jc w:val="center"/>
                              <w:rPr>
                                <w:noProof/>
                                <w:lang w:eastAsia="es-CO"/>
                              </w:rPr>
                            </w:pPr>
                            <w:r w:rsidRPr="0062672B">
                              <w:rPr>
                                <w:noProof/>
                                <w:lang w:eastAsia="es-CO"/>
                              </w:rPr>
                              <w:t>4.3</w:t>
                            </w:r>
                          </w:p>
                        </w:tc>
                        <w:tc>
                          <w:tcPr>
                            <w:tcW w:w="1018" w:type="dxa"/>
                            <w:shd w:val="clear" w:color="auto" w:fill="auto"/>
                            <w:noWrap/>
                            <w:vAlign w:val="center"/>
                            <w:hideMark/>
                          </w:tcPr>
                          <w:p w14:paraId="0A979D36" w14:textId="77777777" w:rsidR="0062672B" w:rsidRPr="0062672B" w:rsidRDefault="0062672B" w:rsidP="0062672B">
                            <w:pPr>
                              <w:jc w:val="center"/>
                              <w:rPr>
                                <w:noProof/>
                                <w:lang w:eastAsia="es-CO"/>
                              </w:rPr>
                            </w:pPr>
                            <w:r w:rsidRPr="0062672B">
                              <w:rPr>
                                <w:noProof/>
                                <w:lang w:eastAsia="es-CO"/>
                              </w:rPr>
                              <w:t>23.5</w:t>
                            </w:r>
                          </w:p>
                        </w:tc>
                        <w:tc>
                          <w:tcPr>
                            <w:tcW w:w="1000" w:type="dxa"/>
                            <w:shd w:val="clear" w:color="auto" w:fill="auto"/>
                            <w:noWrap/>
                            <w:vAlign w:val="center"/>
                            <w:hideMark/>
                          </w:tcPr>
                          <w:p w14:paraId="7576E480" w14:textId="77777777" w:rsidR="0062672B" w:rsidRPr="0062672B" w:rsidRDefault="0062672B" w:rsidP="0062672B">
                            <w:pPr>
                              <w:jc w:val="center"/>
                              <w:rPr>
                                <w:noProof/>
                                <w:lang w:eastAsia="es-CO"/>
                              </w:rPr>
                            </w:pPr>
                            <w:r w:rsidRPr="0062672B">
                              <w:rPr>
                                <w:noProof/>
                                <w:lang w:eastAsia="es-CO"/>
                              </w:rPr>
                              <w:t>10.5</w:t>
                            </w:r>
                          </w:p>
                        </w:tc>
                        <w:tc>
                          <w:tcPr>
                            <w:tcW w:w="1153" w:type="dxa"/>
                            <w:shd w:val="clear" w:color="auto" w:fill="auto"/>
                            <w:noWrap/>
                            <w:vAlign w:val="center"/>
                            <w:hideMark/>
                          </w:tcPr>
                          <w:p w14:paraId="6D28F211" w14:textId="77777777" w:rsidR="0062672B" w:rsidRPr="0062672B" w:rsidRDefault="0062672B" w:rsidP="0062672B">
                            <w:pPr>
                              <w:jc w:val="center"/>
                              <w:rPr>
                                <w:noProof/>
                                <w:lang w:eastAsia="es-CO"/>
                              </w:rPr>
                            </w:pPr>
                            <w:r w:rsidRPr="0062672B">
                              <w:rPr>
                                <w:noProof/>
                                <w:lang w:eastAsia="es-CO"/>
                              </w:rPr>
                              <w:t>49.5</w:t>
                            </w:r>
                          </w:p>
                        </w:tc>
                        <w:tc>
                          <w:tcPr>
                            <w:tcW w:w="847" w:type="dxa"/>
                            <w:shd w:val="clear" w:color="auto" w:fill="auto"/>
                            <w:noWrap/>
                            <w:vAlign w:val="center"/>
                            <w:hideMark/>
                          </w:tcPr>
                          <w:p w14:paraId="56DB61D9" w14:textId="77777777" w:rsidR="0062672B" w:rsidRPr="0062672B" w:rsidRDefault="0062672B" w:rsidP="0062672B">
                            <w:pPr>
                              <w:jc w:val="center"/>
                              <w:rPr>
                                <w:noProof/>
                                <w:lang w:eastAsia="es-CO"/>
                              </w:rPr>
                            </w:pPr>
                            <w:r w:rsidRPr="0062672B">
                              <w:rPr>
                                <w:noProof/>
                                <w:lang w:eastAsia="es-CO"/>
                              </w:rPr>
                              <w:t>7.0</w:t>
                            </w:r>
                          </w:p>
                        </w:tc>
                      </w:tr>
                      <w:tr w:rsidR="0062672B" w:rsidRPr="0062672B" w14:paraId="0D33B49A" w14:textId="77777777" w:rsidTr="003648A2">
                        <w:trPr>
                          <w:trHeight w:val="271"/>
                        </w:trPr>
                        <w:tc>
                          <w:tcPr>
                            <w:tcW w:w="1252" w:type="dxa"/>
                            <w:shd w:val="clear" w:color="auto" w:fill="FFFFFF" w:themeFill="background1"/>
                            <w:noWrap/>
                            <w:vAlign w:val="center"/>
                            <w:hideMark/>
                          </w:tcPr>
                          <w:p w14:paraId="3E8EA5DD" w14:textId="77777777" w:rsidR="0062672B" w:rsidRPr="0062672B" w:rsidRDefault="0062672B" w:rsidP="0062672B">
                            <w:pPr>
                              <w:jc w:val="center"/>
                              <w:rPr>
                                <w:noProof/>
                                <w:lang w:eastAsia="es-CO"/>
                              </w:rPr>
                            </w:pPr>
                            <w:r w:rsidRPr="0062672B">
                              <w:rPr>
                                <w:noProof/>
                                <w:lang w:eastAsia="es-CO"/>
                              </w:rPr>
                              <w:t>C6</w:t>
                            </w:r>
                          </w:p>
                        </w:tc>
                        <w:tc>
                          <w:tcPr>
                            <w:tcW w:w="1018" w:type="dxa"/>
                            <w:shd w:val="clear" w:color="auto" w:fill="auto"/>
                            <w:noWrap/>
                            <w:vAlign w:val="center"/>
                            <w:hideMark/>
                          </w:tcPr>
                          <w:p w14:paraId="017DE5D5" w14:textId="77777777" w:rsidR="0062672B" w:rsidRPr="0062672B" w:rsidRDefault="0062672B" w:rsidP="0062672B">
                            <w:pPr>
                              <w:jc w:val="center"/>
                              <w:rPr>
                                <w:noProof/>
                                <w:lang w:eastAsia="es-CO"/>
                              </w:rPr>
                            </w:pPr>
                            <w:r w:rsidRPr="0062672B">
                              <w:rPr>
                                <w:noProof/>
                                <w:lang w:eastAsia="es-CO"/>
                              </w:rPr>
                              <w:t>5.2</w:t>
                            </w:r>
                          </w:p>
                        </w:tc>
                        <w:tc>
                          <w:tcPr>
                            <w:tcW w:w="1000" w:type="dxa"/>
                            <w:shd w:val="clear" w:color="auto" w:fill="auto"/>
                            <w:noWrap/>
                            <w:vAlign w:val="center"/>
                            <w:hideMark/>
                          </w:tcPr>
                          <w:p w14:paraId="55E6C7FC" w14:textId="77777777" w:rsidR="0062672B" w:rsidRPr="0062672B" w:rsidRDefault="0062672B" w:rsidP="0062672B">
                            <w:pPr>
                              <w:jc w:val="center"/>
                              <w:rPr>
                                <w:noProof/>
                                <w:lang w:eastAsia="es-CO"/>
                              </w:rPr>
                            </w:pPr>
                            <w:r w:rsidRPr="0062672B">
                              <w:rPr>
                                <w:noProof/>
                                <w:lang w:eastAsia="es-CO"/>
                              </w:rPr>
                              <w:t>7.0</w:t>
                            </w:r>
                          </w:p>
                        </w:tc>
                        <w:tc>
                          <w:tcPr>
                            <w:tcW w:w="1018" w:type="dxa"/>
                            <w:shd w:val="clear" w:color="auto" w:fill="auto"/>
                            <w:noWrap/>
                            <w:vAlign w:val="center"/>
                            <w:hideMark/>
                          </w:tcPr>
                          <w:p w14:paraId="119303D0" w14:textId="77777777" w:rsidR="0062672B" w:rsidRPr="0062672B" w:rsidRDefault="0062672B" w:rsidP="0062672B">
                            <w:pPr>
                              <w:jc w:val="center"/>
                              <w:rPr>
                                <w:noProof/>
                                <w:lang w:eastAsia="es-CO"/>
                              </w:rPr>
                            </w:pPr>
                            <w:r w:rsidRPr="0062672B">
                              <w:rPr>
                                <w:noProof/>
                                <w:lang w:eastAsia="es-CO"/>
                              </w:rPr>
                              <w:t>23.4</w:t>
                            </w:r>
                          </w:p>
                        </w:tc>
                        <w:tc>
                          <w:tcPr>
                            <w:tcW w:w="1000" w:type="dxa"/>
                            <w:shd w:val="clear" w:color="auto" w:fill="auto"/>
                            <w:noWrap/>
                            <w:vAlign w:val="center"/>
                            <w:hideMark/>
                          </w:tcPr>
                          <w:p w14:paraId="50060BC4" w14:textId="77777777" w:rsidR="0062672B" w:rsidRPr="0062672B" w:rsidRDefault="0062672B" w:rsidP="0062672B">
                            <w:pPr>
                              <w:jc w:val="center"/>
                              <w:rPr>
                                <w:noProof/>
                                <w:lang w:eastAsia="es-CO"/>
                              </w:rPr>
                            </w:pPr>
                            <w:r w:rsidRPr="0062672B">
                              <w:rPr>
                                <w:noProof/>
                                <w:lang w:eastAsia="es-CO"/>
                              </w:rPr>
                              <w:t>15.0</w:t>
                            </w:r>
                          </w:p>
                        </w:tc>
                        <w:tc>
                          <w:tcPr>
                            <w:tcW w:w="1153" w:type="dxa"/>
                            <w:shd w:val="clear" w:color="auto" w:fill="auto"/>
                            <w:noWrap/>
                            <w:vAlign w:val="center"/>
                            <w:hideMark/>
                          </w:tcPr>
                          <w:p w14:paraId="12FE49CE" w14:textId="77777777" w:rsidR="0062672B" w:rsidRPr="0062672B" w:rsidRDefault="0062672B" w:rsidP="0062672B">
                            <w:pPr>
                              <w:jc w:val="center"/>
                              <w:rPr>
                                <w:noProof/>
                                <w:lang w:eastAsia="es-CO"/>
                              </w:rPr>
                            </w:pPr>
                            <w:r w:rsidRPr="0062672B">
                              <w:rPr>
                                <w:noProof/>
                                <w:lang w:eastAsia="es-CO"/>
                              </w:rPr>
                              <w:t>46.7</w:t>
                            </w:r>
                          </w:p>
                        </w:tc>
                        <w:tc>
                          <w:tcPr>
                            <w:tcW w:w="847" w:type="dxa"/>
                            <w:shd w:val="clear" w:color="auto" w:fill="auto"/>
                            <w:noWrap/>
                            <w:vAlign w:val="center"/>
                            <w:hideMark/>
                          </w:tcPr>
                          <w:p w14:paraId="40621105" w14:textId="77777777" w:rsidR="0062672B" w:rsidRPr="0062672B" w:rsidRDefault="0062672B" w:rsidP="0062672B">
                            <w:pPr>
                              <w:jc w:val="center"/>
                              <w:rPr>
                                <w:noProof/>
                                <w:lang w:eastAsia="es-CO"/>
                              </w:rPr>
                            </w:pPr>
                            <w:r w:rsidRPr="0062672B">
                              <w:rPr>
                                <w:noProof/>
                                <w:lang w:eastAsia="es-CO"/>
                              </w:rPr>
                              <w:t>8.9</w:t>
                            </w:r>
                          </w:p>
                        </w:tc>
                      </w:tr>
                      <w:tr w:rsidR="0062672B" w:rsidRPr="0062672B" w14:paraId="642C1ECD" w14:textId="77777777" w:rsidTr="003648A2">
                        <w:trPr>
                          <w:trHeight w:val="271"/>
                        </w:trPr>
                        <w:tc>
                          <w:tcPr>
                            <w:tcW w:w="1252" w:type="dxa"/>
                            <w:shd w:val="clear" w:color="auto" w:fill="FFFFFF" w:themeFill="background1"/>
                            <w:noWrap/>
                            <w:vAlign w:val="center"/>
                            <w:hideMark/>
                          </w:tcPr>
                          <w:p w14:paraId="13A42BE0" w14:textId="77777777" w:rsidR="0062672B" w:rsidRPr="0062672B" w:rsidRDefault="0062672B" w:rsidP="0062672B">
                            <w:pPr>
                              <w:jc w:val="center"/>
                              <w:rPr>
                                <w:noProof/>
                                <w:lang w:eastAsia="es-CO"/>
                              </w:rPr>
                            </w:pPr>
                            <w:r w:rsidRPr="0062672B">
                              <w:rPr>
                                <w:noProof/>
                                <w:lang w:eastAsia="es-CO"/>
                              </w:rPr>
                              <w:t>C7</w:t>
                            </w:r>
                          </w:p>
                        </w:tc>
                        <w:tc>
                          <w:tcPr>
                            <w:tcW w:w="1018" w:type="dxa"/>
                            <w:shd w:val="clear" w:color="auto" w:fill="auto"/>
                            <w:noWrap/>
                            <w:vAlign w:val="center"/>
                            <w:hideMark/>
                          </w:tcPr>
                          <w:p w14:paraId="1C33DF22" w14:textId="77777777" w:rsidR="0062672B" w:rsidRPr="0062672B" w:rsidRDefault="0062672B" w:rsidP="0062672B">
                            <w:pPr>
                              <w:jc w:val="center"/>
                              <w:rPr>
                                <w:noProof/>
                                <w:lang w:eastAsia="es-CO"/>
                              </w:rPr>
                            </w:pPr>
                            <w:r w:rsidRPr="0062672B">
                              <w:rPr>
                                <w:noProof/>
                                <w:lang w:eastAsia="es-CO"/>
                              </w:rPr>
                              <w:t>5.8</w:t>
                            </w:r>
                          </w:p>
                        </w:tc>
                        <w:tc>
                          <w:tcPr>
                            <w:tcW w:w="1000" w:type="dxa"/>
                            <w:shd w:val="clear" w:color="auto" w:fill="auto"/>
                            <w:noWrap/>
                            <w:vAlign w:val="center"/>
                            <w:hideMark/>
                          </w:tcPr>
                          <w:p w14:paraId="0D03DC05" w14:textId="77777777" w:rsidR="0062672B" w:rsidRPr="0062672B" w:rsidRDefault="0062672B" w:rsidP="0062672B">
                            <w:pPr>
                              <w:jc w:val="center"/>
                              <w:rPr>
                                <w:noProof/>
                                <w:lang w:eastAsia="es-CO"/>
                              </w:rPr>
                            </w:pPr>
                            <w:r w:rsidRPr="0062672B">
                              <w:rPr>
                                <w:noProof/>
                                <w:lang w:eastAsia="es-CO"/>
                              </w:rPr>
                              <w:t>4.0</w:t>
                            </w:r>
                          </w:p>
                        </w:tc>
                        <w:tc>
                          <w:tcPr>
                            <w:tcW w:w="1018" w:type="dxa"/>
                            <w:shd w:val="clear" w:color="auto" w:fill="auto"/>
                            <w:noWrap/>
                            <w:vAlign w:val="center"/>
                            <w:hideMark/>
                          </w:tcPr>
                          <w:p w14:paraId="681C55ED" w14:textId="77777777" w:rsidR="0062672B" w:rsidRPr="0062672B" w:rsidRDefault="0062672B" w:rsidP="0062672B">
                            <w:pPr>
                              <w:jc w:val="center"/>
                              <w:rPr>
                                <w:noProof/>
                                <w:lang w:eastAsia="es-CO"/>
                              </w:rPr>
                            </w:pPr>
                            <w:r w:rsidRPr="0062672B">
                              <w:rPr>
                                <w:noProof/>
                                <w:lang w:eastAsia="es-CO"/>
                              </w:rPr>
                              <w:t>25.1</w:t>
                            </w:r>
                          </w:p>
                        </w:tc>
                        <w:tc>
                          <w:tcPr>
                            <w:tcW w:w="1000" w:type="dxa"/>
                            <w:shd w:val="clear" w:color="auto" w:fill="auto"/>
                            <w:noWrap/>
                            <w:vAlign w:val="center"/>
                            <w:hideMark/>
                          </w:tcPr>
                          <w:p w14:paraId="22194216" w14:textId="77777777" w:rsidR="0062672B" w:rsidRPr="0062672B" w:rsidRDefault="0062672B" w:rsidP="0062672B">
                            <w:pPr>
                              <w:jc w:val="center"/>
                              <w:rPr>
                                <w:noProof/>
                                <w:lang w:eastAsia="es-CO"/>
                              </w:rPr>
                            </w:pPr>
                            <w:r w:rsidRPr="0062672B">
                              <w:rPr>
                                <w:noProof/>
                                <w:lang w:eastAsia="es-CO"/>
                              </w:rPr>
                              <w:t>8.8</w:t>
                            </w:r>
                          </w:p>
                        </w:tc>
                        <w:tc>
                          <w:tcPr>
                            <w:tcW w:w="1153" w:type="dxa"/>
                            <w:shd w:val="clear" w:color="auto" w:fill="auto"/>
                            <w:noWrap/>
                            <w:vAlign w:val="center"/>
                            <w:hideMark/>
                          </w:tcPr>
                          <w:p w14:paraId="3E09096E" w14:textId="77777777" w:rsidR="0062672B" w:rsidRPr="0062672B" w:rsidRDefault="0062672B" w:rsidP="0062672B">
                            <w:pPr>
                              <w:jc w:val="center"/>
                              <w:rPr>
                                <w:noProof/>
                                <w:lang w:eastAsia="es-CO"/>
                              </w:rPr>
                            </w:pPr>
                            <w:r w:rsidRPr="0062672B">
                              <w:rPr>
                                <w:noProof/>
                                <w:lang w:eastAsia="es-CO"/>
                              </w:rPr>
                              <w:t>51.7</w:t>
                            </w:r>
                          </w:p>
                        </w:tc>
                        <w:tc>
                          <w:tcPr>
                            <w:tcW w:w="847" w:type="dxa"/>
                            <w:shd w:val="clear" w:color="auto" w:fill="auto"/>
                            <w:noWrap/>
                            <w:vAlign w:val="center"/>
                            <w:hideMark/>
                          </w:tcPr>
                          <w:p w14:paraId="7BBB86B7" w14:textId="77777777" w:rsidR="0062672B" w:rsidRPr="0062672B" w:rsidRDefault="0062672B" w:rsidP="0062672B">
                            <w:pPr>
                              <w:jc w:val="center"/>
                              <w:rPr>
                                <w:noProof/>
                                <w:lang w:eastAsia="es-CO"/>
                              </w:rPr>
                            </w:pPr>
                            <w:r w:rsidRPr="0062672B">
                              <w:rPr>
                                <w:noProof/>
                                <w:lang w:eastAsia="es-CO"/>
                              </w:rPr>
                              <w:t>5.3</w:t>
                            </w:r>
                          </w:p>
                        </w:tc>
                      </w:tr>
                    </w:tbl>
                    <w:p w14:paraId="2DF50E31" w14:textId="77777777" w:rsidR="00666300" w:rsidRDefault="00666300" w:rsidP="00666300">
                      <w:pPr>
                        <w:pStyle w:val="Descripcin"/>
                        <w:spacing w:before="0"/>
                        <w:jc w:val="center"/>
                        <w:rPr>
                          <w:b/>
                          <w:bCs/>
                          <w:sz w:val="2"/>
                          <w:szCs w:val="2"/>
                        </w:rPr>
                      </w:pPr>
                    </w:p>
                    <w:p w14:paraId="2D2E45C5" w14:textId="77777777" w:rsidR="00666300" w:rsidRDefault="00666300" w:rsidP="00666300">
                      <w:pPr>
                        <w:pStyle w:val="Descripcin"/>
                        <w:spacing w:before="0"/>
                        <w:jc w:val="center"/>
                        <w:rPr>
                          <w:b/>
                          <w:bCs/>
                          <w:sz w:val="2"/>
                          <w:szCs w:val="2"/>
                        </w:rPr>
                      </w:pPr>
                    </w:p>
                    <w:p w14:paraId="6337537B" w14:textId="77777777" w:rsidR="00666300" w:rsidRDefault="00666300" w:rsidP="00666300">
                      <w:pPr>
                        <w:pStyle w:val="Descripcin"/>
                        <w:spacing w:before="0"/>
                        <w:jc w:val="center"/>
                        <w:rPr>
                          <w:b/>
                          <w:bCs/>
                          <w:sz w:val="2"/>
                          <w:szCs w:val="2"/>
                        </w:rPr>
                      </w:pPr>
                    </w:p>
                  </w:txbxContent>
                </v:textbox>
                <w10:wrap type="topAndBottom"/>
              </v:shape>
            </w:pict>
          </mc:Fallback>
        </mc:AlternateContent>
      </w:r>
      <w:r w:rsidR="00885FC0">
        <w:rPr>
          <w:noProof/>
        </w:rPr>
        <w:t xml:space="preserve">con </w:t>
      </w:r>
      <w:r w:rsidR="00296B57">
        <w:rPr>
          <w:noProof/>
        </w:rPr>
        <w:t xml:space="preserve">el hecho de que mayores deformaciones de la viga (y el viscoelástico) conducen a mayores disipaciones. Por ello, parece </w:t>
      </w:r>
      <w:r w:rsidR="00405D71">
        <w:rPr>
          <w:noProof/>
        </w:rPr>
        <w:t xml:space="preserve">razonable que la solución óptima para cancelar el primer modo de vibración sea colocar el parche CLD centrado </w:t>
      </w:r>
      <w:r w:rsidR="001400EB">
        <w:rPr>
          <w:noProof/>
        </w:rPr>
        <w:t>en torno a su antinodo.</w:t>
      </w:r>
      <w:r w:rsidR="009327B7">
        <w:rPr>
          <w:noProof/>
        </w:rPr>
        <w:t xml:space="preserve"> Para los modos segundo y tercero, sus antinodos se cubren mejor con el parche colocado asimétricamente.</w:t>
      </w:r>
    </w:p>
    <w:p w14:paraId="773A769C" w14:textId="77777777" w:rsidR="00971EE7" w:rsidRDefault="00971EE7" w:rsidP="002E2C39">
      <w:pPr>
        <w:rPr>
          <w:noProof/>
        </w:rPr>
      </w:pPr>
    </w:p>
    <w:p w14:paraId="26C4B15D" w14:textId="57EAAD08" w:rsidR="00DB582C" w:rsidRDefault="003C0649" w:rsidP="002E2C39">
      <w:pPr>
        <w:rPr>
          <w:noProof/>
        </w:rPr>
      </w:pPr>
      <w:r w:rsidRPr="468CF01C">
        <w:rPr>
          <w:noProof/>
        </w:rPr>
        <w:t>Otro parámetro estudiado ha sido</w:t>
      </w:r>
      <w:r w:rsidR="006666E9" w:rsidRPr="468CF01C">
        <w:rPr>
          <w:noProof/>
        </w:rPr>
        <w:t xml:space="preserve"> el </w:t>
      </w:r>
      <w:r w:rsidR="006666E9" w:rsidRPr="468CF01C">
        <w:rPr>
          <w:b/>
          <w:bCs/>
          <w:noProof/>
        </w:rPr>
        <w:t>área de cobertura</w:t>
      </w:r>
      <w:r w:rsidR="006666E9" w:rsidRPr="468CF01C">
        <w:rPr>
          <w:noProof/>
        </w:rPr>
        <w:t xml:space="preserve"> </w:t>
      </w:r>
      <w:r w:rsidR="00DB7B42" w:rsidRPr="468CF01C">
        <w:rPr>
          <w:noProof/>
        </w:rPr>
        <w:t>de los CLDs</w:t>
      </w:r>
      <w:r w:rsidR="00D26D31" w:rsidRPr="468CF01C">
        <w:rPr>
          <w:noProof/>
        </w:rPr>
        <w:t xml:space="preserve">, </w:t>
      </w:r>
      <w:r w:rsidRPr="468CF01C">
        <w:rPr>
          <w:noProof/>
        </w:rPr>
        <w:t xml:space="preserve">sobre el que se pueden extraer conclusiones analizando los </w:t>
      </w:r>
      <w:r w:rsidR="00D26D31" w:rsidRPr="468CF01C">
        <w:rPr>
          <w:noProof/>
        </w:rPr>
        <w:t>resultados obtenidos tanto para las configuraciones C1 (50%) y C3 (100%)</w:t>
      </w:r>
      <w:r w:rsidR="003E5D02" w:rsidRPr="468CF01C">
        <w:rPr>
          <w:noProof/>
        </w:rPr>
        <w:t xml:space="preserve"> o sus análogos B1</w:t>
      </w:r>
      <w:r w:rsidRPr="468CF01C">
        <w:rPr>
          <w:noProof/>
        </w:rPr>
        <w:t xml:space="preserve"> (50%)</w:t>
      </w:r>
      <w:r w:rsidR="003E5D02" w:rsidRPr="468CF01C">
        <w:rPr>
          <w:noProof/>
        </w:rPr>
        <w:t xml:space="preserve"> y B3</w:t>
      </w:r>
      <w:r w:rsidRPr="468CF01C">
        <w:rPr>
          <w:noProof/>
        </w:rPr>
        <w:t xml:space="preserve"> (100%)</w:t>
      </w:r>
      <w:r w:rsidR="003E5D02" w:rsidRPr="468CF01C">
        <w:rPr>
          <w:noProof/>
        </w:rPr>
        <w:t xml:space="preserve">. </w:t>
      </w:r>
      <w:r w:rsidR="00AB6707" w:rsidRPr="468CF01C">
        <w:rPr>
          <w:noProof/>
        </w:rPr>
        <w:t xml:space="preserve">Cabría esperar que cuanto mayor es el área cubierta de la estructura con estos parches, </w:t>
      </w:r>
      <w:r w:rsidR="008B69CA" w:rsidRPr="468CF01C">
        <w:rPr>
          <w:noProof/>
        </w:rPr>
        <w:t>mayor será el amortiguamiento estructural aportado, como sucede en el caso de los modos 2 y 3. Sin embargo, para el modo 1</w:t>
      </w:r>
      <w:r w:rsidR="002D6ADB" w:rsidRPr="468CF01C">
        <w:rPr>
          <w:noProof/>
        </w:rPr>
        <w:t xml:space="preserve"> (el más relevante para el confort), el amortigumiento moda</w:t>
      </w:r>
      <w:r w:rsidR="00472169" w:rsidRPr="468CF01C">
        <w:rPr>
          <w:noProof/>
        </w:rPr>
        <w:t>l</w:t>
      </w:r>
      <w:r w:rsidR="002D6ADB" w:rsidRPr="468CF01C">
        <w:rPr>
          <w:noProof/>
        </w:rPr>
        <w:t xml:space="preserve"> se redujo en un 10% </w:t>
      </w:r>
      <w:r w:rsidR="001117B0" w:rsidRPr="468CF01C">
        <w:rPr>
          <w:noProof/>
        </w:rPr>
        <w:t xml:space="preserve">cuando se pasó a utilizar una cobertura </w:t>
      </w:r>
      <w:r w:rsidR="00040829" w:rsidRPr="468CF01C">
        <w:rPr>
          <w:noProof/>
        </w:rPr>
        <w:t>completa. En el caso de las configuraciones B1 y B3</w:t>
      </w:r>
      <w:r w:rsidR="00BF07F9" w:rsidRPr="468CF01C">
        <w:rPr>
          <w:noProof/>
        </w:rPr>
        <w:t>, es cierto que una mayor cobertura no es perjudicial, pero s</w:t>
      </w:r>
      <w:r w:rsidR="00AE429D" w:rsidRPr="468CF01C">
        <w:rPr>
          <w:noProof/>
        </w:rPr>
        <w:t>ólo mejora levemente dicho amortiguamiento en un 20% a pesar de duplicar su masa.</w:t>
      </w:r>
      <w:r w:rsidR="00FE05B1" w:rsidRPr="468CF01C">
        <w:rPr>
          <w:noProof/>
        </w:rPr>
        <w:t xml:space="preserve"> </w:t>
      </w:r>
      <w:r w:rsidR="008136A6" w:rsidRPr="468CF01C">
        <w:rPr>
          <w:noProof/>
        </w:rPr>
        <w:t xml:space="preserve">En definitiva, </w:t>
      </w:r>
      <w:r w:rsidR="00EC6FA7" w:rsidRPr="468CF01C">
        <w:rPr>
          <w:noProof/>
        </w:rPr>
        <w:t>conviene usar un área de cobertura que cubra el mayor número de antinodos de la forma modal a amortiguar: para el modo 1 es suficiente un parche centrado, mientras que para los modos 2 y 3 se mejora mucho con una cobertura total al estar recubriendo un mayor número de antinodos.</w:t>
      </w:r>
    </w:p>
    <w:p w14:paraId="2F0E5916" w14:textId="77777777" w:rsidR="00971EE7" w:rsidRDefault="00971EE7" w:rsidP="002E2C39">
      <w:pPr>
        <w:rPr>
          <w:noProof/>
        </w:rPr>
      </w:pPr>
    </w:p>
    <w:p w14:paraId="796C68D8" w14:textId="547C7510" w:rsidR="00AE429D" w:rsidRDefault="00FA0FAD" w:rsidP="002E2C39">
      <w:pPr>
        <w:rPr>
          <w:noProof/>
        </w:rPr>
      </w:pPr>
      <w:r>
        <w:rPr>
          <w:noProof/>
        </w:rPr>
        <w:t>L</w:t>
      </w:r>
      <w:r w:rsidR="00EA02D5">
        <w:rPr>
          <w:noProof/>
        </w:rPr>
        <w:t xml:space="preserve">a influencia de la </w:t>
      </w:r>
      <w:r w:rsidR="00EA02D5" w:rsidRPr="004549B1">
        <w:rPr>
          <w:b/>
          <w:bCs/>
          <w:noProof/>
        </w:rPr>
        <w:t>continuidad</w:t>
      </w:r>
      <w:r w:rsidR="00EA02D5" w:rsidRPr="00EA02D5">
        <w:rPr>
          <w:i/>
          <w:iCs/>
          <w:noProof/>
        </w:rPr>
        <w:t xml:space="preserve"> </w:t>
      </w:r>
      <w:r w:rsidR="00EA02D5">
        <w:rPr>
          <w:noProof/>
        </w:rPr>
        <w:t>de</w:t>
      </w:r>
      <w:r>
        <w:rPr>
          <w:noProof/>
        </w:rPr>
        <w:t xml:space="preserve"> los parches </w:t>
      </w:r>
      <w:r w:rsidR="00CA0E76">
        <w:rPr>
          <w:noProof/>
        </w:rPr>
        <w:t>CLD</w:t>
      </w:r>
      <w:r>
        <w:rPr>
          <w:noProof/>
        </w:rPr>
        <w:t xml:space="preserve"> (en el caso de que </w:t>
      </w:r>
      <w:r w:rsidR="00C3270B">
        <w:rPr>
          <w:noProof/>
        </w:rPr>
        <w:t>una misma área de</w:t>
      </w:r>
      <w:r>
        <w:rPr>
          <w:noProof/>
        </w:rPr>
        <w:t xml:space="preserve"> cobertura se haga </w:t>
      </w:r>
      <w:r w:rsidR="00A5306D">
        <w:rPr>
          <w:noProof/>
        </w:rPr>
        <w:t xml:space="preserve">con varios parches en lugar de con uno </w:t>
      </w:r>
      <w:r w:rsidR="00F91855">
        <w:rPr>
          <w:noProof/>
        </w:rPr>
        <w:t xml:space="preserve">único </w:t>
      </w:r>
      <w:r w:rsidR="00A5306D">
        <w:rPr>
          <w:noProof/>
        </w:rPr>
        <w:t>más extenso) es otro factor de interés. S</w:t>
      </w:r>
      <w:r w:rsidR="00CA0E76">
        <w:rPr>
          <w:noProof/>
        </w:rPr>
        <w:t>e compararon las configuraciones B3 y B4</w:t>
      </w:r>
      <w:r w:rsidR="004D6EEB">
        <w:rPr>
          <w:noProof/>
        </w:rPr>
        <w:t>, concluyendo que para todos los modos una mayor continuidad de la capa constrictora aumenta la disipación de la capa viscoelástica e</w:t>
      </w:r>
      <w:r w:rsidR="00180A48">
        <w:rPr>
          <w:noProof/>
        </w:rPr>
        <w:t xml:space="preserve"> incluso triplica el amortiguamiento de los primeros modos flexibles.</w:t>
      </w:r>
    </w:p>
    <w:p w14:paraId="45A3B902" w14:textId="77777777" w:rsidR="00971EE7" w:rsidRDefault="00971EE7" w:rsidP="002E2C39">
      <w:pPr>
        <w:rPr>
          <w:noProof/>
        </w:rPr>
      </w:pPr>
    </w:p>
    <w:p w14:paraId="5D08094D" w14:textId="688576B4" w:rsidR="001E3303" w:rsidRDefault="00F91855" w:rsidP="002E2C39">
      <w:pPr>
        <w:rPr>
          <w:noProof/>
        </w:rPr>
      </w:pPr>
      <w:r>
        <w:rPr>
          <w:noProof/>
        </w:rPr>
        <w:t xml:space="preserve">Finalmente, </w:t>
      </w:r>
      <w:r w:rsidR="00DA4CF8">
        <w:rPr>
          <w:noProof/>
        </w:rPr>
        <w:t>se puede concluir que la confi</w:t>
      </w:r>
      <w:r w:rsidR="007344EF">
        <w:rPr>
          <w:noProof/>
        </w:rPr>
        <w:t>guración estudiada</w:t>
      </w:r>
      <w:r w:rsidR="00AF0115">
        <w:rPr>
          <w:noProof/>
        </w:rPr>
        <w:t xml:space="preserve"> que </w:t>
      </w:r>
      <w:r w:rsidR="00AF0115" w:rsidRPr="00FF59C8">
        <w:rPr>
          <w:noProof/>
          <w:lang w:val="es-ES"/>
        </w:rPr>
        <w:t>mayor</w:t>
      </w:r>
      <w:r w:rsidR="00AF0115">
        <w:rPr>
          <w:noProof/>
        </w:rPr>
        <w:t xml:space="preserve"> amortiguamiento estructural proporciona</w:t>
      </w:r>
      <w:r w:rsidR="0019323C">
        <w:rPr>
          <w:noProof/>
        </w:rPr>
        <w:t xml:space="preserve"> para todos los modos</w:t>
      </w:r>
      <w:r w:rsidR="001D03AF" w:rsidRPr="00813A9E">
        <w:rPr>
          <w:noProof/>
        </w:rPr>
        <w:t xml:space="preserve"> se </w:t>
      </w:r>
      <w:r w:rsidR="007344EF">
        <w:rPr>
          <w:noProof/>
        </w:rPr>
        <w:t>corresponde con</w:t>
      </w:r>
      <w:r w:rsidR="00B50D7B" w:rsidRPr="00813A9E">
        <w:rPr>
          <w:noProof/>
        </w:rPr>
        <w:t xml:space="preserve"> la configuración C6</w:t>
      </w:r>
      <w:r w:rsidR="00745001" w:rsidRPr="00813A9E">
        <w:rPr>
          <w:noProof/>
        </w:rPr>
        <w:t>, con una</w:t>
      </w:r>
      <w:r w:rsidR="00B50D7B" w:rsidRPr="00813A9E">
        <w:rPr>
          <w:noProof/>
        </w:rPr>
        <w:t xml:space="preserve"> cobertura total mediante parches CLD</w:t>
      </w:r>
      <w:r w:rsidR="00DA4CF8">
        <w:rPr>
          <w:noProof/>
        </w:rPr>
        <w:t>,</w:t>
      </w:r>
      <w:r w:rsidR="00B50D7B" w:rsidRPr="00813A9E">
        <w:rPr>
          <w:noProof/>
        </w:rPr>
        <w:t xml:space="preserve"> una capa viscoelástica gruesa y una capa constrictora en forma de panal </w:t>
      </w:r>
      <w:r w:rsidR="00603D79">
        <w:rPr>
          <w:noProof/>
        </w:rPr>
        <w:t xml:space="preserve">de abeja </w:t>
      </w:r>
      <w:r w:rsidR="00B50D7B" w:rsidRPr="00813A9E">
        <w:rPr>
          <w:noProof/>
        </w:rPr>
        <w:t>con un elevado momento de inercia</w:t>
      </w:r>
      <w:r w:rsidR="00DA4CF8">
        <w:rPr>
          <w:noProof/>
        </w:rPr>
        <w:t xml:space="preserve"> de sección</w:t>
      </w:r>
      <w:r w:rsidR="0001401C">
        <w:rPr>
          <w:noProof/>
        </w:rPr>
        <w:t xml:space="preserve"> que potencia la disipación del polímero viscoelástico</w:t>
      </w:r>
      <w:r w:rsidR="00B50D7B" w:rsidRPr="00813A9E">
        <w:rPr>
          <w:noProof/>
        </w:rPr>
        <w:t>.</w:t>
      </w:r>
    </w:p>
    <w:p w14:paraId="44BC0D91" w14:textId="3A37C823" w:rsidR="001E3303" w:rsidRPr="001E3303" w:rsidRDefault="001E3303" w:rsidP="002E2C39">
      <w:pPr>
        <w:rPr>
          <w:noProof/>
        </w:rPr>
      </w:pPr>
    </w:p>
    <w:p w14:paraId="3A46E38E" w14:textId="14366166" w:rsidR="009B4D5F" w:rsidRDefault="009B4D5F" w:rsidP="002E2C39">
      <w:pPr>
        <w:pStyle w:val="Ttulo1"/>
      </w:pPr>
      <w:r w:rsidRPr="007478C3">
        <w:t>Conclusiones</w:t>
      </w:r>
    </w:p>
    <w:p w14:paraId="25FC2071" w14:textId="77777777" w:rsidR="005B74AB" w:rsidRDefault="005B74AB" w:rsidP="009666AE"/>
    <w:p w14:paraId="4BCADE50" w14:textId="34FD6588" w:rsidR="00EF1909" w:rsidRDefault="00730CAC" w:rsidP="009666AE">
      <w:r>
        <w:t xml:space="preserve">El objetivo de este trabajo ha sido el análisis de </w:t>
      </w:r>
      <w:r w:rsidR="00014A70">
        <w:t>la influencia de</w:t>
      </w:r>
      <w:r w:rsidR="00334D2A">
        <w:t xml:space="preserve"> diferentes tratamientos de amortiguación viscoelástica con CLD en la mejora del confort en trenes de alta velocidad. </w:t>
      </w:r>
      <w:r w:rsidR="00C476B4">
        <w:t xml:space="preserve">La metodología consistió en realizar un EMA </w:t>
      </w:r>
      <w:r w:rsidR="00964CCB">
        <w:t xml:space="preserve">a diferentes conjuntos </w:t>
      </w:r>
      <w:r w:rsidR="008D6885">
        <w:t>v</w:t>
      </w:r>
      <w:r w:rsidR="00964CCB">
        <w:t>iga-CLD a escala de laboratorio</w:t>
      </w:r>
      <w:r w:rsidR="00973D0F">
        <w:t>.</w:t>
      </w:r>
    </w:p>
    <w:p w14:paraId="782CEA25" w14:textId="77777777" w:rsidR="00971EE7" w:rsidRDefault="00971EE7" w:rsidP="009666AE"/>
    <w:p w14:paraId="7347A064" w14:textId="6E1F822D" w:rsidR="00FB17E2" w:rsidRDefault="009D7801" w:rsidP="009666AE">
      <w:r>
        <w:t xml:space="preserve">Se analizaron </w:t>
      </w:r>
      <w:r w:rsidR="00943E95">
        <w:t xml:space="preserve">diferentes </w:t>
      </w:r>
      <w:r w:rsidR="004A2785">
        <w:t xml:space="preserve">parámetros como </w:t>
      </w:r>
      <w:r w:rsidR="008D6885">
        <w:t>el</w:t>
      </w:r>
      <w:r w:rsidR="004A2785">
        <w:t xml:space="preserve"> tipo</w:t>
      </w:r>
      <w:r w:rsidR="001322E6">
        <w:t xml:space="preserve"> de capa constrictora (uniforme o panel de abeja), el espesor de la capa viscoelástica, la ubicación del parche, el área de cobertura</w:t>
      </w:r>
      <w:r w:rsidR="00D15F77">
        <w:t xml:space="preserve"> y la continuidad del parche en la viga.</w:t>
      </w:r>
    </w:p>
    <w:p w14:paraId="49D1F88D" w14:textId="77777777" w:rsidR="00971EE7" w:rsidRDefault="00971EE7" w:rsidP="009666AE"/>
    <w:p w14:paraId="054020A4" w14:textId="17390AF9" w:rsidR="00973D0F" w:rsidRDefault="00D15F77" w:rsidP="009666AE">
      <w:r>
        <w:t>De todos estos análisis se han podido extraer interesantes resultados</w:t>
      </w:r>
      <w:r w:rsidR="00801709">
        <w:t>.</w:t>
      </w:r>
      <w:r w:rsidR="00FB17E2">
        <w:t xml:space="preserve"> En general, el espesor de la capa viscoelástica de</w:t>
      </w:r>
      <w:r w:rsidR="00415B64">
        <w:t xml:space="preserve">be elegirse sin ser demasiado gruesa; además, conviene que la capa constrictora sea </w:t>
      </w:r>
      <w:r w:rsidR="004258DC">
        <w:t xml:space="preserve">rígida y diseñada de forma </w:t>
      </w:r>
      <w:r w:rsidR="00722C9C">
        <w:t xml:space="preserve">que el momento de inercia de la sección sea elevado; el área de cobertura debe </w:t>
      </w:r>
      <w:r w:rsidR="001D47BB">
        <w:t>intentar cubrir el mayor número de antinodos posible y presentar las menores discontinuidades posibles.</w:t>
      </w:r>
      <w:r w:rsidR="009A136A">
        <w:t xml:space="preserve"> Estas </w:t>
      </w:r>
      <w:r w:rsidR="009A136A">
        <w:lastRenderedPageBreak/>
        <w:t>características conducen a una configuración de tipo C6.</w:t>
      </w:r>
    </w:p>
    <w:p w14:paraId="0266AC75" w14:textId="77777777" w:rsidR="00971EE7" w:rsidRDefault="00971EE7" w:rsidP="009666AE"/>
    <w:p w14:paraId="4E5A8E51" w14:textId="3CA78DB3" w:rsidR="009A136A" w:rsidRDefault="009A136A" w:rsidP="009666AE">
      <w:r>
        <w:t>El principal inconveniente de esta configuración es que aporta una masa relativamente elevada a una estructura que pretende ser ligera</w:t>
      </w:r>
      <w:r w:rsidR="00E67B02">
        <w:t>, por lo que sería conveniente diseñar la capa constrictora desde las fases iniciales de diseño de la estructura, para que su rigidez y masa contribuyan a la estructura global.</w:t>
      </w:r>
    </w:p>
    <w:p w14:paraId="5F470A6A" w14:textId="77777777" w:rsidR="00801709" w:rsidRDefault="00801709" w:rsidP="009666AE"/>
    <w:p w14:paraId="4C949FEB" w14:textId="537B7250" w:rsidR="009B4D5F" w:rsidRDefault="009B4D5F" w:rsidP="009666AE">
      <w:pPr>
        <w:pStyle w:val="Ttulo1"/>
      </w:pPr>
      <w:r w:rsidRPr="007478C3">
        <w:t>Agradecimientos</w:t>
      </w:r>
    </w:p>
    <w:p w14:paraId="55146CC8" w14:textId="77777777" w:rsidR="00555C37" w:rsidRDefault="00555C37" w:rsidP="00555C37"/>
    <w:p w14:paraId="207FA29A" w14:textId="3EBAB30D" w:rsidR="00F16A65" w:rsidRDefault="00F16A65" w:rsidP="00F16A65">
      <w:r>
        <w:t xml:space="preserve">Este trabajo ha sido financiado por la ayuda TRA-2017-83376-R, financiada por </w:t>
      </w:r>
      <w:r w:rsidR="0070139F">
        <w:t xml:space="preserve">la Agencia </w:t>
      </w:r>
      <w:r w:rsidR="00BA767A">
        <w:t>Estatal de Investigación</w:t>
      </w:r>
      <w:r>
        <w:t xml:space="preserve"> y la ayuda SBPLY/19/180501/000142 financiada por la J</w:t>
      </w:r>
      <w:r w:rsidR="00BA767A">
        <w:t xml:space="preserve">unta de Comunidades de Castilla-La Mancha y </w:t>
      </w:r>
      <w:r w:rsidR="006B45B2">
        <w:t>F</w:t>
      </w:r>
      <w:r>
        <w:t>EDER “</w:t>
      </w:r>
      <w:r w:rsidR="00E00701" w:rsidRPr="00E00701">
        <w:t>Una forma de hacer Europa</w:t>
      </w:r>
      <w:r w:rsidR="00E00701">
        <w:t>”</w:t>
      </w:r>
      <w:r>
        <w:t>.</w:t>
      </w:r>
    </w:p>
    <w:p w14:paraId="64D52E20" w14:textId="77777777" w:rsidR="00F16A65" w:rsidRDefault="00F16A65" w:rsidP="00555C37"/>
    <w:p w14:paraId="4AE0E153" w14:textId="75376215" w:rsidR="00555C37" w:rsidRPr="00555C37" w:rsidRDefault="00555C37" w:rsidP="00555C37">
      <w:r w:rsidRPr="00555C37">
        <w:t xml:space="preserve">Los autores desean </w:t>
      </w:r>
      <w:r>
        <w:t>expresar</w:t>
      </w:r>
      <w:r w:rsidRPr="00555C37">
        <w:t xml:space="preserve"> </w:t>
      </w:r>
      <w:r w:rsidR="006B45B2">
        <w:t xml:space="preserve">también </w:t>
      </w:r>
      <w:r w:rsidRPr="00555C37">
        <w:t xml:space="preserve">su agradecimiento al fabricante de vehículos ferroviarios </w:t>
      </w:r>
      <w:r>
        <w:t>“</w:t>
      </w:r>
      <w:r w:rsidRPr="00555C37">
        <w:t>Patentes Talgo</w:t>
      </w:r>
      <w:r>
        <w:t xml:space="preserve">” </w:t>
      </w:r>
      <w:r w:rsidRPr="00555C37">
        <w:t xml:space="preserve">por facilitar </w:t>
      </w:r>
      <w:r>
        <w:t>los especímenes</w:t>
      </w:r>
      <w:r w:rsidRPr="00555C37">
        <w:t xml:space="preserve"> para los ensayos.</w:t>
      </w:r>
    </w:p>
    <w:p w14:paraId="6F42C8E9" w14:textId="2BC3E94A" w:rsidR="00B26976" w:rsidRDefault="00B26976" w:rsidP="002E2C39"/>
    <w:p w14:paraId="15D97F3F" w14:textId="77777777" w:rsidR="00B4284F" w:rsidRDefault="00B4284F" w:rsidP="002E2C39"/>
    <w:p w14:paraId="01EF9B76" w14:textId="56EAA199" w:rsidR="009B4D5F" w:rsidRDefault="009B4D5F" w:rsidP="009666AE">
      <w:pPr>
        <w:pStyle w:val="Ttulo1"/>
      </w:pPr>
      <w:r w:rsidRPr="007478C3">
        <w:t>Referencias</w:t>
      </w:r>
    </w:p>
    <w:p w14:paraId="6E470B14" w14:textId="77777777" w:rsidR="00FE3DD7" w:rsidRPr="00FE3DD7" w:rsidRDefault="00FE3DD7" w:rsidP="00FE3DD7"/>
    <w:p w14:paraId="6DC5C10C" w14:textId="4E22BF8D" w:rsidR="00FE3DD7" w:rsidRDefault="00F94DCA" w:rsidP="00515ABC">
      <w:pPr>
        <w:rPr>
          <w:lang w:val="en-GB"/>
        </w:rPr>
      </w:pPr>
      <w:bookmarkStart w:id="2" w:name="_Ref109117569"/>
      <w:r>
        <w:rPr>
          <w:lang w:val="en-GB"/>
        </w:rPr>
        <w:t>[1]</w:t>
      </w:r>
      <w:bookmarkEnd w:id="2"/>
      <w:r w:rsidR="00FE3DD7" w:rsidRPr="00515ABC">
        <w:rPr>
          <w:lang w:val="en-GB"/>
        </w:rPr>
        <w:t xml:space="preserve"> </w:t>
      </w:r>
      <w:r w:rsidR="00515ABC" w:rsidRPr="00515ABC">
        <w:rPr>
          <w:lang w:val="en-GB"/>
        </w:rPr>
        <w:t>J. Zhou, R. Goodall, L. Ren, H. Zang, Influences of car body vertical</w:t>
      </w:r>
      <w:r w:rsidR="002D4C85">
        <w:rPr>
          <w:lang w:val="en-GB"/>
        </w:rPr>
        <w:t xml:space="preserve"> </w:t>
      </w:r>
      <w:r w:rsidR="00515ABC" w:rsidRPr="00515ABC">
        <w:rPr>
          <w:lang w:val="en-GB"/>
        </w:rPr>
        <w:t>flexibility on ride quality of passenger</w:t>
      </w:r>
      <w:r w:rsidR="002D4C85">
        <w:rPr>
          <w:lang w:val="en-GB"/>
        </w:rPr>
        <w:t xml:space="preserve"> </w:t>
      </w:r>
      <w:r w:rsidR="00515ABC" w:rsidRPr="00515ABC">
        <w:rPr>
          <w:lang w:val="en-GB"/>
        </w:rPr>
        <w:t>railway vehicles, Proc IMechE Part</w:t>
      </w:r>
      <w:r w:rsidR="002D4C85">
        <w:rPr>
          <w:lang w:val="en-GB"/>
        </w:rPr>
        <w:t xml:space="preserve"> </w:t>
      </w:r>
      <w:r w:rsidR="00515ABC" w:rsidRPr="00515ABC">
        <w:rPr>
          <w:lang w:val="en-GB"/>
        </w:rPr>
        <w:t>F: J Rail Rapid Transit 223 (5) (2009) 461–471.</w:t>
      </w:r>
    </w:p>
    <w:p w14:paraId="75B318AF" w14:textId="77777777" w:rsidR="002D4C85" w:rsidRDefault="002D4C85" w:rsidP="00515ABC">
      <w:pPr>
        <w:rPr>
          <w:lang w:val="en-GB"/>
        </w:rPr>
      </w:pPr>
    </w:p>
    <w:p w14:paraId="5555CFB1" w14:textId="23D6B236" w:rsidR="002D4C85" w:rsidRDefault="00F94DCA" w:rsidP="00F2393A">
      <w:pPr>
        <w:rPr>
          <w:lang w:val="en-GB"/>
        </w:rPr>
      </w:pPr>
      <w:bookmarkStart w:id="3" w:name="_Ref109117619"/>
      <w:r>
        <w:rPr>
          <w:lang w:val="en-GB"/>
        </w:rPr>
        <w:t>[2]</w:t>
      </w:r>
      <w:bookmarkEnd w:id="3"/>
      <w:r w:rsidR="00F2393A">
        <w:rPr>
          <w:lang w:val="en-GB"/>
        </w:rPr>
        <w:t xml:space="preserve"> </w:t>
      </w:r>
      <w:r w:rsidR="00F2393A" w:rsidRPr="00F2393A">
        <w:rPr>
          <w:lang w:val="en-GB"/>
        </w:rPr>
        <w:t>M. Rao, Recent applications of viscoelastic</w:t>
      </w:r>
      <w:r w:rsidR="00F2393A">
        <w:rPr>
          <w:lang w:val="en-GB"/>
        </w:rPr>
        <w:t xml:space="preserve"> </w:t>
      </w:r>
      <w:r w:rsidR="00F2393A" w:rsidRPr="00F2393A">
        <w:rPr>
          <w:lang w:val="en-GB"/>
        </w:rPr>
        <w:t>damping for noise control in</w:t>
      </w:r>
      <w:r w:rsidR="00F2393A">
        <w:rPr>
          <w:lang w:val="en-GB"/>
        </w:rPr>
        <w:t xml:space="preserve"> </w:t>
      </w:r>
      <w:r w:rsidR="00F2393A" w:rsidRPr="00F2393A">
        <w:rPr>
          <w:lang w:val="en-GB"/>
        </w:rPr>
        <w:t>automobiles and commercial airplanes, Journal of Sound and Vibration</w:t>
      </w:r>
      <w:r w:rsidR="00F2393A">
        <w:rPr>
          <w:lang w:val="en-GB"/>
        </w:rPr>
        <w:t xml:space="preserve"> </w:t>
      </w:r>
      <w:r w:rsidR="00F2393A" w:rsidRPr="00F2393A">
        <w:rPr>
          <w:lang w:val="en-GB"/>
        </w:rPr>
        <w:t>262 (2003) 457–474.</w:t>
      </w:r>
    </w:p>
    <w:p w14:paraId="611882EC" w14:textId="77777777" w:rsidR="00F2393A" w:rsidRDefault="00F2393A" w:rsidP="00F2393A">
      <w:pPr>
        <w:rPr>
          <w:lang w:val="en-GB"/>
        </w:rPr>
      </w:pPr>
    </w:p>
    <w:p w14:paraId="76C69D89" w14:textId="27A35C29" w:rsidR="00F2393A" w:rsidRDefault="00F94DCA" w:rsidP="00B229B1">
      <w:pPr>
        <w:rPr>
          <w:lang w:val="en-GB"/>
        </w:rPr>
      </w:pPr>
      <w:r>
        <w:rPr>
          <w:lang w:val="en-GB"/>
        </w:rPr>
        <w:t>[3]</w:t>
      </w:r>
      <w:r w:rsidR="00F2393A">
        <w:rPr>
          <w:lang w:val="en-GB"/>
        </w:rPr>
        <w:t xml:space="preserve"> </w:t>
      </w:r>
      <w:r w:rsidR="00B229B1" w:rsidRPr="00B229B1">
        <w:rPr>
          <w:lang w:val="en-GB"/>
        </w:rPr>
        <w:t>R. Fan, G. Meng, J. Yang, C. He, Experimental study of the effect of viscoelastic damping materials on noise and vibration reduction within railway</w:t>
      </w:r>
      <w:r w:rsidR="00B229B1">
        <w:rPr>
          <w:lang w:val="en-GB"/>
        </w:rPr>
        <w:t xml:space="preserve"> </w:t>
      </w:r>
      <w:r w:rsidR="00B229B1" w:rsidRPr="00B229B1">
        <w:rPr>
          <w:lang w:val="en-GB"/>
        </w:rPr>
        <w:t>vehicles, Journal of Sound and Vibration 319 (2009) 58–76.</w:t>
      </w:r>
    </w:p>
    <w:p w14:paraId="69EE4391" w14:textId="77777777" w:rsidR="001D317C" w:rsidRDefault="001D317C" w:rsidP="00B229B1">
      <w:pPr>
        <w:rPr>
          <w:lang w:val="en-GB"/>
        </w:rPr>
      </w:pPr>
    </w:p>
    <w:p w14:paraId="4A6427BF" w14:textId="39649E3D" w:rsidR="001D317C" w:rsidRDefault="00F94DCA" w:rsidP="001D317C">
      <w:pPr>
        <w:rPr>
          <w:lang w:val="en-GB"/>
        </w:rPr>
      </w:pPr>
      <w:r>
        <w:rPr>
          <w:lang w:val="en-GB"/>
        </w:rPr>
        <w:t>[4]</w:t>
      </w:r>
      <w:r w:rsidR="001D317C">
        <w:rPr>
          <w:lang w:val="en-GB"/>
        </w:rPr>
        <w:t xml:space="preserve"> </w:t>
      </w:r>
      <w:r w:rsidR="001D317C" w:rsidRPr="001D317C">
        <w:rPr>
          <w:lang w:val="en-GB"/>
        </w:rPr>
        <w:t>M. Furukava, S. Gerges, M. Neves, B. Coelho, Analysis of structural damping</w:t>
      </w:r>
      <w:r w:rsidR="001D317C">
        <w:rPr>
          <w:lang w:val="en-GB"/>
        </w:rPr>
        <w:t xml:space="preserve"> </w:t>
      </w:r>
      <w:r w:rsidR="001D317C" w:rsidRPr="001D317C">
        <w:rPr>
          <w:lang w:val="en-GB"/>
        </w:rPr>
        <w:t>performance in passenger vehicles chassis, Journal of Acoustical Society</w:t>
      </w:r>
      <w:r w:rsidR="00C218EA">
        <w:rPr>
          <w:lang w:val="en-GB"/>
        </w:rPr>
        <w:t xml:space="preserve"> </w:t>
      </w:r>
      <w:r w:rsidR="001D317C" w:rsidRPr="001D317C">
        <w:rPr>
          <w:lang w:val="en-GB"/>
        </w:rPr>
        <w:t>of America 126 (2009) 2280.</w:t>
      </w:r>
    </w:p>
    <w:p w14:paraId="218DA2F6" w14:textId="77777777" w:rsidR="00C218EA" w:rsidRDefault="00C218EA" w:rsidP="001D317C">
      <w:pPr>
        <w:rPr>
          <w:lang w:val="en-GB"/>
        </w:rPr>
      </w:pPr>
    </w:p>
    <w:p w14:paraId="2205C7FC" w14:textId="3532ED6F" w:rsidR="00C218EA" w:rsidRDefault="00F94DCA" w:rsidP="00C218EA">
      <w:pPr>
        <w:rPr>
          <w:lang w:val="en-GB"/>
        </w:rPr>
      </w:pPr>
      <w:bookmarkStart w:id="4" w:name="_Ref109117657"/>
      <w:r>
        <w:rPr>
          <w:lang w:val="en-GB"/>
        </w:rPr>
        <w:t>[5]</w:t>
      </w:r>
      <w:bookmarkEnd w:id="4"/>
      <w:r w:rsidR="00C218EA">
        <w:rPr>
          <w:lang w:val="en-GB"/>
        </w:rPr>
        <w:t xml:space="preserve"> </w:t>
      </w:r>
      <w:r w:rsidR="00C218EA" w:rsidRPr="00C218EA">
        <w:rPr>
          <w:lang w:val="en-GB"/>
        </w:rPr>
        <w:t>M. Danti, D. Vige, G. Nierop, Modal methodology</w:t>
      </w:r>
      <w:r w:rsidR="00C218EA">
        <w:rPr>
          <w:lang w:val="en-GB"/>
        </w:rPr>
        <w:t xml:space="preserve"> </w:t>
      </w:r>
      <w:r w:rsidR="00C218EA" w:rsidRPr="00C218EA">
        <w:rPr>
          <w:lang w:val="en-GB"/>
        </w:rPr>
        <w:t>for the simulation and</w:t>
      </w:r>
      <w:r w:rsidR="00C218EA">
        <w:rPr>
          <w:lang w:val="en-GB"/>
        </w:rPr>
        <w:t xml:space="preserve"> </w:t>
      </w:r>
      <w:r w:rsidR="00C218EA" w:rsidRPr="00C218EA">
        <w:rPr>
          <w:lang w:val="en-GB"/>
        </w:rPr>
        <w:t>optimization of the free-layer</w:t>
      </w:r>
      <w:r w:rsidR="00847D19">
        <w:rPr>
          <w:lang w:val="en-GB"/>
        </w:rPr>
        <w:t xml:space="preserve"> </w:t>
      </w:r>
      <w:r w:rsidR="00C218EA" w:rsidRPr="00C218EA">
        <w:rPr>
          <w:lang w:val="en-GB"/>
        </w:rPr>
        <w:t>damping treatment of a car body, Jou</w:t>
      </w:r>
      <w:r w:rsidR="00847D19">
        <w:rPr>
          <w:lang w:val="en-GB"/>
        </w:rPr>
        <w:t>rnal</w:t>
      </w:r>
      <w:r w:rsidR="00C218EA" w:rsidRPr="00C218EA">
        <w:rPr>
          <w:lang w:val="en-GB"/>
        </w:rPr>
        <w:t xml:space="preserve"> of</w:t>
      </w:r>
      <w:r w:rsidR="00847D19">
        <w:rPr>
          <w:lang w:val="en-GB"/>
        </w:rPr>
        <w:t xml:space="preserve"> </w:t>
      </w:r>
      <w:r w:rsidR="00C218EA" w:rsidRPr="00C218EA">
        <w:rPr>
          <w:lang w:val="en-GB"/>
        </w:rPr>
        <w:t>Vibration and Acoustics 132 (2010) 021001.</w:t>
      </w:r>
    </w:p>
    <w:p w14:paraId="6F35C156" w14:textId="77777777" w:rsidR="00847D19" w:rsidRDefault="00847D19" w:rsidP="00C218EA">
      <w:pPr>
        <w:rPr>
          <w:lang w:val="en-GB"/>
        </w:rPr>
      </w:pPr>
    </w:p>
    <w:p w14:paraId="7394ED60" w14:textId="44B76CEA" w:rsidR="00847D19" w:rsidRDefault="00F94DCA" w:rsidP="00391B0A">
      <w:pPr>
        <w:rPr>
          <w:lang w:val="en-GB"/>
        </w:rPr>
      </w:pPr>
      <w:bookmarkStart w:id="5" w:name="_Ref109117727"/>
      <w:r>
        <w:rPr>
          <w:lang w:val="en-GB"/>
        </w:rPr>
        <w:t>[6]</w:t>
      </w:r>
      <w:bookmarkEnd w:id="5"/>
      <w:r w:rsidR="00847D19">
        <w:rPr>
          <w:lang w:val="en-GB"/>
        </w:rPr>
        <w:t xml:space="preserve"> </w:t>
      </w:r>
      <w:r w:rsidR="00391B0A" w:rsidRPr="00391B0A">
        <w:rPr>
          <w:lang w:val="en-GB"/>
        </w:rPr>
        <w:t>N. Alam, N. Asnani, Vibration and damping</w:t>
      </w:r>
      <w:r w:rsidR="00391B0A">
        <w:rPr>
          <w:lang w:val="en-GB"/>
        </w:rPr>
        <w:t xml:space="preserve"> </w:t>
      </w:r>
      <w:r w:rsidR="00391B0A" w:rsidRPr="00391B0A">
        <w:rPr>
          <w:lang w:val="en-GB"/>
        </w:rPr>
        <w:t>analysis of multilayered rectangular</w:t>
      </w:r>
      <w:r w:rsidR="00391B0A">
        <w:rPr>
          <w:lang w:val="en-GB"/>
        </w:rPr>
        <w:t xml:space="preserve"> </w:t>
      </w:r>
      <w:r w:rsidR="00391B0A" w:rsidRPr="00391B0A">
        <w:rPr>
          <w:lang w:val="en-GB"/>
        </w:rPr>
        <w:t>plates with constrained viscoelastic layers, Journal of Sound and</w:t>
      </w:r>
      <w:r w:rsidR="00391B0A">
        <w:rPr>
          <w:lang w:val="en-GB"/>
        </w:rPr>
        <w:t xml:space="preserve"> </w:t>
      </w:r>
      <w:r w:rsidR="00391B0A" w:rsidRPr="00391B0A">
        <w:rPr>
          <w:lang w:val="en-GB"/>
        </w:rPr>
        <w:t>Vibration 97 (4) (1984) 597–614.</w:t>
      </w:r>
    </w:p>
    <w:p w14:paraId="38608003" w14:textId="77777777" w:rsidR="00391B0A" w:rsidRDefault="00391B0A" w:rsidP="00391B0A">
      <w:pPr>
        <w:rPr>
          <w:lang w:val="en-GB"/>
        </w:rPr>
      </w:pPr>
    </w:p>
    <w:p w14:paraId="6B7D4D87" w14:textId="33DED143" w:rsidR="00391B0A" w:rsidRDefault="00F94DCA" w:rsidP="00254874">
      <w:pPr>
        <w:rPr>
          <w:lang w:val="en-GB"/>
        </w:rPr>
      </w:pPr>
      <w:bookmarkStart w:id="6" w:name="_Ref109117745"/>
      <w:r>
        <w:rPr>
          <w:lang w:val="en-GB"/>
        </w:rPr>
        <w:t>[7]</w:t>
      </w:r>
      <w:bookmarkEnd w:id="6"/>
      <w:r w:rsidR="00391B0A">
        <w:rPr>
          <w:lang w:val="en-GB"/>
        </w:rPr>
        <w:t xml:space="preserve"> </w:t>
      </w:r>
      <w:r w:rsidR="00254874" w:rsidRPr="00254874">
        <w:rPr>
          <w:lang w:val="en-GB"/>
        </w:rPr>
        <w:t>A. Yildiz, K. Stevens, Optimum thickness</w:t>
      </w:r>
      <w:r w:rsidR="00254874">
        <w:rPr>
          <w:lang w:val="en-GB"/>
        </w:rPr>
        <w:t xml:space="preserve"> </w:t>
      </w:r>
      <w:r w:rsidR="00254874" w:rsidRPr="00254874">
        <w:rPr>
          <w:lang w:val="en-GB"/>
        </w:rPr>
        <w:t>distribution of unconstrained</w:t>
      </w:r>
      <w:r w:rsidR="00254874">
        <w:rPr>
          <w:lang w:val="en-GB"/>
        </w:rPr>
        <w:t xml:space="preserve"> </w:t>
      </w:r>
      <w:r w:rsidR="00254874" w:rsidRPr="00254874">
        <w:rPr>
          <w:lang w:val="en-GB"/>
        </w:rPr>
        <w:t xml:space="preserve">viscoelastic layer </w:t>
      </w:r>
      <w:r w:rsidR="00254874" w:rsidRPr="00254874">
        <w:rPr>
          <w:lang w:val="en-GB"/>
        </w:rPr>
        <w:t>treatment for plates, Journal of Sound and Vibration</w:t>
      </w:r>
      <w:r w:rsidR="00254874">
        <w:rPr>
          <w:lang w:val="en-GB"/>
        </w:rPr>
        <w:t xml:space="preserve"> </w:t>
      </w:r>
      <w:r w:rsidR="00254874" w:rsidRPr="00254874">
        <w:rPr>
          <w:lang w:val="en-GB"/>
        </w:rPr>
        <w:t>103</w:t>
      </w:r>
      <w:r w:rsidR="00254874">
        <w:rPr>
          <w:lang w:val="en-GB"/>
        </w:rPr>
        <w:t xml:space="preserve"> </w:t>
      </w:r>
      <w:r w:rsidR="00254874" w:rsidRPr="00254874">
        <w:rPr>
          <w:lang w:val="en-GB"/>
        </w:rPr>
        <w:t>(1985) 183–199.</w:t>
      </w:r>
    </w:p>
    <w:p w14:paraId="4BF4052A" w14:textId="77777777" w:rsidR="00254874" w:rsidRDefault="00254874" w:rsidP="00254874">
      <w:pPr>
        <w:rPr>
          <w:lang w:val="en-GB"/>
        </w:rPr>
      </w:pPr>
    </w:p>
    <w:p w14:paraId="5047322C" w14:textId="4A7E50E3" w:rsidR="00254874" w:rsidRDefault="00F94DCA" w:rsidP="00B461C2">
      <w:pPr>
        <w:rPr>
          <w:lang w:val="en-GB"/>
        </w:rPr>
      </w:pPr>
      <w:bookmarkStart w:id="7" w:name="_Ref109117783"/>
      <w:r>
        <w:rPr>
          <w:lang w:val="en-GB"/>
        </w:rPr>
        <w:t>[8]</w:t>
      </w:r>
      <w:bookmarkEnd w:id="7"/>
      <w:r w:rsidR="00254874">
        <w:rPr>
          <w:lang w:val="en-GB"/>
        </w:rPr>
        <w:t xml:space="preserve"> </w:t>
      </w:r>
      <w:r w:rsidR="00B461C2" w:rsidRPr="00B461C2">
        <w:rPr>
          <w:lang w:val="en-GB"/>
        </w:rPr>
        <w:t>D. Nokes, F. Nelson, Constrained layer damping</w:t>
      </w:r>
      <w:r w:rsidR="00B461C2">
        <w:rPr>
          <w:lang w:val="en-GB"/>
        </w:rPr>
        <w:t xml:space="preserve"> </w:t>
      </w:r>
      <w:r w:rsidR="00B461C2" w:rsidRPr="00B461C2">
        <w:rPr>
          <w:lang w:val="en-GB"/>
        </w:rPr>
        <w:t>with partial coverage,</w:t>
      </w:r>
      <w:r w:rsidR="00B461C2">
        <w:rPr>
          <w:lang w:val="en-GB"/>
        </w:rPr>
        <w:t xml:space="preserve"> </w:t>
      </w:r>
      <w:r w:rsidR="00B461C2" w:rsidRPr="00B461C2">
        <w:rPr>
          <w:lang w:val="en-GB"/>
        </w:rPr>
        <w:t>Shock and Vibration 38 (1968) 5–10.</w:t>
      </w:r>
    </w:p>
    <w:p w14:paraId="6A6AF0D8" w14:textId="77777777" w:rsidR="00B461C2" w:rsidRDefault="00B461C2" w:rsidP="00B461C2">
      <w:pPr>
        <w:rPr>
          <w:lang w:val="en-GB"/>
        </w:rPr>
      </w:pPr>
    </w:p>
    <w:p w14:paraId="4588C781" w14:textId="01D89135" w:rsidR="00B461C2" w:rsidRDefault="00F94DCA" w:rsidP="00883D7A">
      <w:pPr>
        <w:rPr>
          <w:lang w:val="en-GB"/>
        </w:rPr>
      </w:pPr>
      <w:bookmarkStart w:id="8" w:name="_Ref109117819"/>
      <w:r>
        <w:rPr>
          <w:lang w:val="en-GB"/>
        </w:rPr>
        <w:t>[9]</w:t>
      </w:r>
      <w:bookmarkEnd w:id="8"/>
      <w:r w:rsidR="00B461C2">
        <w:rPr>
          <w:lang w:val="en-GB"/>
        </w:rPr>
        <w:t xml:space="preserve"> </w:t>
      </w:r>
      <w:r w:rsidR="00883D7A" w:rsidRPr="00883D7A">
        <w:rPr>
          <w:lang w:val="en-GB"/>
        </w:rPr>
        <w:t>G. Parathasarathy, C. Reddy, N. Ganesan, Partial</w:t>
      </w:r>
      <w:r w:rsidR="00883D7A">
        <w:rPr>
          <w:lang w:val="en-GB"/>
        </w:rPr>
        <w:t xml:space="preserve"> </w:t>
      </w:r>
      <w:r w:rsidR="00883D7A" w:rsidRPr="00883D7A">
        <w:rPr>
          <w:lang w:val="en-GB"/>
        </w:rPr>
        <w:t>coverage of rectangular</w:t>
      </w:r>
      <w:r w:rsidR="00883D7A">
        <w:rPr>
          <w:lang w:val="en-GB"/>
        </w:rPr>
        <w:t xml:space="preserve"> </w:t>
      </w:r>
      <w:r w:rsidR="00883D7A" w:rsidRPr="00883D7A">
        <w:rPr>
          <w:lang w:val="en-GB"/>
        </w:rPr>
        <w:t>plates by unconstrained layer damping treatments, Journal of Sound and</w:t>
      </w:r>
      <w:r w:rsidR="00883D7A">
        <w:rPr>
          <w:lang w:val="en-GB"/>
        </w:rPr>
        <w:t xml:space="preserve"> </w:t>
      </w:r>
      <w:r w:rsidR="00883D7A" w:rsidRPr="00883D7A">
        <w:rPr>
          <w:lang w:val="en-GB"/>
        </w:rPr>
        <w:t>Vibration 102 (1985) 203–216.</w:t>
      </w:r>
    </w:p>
    <w:p w14:paraId="1FCA3982" w14:textId="77777777" w:rsidR="00883D7A" w:rsidRDefault="00883D7A" w:rsidP="00883D7A">
      <w:pPr>
        <w:rPr>
          <w:lang w:val="en-GB"/>
        </w:rPr>
      </w:pPr>
    </w:p>
    <w:p w14:paraId="06C473D7" w14:textId="55831289" w:rsidR="00883D7A" w:rsidRDefault="00F94DCA" w:rsidP="00395259">
      <w:pPr>
        <w:rPr>
          <w:lang w:val="en-GB"/>
        </w:rPr>
      </w:pPr>
      <w:bookmarkStart w:id="9" w:name="_Ref109117851"/>
      <w:r>
        <w:rPr>
          <w:lang w:val="en-GB"/>
        </w:rPr>
        <w:t>[10]</w:t>
      </w:r>
      <w:bookmarkEnd w:id="9"/>
      <w:r w:rsidR="00395259">
        <w:rPr>
          <w:lang w:val="en-GB"/>
        </w:rPr>
        <w:t xml:space="preserve"> </w:t>
      </w:r>
      <w:r w:rsidR="00395259" w:rsidRPr="00395259">
        <w:rPr>
          <w:lang w:val="en-GB"/>
        </w:rPr>
        <w:t>A. Lall, N. Asnani, B. Nakra, Vibration and damping analysis of rectangular plate with partially</w:t>
      </w:r>
      <w:r w:rsidR="00395259">
        <w:rPr>
          <w:lang w:val="en-GB"/>
        </w:rPr>
        <w:t xml:space="preserve"> </w:t>
      </w:r>
      <w:r w:rsidR="00395259" w:rsidRPr="00395259">
        <w:rPr>
          <w:lang w:val="en-GB"/>
        </w:rPr>
        <w:t>covered constrained viscoelastic layer, Journal</w:t>
      </w:r>
      <w:r w:rsidR="00395259">
        <w:rPr>
          <w:lang w:val="en-GB"/>
        </w:rPr>
        <w:t xml:space="preserve"> </w:t>
      </w:r>
      <w:r w:rsidR="00395259" w:rsidRPr="00395259">
        <w:rPr>
          <w:lang w:val="en-GB"/>
        </w:rPr>
        <w:t>of Vibration, Acoustic, Stress, and Reliability in Design 109 (3) (1987)</w:t>
      </w:r>
      <w:r w:rsidR="00395259">
        <w:rPr>
          <w:lang w:val="en-GB"/>
        </w:rPr>
        <w:t xml:space="preserve"> </w:t>
      </w:r>
      <w:r w:rsidR="00395259" w:rsidRPr="00395259">
        <w:rPr>
          <w:lang w:val="en-GB"/>
        </w:rPr>
        <w:t>241–247.</w:t>
      </w:r>
    </w:p>
    <w:p w14:paraId="3289F91D" w14:textId="77777777" w:rsidR="00395259" w:rsidRDefault="00395259" w:rsidP="00395259">
      <w:pPr>
        <w:rPr>
          <w:lang w:val="en-GB"/>
        </w:rPr>
      </w:pPr>
    </w:p>
    <w:p w14:paraId="13C6D992" w14:textId="788FCE42" w:rsidR="00395259" w:rsidRDefault="00F94DCA" w:rsidP="00BC2350">
      <w:pPr>
        <w:rPr>
          <w:lang w:val="en-GB"/>
        </w:rPr>
      </w:pPr>
      <w:bookmarkStart w:id="10" w:name="_Ref109117857"/>
      <w:r>
        <w:rPr>
          <w:lang w:val="en-GB"/>
        </w:rPr>
        <w:t>[11]</w:t>
      </w:r>
      <w:bookmarkEnd w:id="10"/>
      <w:r w:rsidR="00395259">
        <w:rPr>
          <w:lang w:val="en-GB"/>
        </w:rPr>
        <w:t xml:space="preserve"> </w:t>
      </w:r>
      <w:r w:rsidR="00BC2350" w:rsidRPr="00BC2350">
        <w:rPr>
          <w:lang w:val="en-GB"/>
        </w:rPr>
        <w:t>A. Lall, N. Asnani, B. Nakra, Damping analysis of</w:t>
      </w:r>
      <w:r w:rsidR="00BC2350">
        <w:rPr>
          <w:lang w:val="en-GB"/>
        </w:rPr>
        <w:t xml:space="preserve"> </w:t>
      </w:r>
      <w:r w:rsidR="00BC2350" w:rsidRPr="00BC2350">
        <w:rPr>
          <w:lang w:val="en-GB"/>
        </w:rPr>
        <w:t>partially covered sandwich</w:t>
      </w:r>
      <w:r w:rsidR="00BC2350">
        <w:rPr>
          <w:lang w:val="en-GB"/>
        </w:rPr>
        <w:t xml:space="preserve"> </w:t>
      </w:r>
      <w:r w:rsidR="00BC2350" w:rsidRPr="00BC2350">
        <w:rPr>
          <w:lang w:val="en-GB"/>
        </w:rPr>
        <w:t>beams, Journal of Sound and Vibration 123 (2) (1988) 247–259.</w:t>
      </w:r>
    </w:p>
    <w:p w14:paraId="63AB6544" w14:textId="77777777" w:rsidR="00BC2350" w:rsidRDefault="00BC2350" w:rsidP="00BC2350">
      <w:pPr>
        <w:rPr>
          <w:lang w:val="en-GB"/>
        </w:rPr>
      </w:pPr>
    </w:p>
    <w:p w14:paraId="04A98EF7" w14:textId="59BE3126" w:rsidR="00BC2350" w:rsidRDefault="00F94DCA" w:rsidP="001B0BB8">
      <w:pPr>
        <w:rPr>
          <w:lang w:val="en-GB"/>
        </w:rPr>
      </w:pPr>
      <w:bookmarkStart w:id="11" w:name="_Ref109117895"/>
      <w:r>
        <w:rPr>
          <w:lang w:val="en-GB"/>
        </w:rPr>
        <w:t>[12]</w:t>
      </w:r>
      <w:bookmarkEnd w:id="11"/>
      <w:r w:rsidR="00BC2350">
        <w:rPr>
          <w:lang w:val="en-GB"/>
        </w:rPr>
        <w:t xml:space="preserve"> </w:t>
      </w:r>
      <w:r w:rsidR="001B0BB8" w:rsidRPr="001B0BB8">
        <w:rPr>
          <w:lang w:val="en-GB"/>
        </w:rPr>
        <w:t>H. Zheng, C. Cai, G. Pau, G. Liu, Minimizing vibration response of cylindrical</w:t>
      </w:r>
      <w:r w:rsidR="001B0BB8">
        <w:rPr>
          <w:lang w:val="en-GB"/>
        </w:rPr>
        <w:t xml:space="preserve"> </w:t>
      </w:r>
      <w:r w:rsidR="001B0BB8" w:rsidRPr="001B0BB8">
        <w:rPr>
          <w:lang w:val="en-GB"/>
        </w:rPr>
        <w:t>shells through layout optimization of passive constrained layer damping</w:t>
      </w:r>
      <w:r w:rsidR="001B0BB8">
        <w:rPr>
          <w:lang w:val="en-GB"/>
        </w:rPr>
        <w:t xml:space="preserve"> </w:t>
      </w:r>
      <w:r w:rsidR="001B0BB8" w:rsidRPr="001B0BB8">
        <w:rPr>
          <w:lang w:val="en-GB"/>
        </w:rPr>
        <w:t>treatments, Journal of Sound and Vibration 279 (2005) 739–756.</w:t>
      </w:r>
    </w:p>
    <w:p w14:paraId="7BA7A0B2" w14:textId="77777777" w:rsidR="001B0BB8" w:rsidRDefault="001B0BB8" w:rsidP="001B0BB8">
      <w:pPr>
        <w:rPr>
          <w:lang w:val="en-GB"/>
        </w:rPr>
      </w:pPr>
    </w:p>
    <w:p w14:paraId="1F757AEF" w14:textId="1FC93B1C" w:rsidR="001B0BB8" w:rsidRDefault="00F94DCA" w:rsidP="00DC3E72">
      <w:pPr>
        <w:rPr>
          <w:lang w:val="en-GB"/>
        </w:rPr>
      </w:pPr>
      <w:bookmarkStart w:id="12" w:name="_Ref109117996"/>
      <w:r>
        <w:rPr>
          <w:lang w:val="en-GB"/>
        </w:rPr>
        <w:t>[13]</w:t>
      </w:r>
      <w:bookmarkEnd w:id="12"/>
      <w:r w:rsidR="001B0BB8">
        <w:rPr>
          <w:lang w:val="en-GB"/>
        </w:rPr>
        <w:t xml:space="preserve"> </w:t>
      </w:r>
      <w:r w:rsidR="00DC3E72" w:rsidRPr="00DC3E72">
        <w:rPr>
          <w:lang w:val="en-GB"/>
        </w:rPr>
        <w:t>L. Zheng, R. Xie, Y. Wang, E. Adel, Topology</w:t>
      </w:r>
      <w:r w:rsidR="00DC3E72">
        <w:rPr>
          <w:lang w:val="en-GB"/>
        </w:rPr>
        <w:t xml:space="preserve"> </w:t>
      </w:r>
      <w:r w:rsidR="00DC3E72" w:rsidRPr="00DC3E72">
        <w:rPr>
          <w:lang w:val="en-GB"/>
        </w:rPr>
        <w:t>optimization of constrained</w:t>
      </w:r>
      <w:r w:rsidR="00DC3E72">
        <w:rPr>
          <w:lang w:val="en-GB"/>
        </w:rPr>
        <w:t xml:space="preserve"> </w:t>
      </w:r>
      <w:r w:rsidR="00DC3E72" w:rsidRPr="00DC3E72">
        <w:rPr>
          <w:lang w:val="en-GB"/>
        </w:rPr>
        <w:t>layer damping on plates using method of moving asymptote mma approach,</w:t>
      </w:r>
      <w:r w:rsidR="00DC3E72">
        <w:rPr>
          <w:lang w:val="en-GB"/>
        </w:rPr>
        <w:t xml:space="preserve"> </w:t>
      </w:r>
      <w:r w:rsidR="00DC3E72" w:rsidRPr="00DC3E72">
        <w:rPr>
          <w:lang w:val="en-GB"/>
        </w:rPr>
        <w:t>Shock and Vibration 18 (2011) 221–244.</w:t>
      </w:r>
    </w:p>
    <w:p w14:paraId="548476DE" w14:textId="77777777" w:rsidR="00DC3E72" w:rsidRDefault="00DC3E72" w:rsidP="00DC3E72">
      <w:pPr>
        <w:rPr>
          <w:lang w:val="en-GB"/>
        </w:rPr>
      </w:pPr>
    </w:p>
    <w:p w14:paraId="074A585E" w14:textId="2C0C22A0" w:rsidR="00DC3E72" w:rsidRDefault="00F94DCA" w:rsidP="00540E83">
      <w:pPr>
        <w:rPr>
          <w:lang w:val="en-GB"/>
        </w:rPr>
      </w:pPr>
      <w:bookmarkStart w:id="13" w:name="_Ref109118022"/>
      <w:r>
        <w:rPr>
          <w:lang w:val="en-GB"/>
        </w:rPr>
        <w:t>[14]</w:t>
      </w:r>
      <w:bookmarkEnd w:id="13"/>
      <w:r w:rsidR="00DC3E72">
        <w:rPr>
          <w:lang w:val="en-GB"/>
        </w:rPr>
        <w:t xml:space="preserve"> </w:t>
      </w:r>
      <w:r w:rsidR="00540E83" w:rsidRPr="00540E83">
        <w:rPr>
          <w:lang w:val="en-GB"/>
        </w:rPr>
        <w:t>M. Ansari, A. Khajepour, E. Esmailzadeh,</w:t>
      </w:r>
      <w:r w:rsidR="00540E83">
        <w:rPr>
          <w:lang w:val="en-GB"/>
        </w:rPr>
        <w:t xml:space="preserve"> </w:t>
      </w:r>
      <w:r w:rsidR="00540E83" w:rsidRPr="00540E83">
        <w:rPr>
          <w:lang w:val="en-GB"/>
        </w:rPr>
        <w:t>Application of level set method</w:t>
      </w:r>
      <w:r w:rsidR="00540E83">
        <w:rPr>
          <w:lang w:val="en-GB"/>
        </w:rPr>
        <w:t xml:space="preserve"> </w:t>
      </w:r>
      <w:r w:rsidR="00540E83" w:rsidRPr="00540E83">
        <w:rPr>
          <w:lang w:val="en-GB"/>
        </w:rPr>
        <w:t>to optimal vibration control of plate structures, Journal of Sound and</w:t>
      </w:r>
      <w:r w:rsidR="00540E83">
        <w:rPr>
          <w:lang w:val="en-GB"/>
        </w:rPr>
        <w:t xml:space="preserve"> </w:t>
      </w:r>
      <w:r w:rsidR="00540E83" w:rsidRPr="00540E83">
        <w:rPr>
          <w:lang w:val="en-GB"/>
        </w:rPr>
        <w:t>Vibration</w:t>
      </w:r>
      <w:r w:rsidR="00540E83">
        <w:rPr>
          <w:lang w:val="en-GB"/>
        </w:rPr>
        <w:t xml:space="preserve"> </w:t>
      </w:r>
      <w:r w:rsidR="00540E83" w:rsidRPr="00540E83">
        <w:rPr>
          <w:lang w:val="en-GB"/>
        </w:rPr>
        <w:t>332 (2013) 687–700.</w:t>
      </w:r>
    </w:p>
    <w:p w14:paraId="64B2EE2F" w14:textId="77777777" w:rsidR="00540E83" w:rsidRDefault="00540E83" w:rsidP="00540E83">
      <w:pPr>
        <w:rPr>
          <w:lang w:val="en-GB"/>
        </w:rPr>
      </w:pPr>
    </w:p>
    <w:p w14:paraId="12D97E0A" w14:textId="160364BE" w:rsidR="001B0BB8" w:rsidRDefault="00F94DCA" w:rsidP="001B0BB8">
      <w:pPr>
        <w:rPr>
          <w:lang w:val="en-GB"/>
        </w:rPr>
      </w:pPr>
      <w:r>
        <w:rPr>
          <w:lang w:val="en-GB"/>
        </w:rPr>
        <w:t>[15]</w:t>
      </w:r>
      <w:r w:rsidR="00540E83">
        <w:rPr>
          <w:lang w:val="en-GB"/>
        </w:rPr>
        <w:t xml:space="preserve"> </w:t>
      </w:r>
      <w:r w:rsidR="00C76093" w:rsidRPr="00C76093">
        <w:rPr>
          <w:lang w:val="en-GB"/>
        </w:rPr>
        <w:t>A. Takezawa, M. Daifuku, Y. Nakano, K.</w:t>
      </w:r>
      <w:r w:rsidR="00C76093">
        <w:rPr>
          <w:lang w:val="en-GB"/>
        </w:rPr>
        <w:t xml:space="preserve"> </w:t>
      </w:r>
      <w:r w:rsidR="00C76093" w:rsidRPr="00C76093">
        <w:rPr>
          <w:lang w:val="en-GB"/>
        </w:rPr>
        <w:t>Nakagawa, T. Yamamoto, M. K</w:t>
      </w:r>
      <w:r w:rsidR="00C76093">
        <w:rPr>
          <w:lang w:val="en-GB"/>
        </w:rPr>
        <w:t>i</w:t>
      </w:r>
      <w:r w:rsidR="00C76093" w:rsidRPr="00C76093">
        <w:rPr>
          <w:lang w:val="en-GB"/>
        </w:rPr>
        <w:t>tamura, Topology optimization of damping material for reducing resonance</w:t>
      </w:r>
      <w:r w:rsidR="00C76093">
        <w:rPr>
          <w:lang w:val="en-GB"/>
        </w:rPr>
        <w:t xml:space="preserve"> </w:t>
      </w:r>
      <w:r w:rsidR="00C76093" w:rsidRPr="00C76093">
        <w:rPr>
          <w:lang w:val="en-GB"/>
        </w:rPr>
        <w:t>response based on complex dynamic compliance, Journal of Sound and Vibration</w:t>
      </w:r>
      <w:r w:rsidR="00C76093">
        <w:rPr>
          <w:lang w:val="en-GB"/>
        </w:rPr>
        <w:t xml:space="preserve"> </w:t>
      </w:r>
      <w:r w:rsidR="00C76093" w:rsidRPr="00C76093">
        <w:rPr>
          <w:lang w:val="en-GB"/>
        </w:rPr>
        <w:t>365 (2016) 230–243.</w:t>
      </w:r>
    </w:p>
    <w:p w14:paraId="7A628872" w14:textId="77777777" w:rsidR="00F94DCA" w:rsidRDefault="00F94DCA" w:rsidP="001B0BB8">
      <w:pPr>
        <w:rPr>
          <w:lang w:val="en-GB"/>
        </w:rPr>
      </w:pPr>
    </w:p>
    <w:p w14:paraId="7805AE56" w14:textId="793064D7" w:rsidR="00C76093" w:rsidRDefault="00F94DCA" w:rsidP="0087683A">
      <w:pPr>
        <w:rPr>
          <w:lang w:val="en-GB"/>
        </w:rPr>
      </w:pPr>
      <w:r>
        <w:rPr>
          <w:lang w:val="en-GB"/>
        </w:rPr>
        <w:t>[16]</w:t>
      </w:r>
      <w:r w:rsidR="00C76093">
        <w:rPr>
          <w:lang w:val="en-GB"/>
        </w:rPr>
        <w:t xml:space="preserve"> </w:t>
      </w:r>
      <w:r w:rsidR="0087683A" w:rsidRPr="0087683A">
        <w:rPr>
          <w:lang w:val="en-GB"/>
        </w:rPr>
        <w:t>Q. Liu, D. Ruan, X. Huang, Topology optimization of viscoelastic materials</w:t>
      </w:r>
      <w:r w:rsidR="0087683A">
        <w:rPr>
          <w:lang w:val="en-GB"/>
        </w:rPr>
        <w:t xml:space="preserve"> </w:t>
      </w:r>
      <w:r w:rsidR="0087683A" w:rsidRPr="0087683A">
        <w:rPr>
          <w:lang w:val="en-GB"/>
        </w:rPr>
        <w:t>on damping and frequency of macrostructures, Computer methods in</w:t>
      </w:r>
      <w:r w:rsidR="0087683A">
        <w:rPr>
          <w:lang w:val="en-GB"/>
        </w:rPr>
        <w:t xml:space="preserve"> </w:t>
      </w:r>
      <w:r w:rsidR="0087683A" w:rsidRPr="0087683A">
        <w:rPr>
          <w:lang w:val="en-GB"/>
        </w:rPr>
        <w:t>applied mechanics and engineering 337 (2018) 305–323.</w:t>
      </w:r>
    </w:p>
    <w:p w14:paraId="02CB4353" w14:textId="77777777" w:rsidR="0087683A" w:rsidRDefault="0087683A" w:rsidP="0087683A">
      <w:pPr>
        <w:rPr>
          <w:lang w:val="en-GB"/>
        </w:rPr>
      </w:pPr>
    </w:p>
    <w:p w14:paraId="6E05BE78" w14:textId="7A05BD69" w:rsidR="0087683A" w:rsidRDefault="00F94DCA" w:rsidP="00B658AC">
      <w:pPr>
        <w:rPr>
          <w:lang w:val="en-GB"/>
        </w:rPr>
      </w:pPr>
      <w:r>
        <w:rPr>
          <w:lang w:val="en-GB"/>
        </w:rPr>
        <w:t>[17]</w:t>
      </w:r>
      <w:r w:rsidR="00B658AC">
        <w:rPr>
          <w:lang w:val="en-GB"/>
        </w:rPr>
        <w:t xml:space="preserve"> </w:t>
      </w:r>
      <w:r w:rsidR="00B658AC" w:rsidRPr="00B658AC">
        <w:rPr>
          <w:lang w:val="en-GB"/>
        </w:rPr>
        <w:t>X. Xie, H. Zheng, S. Jonckheere, W. Desmet, Explicit and efficient topology</w:t>
      </w:r>
      <w:r w:rsidR="00B658AC">
        <w:rPr>
          <w:lang w:val="en-GB"/>
        </w:rPr>
        <w:t xml:space="preserve"> </w:t>
      </w:r>
      <w:r w:rsidR="00B658AC" w:rsidRPr="00B658AC">
        <w:rPr>
          <w:lang w:val="en-GB"/>
        </w:rPr>
        <w:t>optimization of frequency-dependent damping patches using moving</w:t>
      </w:r>
      <w:r w:rsidR="00B658AC">
        <w:rPr>
          <w:lang w:val="en-GB"/>
        </w:rPr>
        <w:t xml:space="preserve"> </w:t>
      </w:r>
      <w:r w:rsidR="00B658AC" w:rsidRPr="00B658AC">
        <w:rPr>
          <w:lang w:val="en-GB"/>
        </w:rPr>
        <w:t>morphable components and reduced-order models, Computer methods in</w:t>
      </w:r>
      <w:r w:rsidR="00B658AC">
        <w:rPr>
          <w:lang w:val="en-GB"/>
        </w:rPr>
        <w:t xml:space="preserve"> </w:t>
      </w:r>
      <w:r w:rsidR="00B658AC" w:rsidRPr="00B658AC">
        <w:rPr>
          <w:lang w:val="en-GB"/>
        </w:rPr>
        <w:t>applied mechanics and engineering 355 (2019) 591–613.</w:t>
      </w:r>
    </w:p>
    <w:p w14:paraId="59EA1817" w14:textId="77777777" w:rsidR="00B658AC" w:rsidRDefault="00B658AC" w:rsidP="00B658AC">
      <w:pPr>
        <w:rPr>
          <w:lang w:val="en-GB"/>
        </w:rPr>
      </w:pPr>
    </w:p>
    <w:p w14:paraId="2ECA0F7A" w14:textId="0AEF009D" w:rsidR="00B658AC" w:rsidRDefault="00F94DCA" w:rsidP="00765627">
      <w:pPr>
        <w:rPr>
          <w:lang w:val="en-GB"/>
        </w:rPr>
      </w:pPr>
      <w:bookmarkStart w:id="14" w:name="_Ref109118038"/>
      <w:r>
        <w:rPr>
          <w:lang w:val="en-GB"/>
        </w:rPr>
        <w:lastRenderedPageBreak/>
        <w:t>[18]</w:t>
      </w:r>
      <w:bookmarkEnd w:id="14"/>
      <w:r w:rsidR="00B658AC">
        <w:rPr>
          <w:lang w:val="en-GB"/>
        </w:rPr>
        <w:t xml:space="preserve"> </w:t>
      </w:r>
      <w:r w:rsidR="00765627" w:rsidRPr="00765627">
        <w:rPr>
          <w:lang w:val="en-GB"/>
        </w:rPr>
        <w:t>J. Madeira, A. Ara</w:t>
      </w:r>
      <w:r w:rsidR="0094099A">
        <w:rPr>
          <w:lang w:val="en-GB"/>
        </w:rPr>
        <w:t>ú</w:t>
      </w:r>
      <w:r w:rsidR="00765627" w:rsidRPr="00765627">
        <w:rPr>
          <w:lang w:val="en-GB"/>
        </w:rPr>
        <w:t>jo, C. M. Soares, Multiobjective optimization of constrained</w:t>
      </w:r>
      <w:r w:rsidR="00765627">
        <w:rPr>
          <w:lang w:val="en-GB"/>
        </w:rPr>
        <w:t xml:space="preserve"> </w:t>
      </w:r>
      <w:r w:rsidR="00765627" w:rsidRPr="00765627">
        <w:rPr>
          <w:lang w:val="en-GB"/>
        </w:rPr>
        <w:t>layer damping treatments in composite plate structures, Mechanics</w:t>
      </w:r>
      <w:r w:rsidR="00765627">
        <w:rPr>
          <w:lang w:val="en-GB"/>
        </w:rPr>
        <w:t xml:space="preserve"> </w:t>
      </w:r>
      <w:r w:rsidR="00765627" w:rsidRPr="00765627">
        <w:rPr>
          <w:lang w:val="en-GB"/>
        </w:rPr>
        <w:t>of Advanced Materials and Structures 24 (2017) 427–436.</w:t>
      </w:r>
    </w:p>
    <w:p w14:paraId="0684AAC3" w14:textId="77777777" w:rsidR="00765627" w:rsidRDefault="00765627" w:rsidP="00765627">
      <w:pPr>
        <w:rPr>
          <w:lang w:val="en-GB"/>
        </w:rPr>
      </w:pPr>
    </w:p>
    <w:p w14:paraId="1A5A3EB4" w14:textId="19F8EFE3" w:rsidR="00765627" w:rsidRDefault="00F94DCA" w:rsidP="009A50EC">
      <w:pPr>
        <w:rPr>
          <w:lang w:val="en-GB"/>
        </w:rPr>
      </w:pPr>
      <w:bookmarkStart w:id="15" w:name="_Ref109118096"/>
      <w:r>
        <w:rPr>
          <w:lang w:val="en-GB"/>
        </w:rPr>
        <w:t>[19]</w:t>
      </w:r>
      <w:bookmarkEnd w:id="15"/>
      <w:r w:rsidR="009A50EC">
        <w:rPr>
          <w:lang w:val="en-GB"/>
        </w:rPr>
        <w:t xml:space="preserve"> </w:t>
      </w:r>
      <w:r w:rsidR="009A50EC" w:rsidRPr="009A50EC">
        <w:rPr>
          <w:lang w:val="en-GB"/>
        </w:rPr>
        <w:t>P. Verboven, P. Guillaume, B. Cauberghe, S. Vanlanduit, E. Parloo, Modal</w:t>
      </w:r>
      <w:r w:rsidR="009A50EC">
        <w:rPr>
          <w:lang w:val="en-GB"/>
        </w:rPr>
        <w:t xml:space="preserve"> </w:t>
      </w:r>
      <w:r w:rsidR="009A50EC" w:rsidRPr="009A50EC">
        <w:rPr>
          <w:lang w:val="en-GB"/>
        </w:rPr>
        <w:t>parameter estimation from input-output fourier data using frequency</w:t>
      </w:r>
      <w:r w:rsidR="009A50EC">
        <w:rPr>
          <w:lang w:val="en-GB"/>
        </w:rPr>
        <w:t xml:space="preserve"> </w:t>
      </w:r>
      <w:r w:rsidR="009A50EC" w:rsidRPr="009A50EC">
        <w:rPr>
          <w:lang w:val="en-GB"/>
        </w:rPr>
        <w:t>domain maximum likelihood identification, Journal of Sound and Vibration</w:t>
      </w:r>
      <w:r w:rsidR="009A50EC">
        <w:rPr>
          <w:lang w:val="en-GB"/>
        </w:rPr>
        <w:t xml:space="preserve"> </w:t>
      </w:r>
      <w:r w:rsidR="009A50EC" w:rsidRPr="009A50EC">
        <w:rPr>
          <w:lang w:val="en-GB"/>
        </w:rPr>
        <w:t>276 (2004) 957–979.</w:t>
      </w:r>
    </w:p>
    <w:p w14:paraId="7814D88F" w14:textId="77777777" w:rsidR="00792CB4" w:rsidRDefault="00792CB4" w:rsidP="009A50EC">
      <w:pPr>
        <w:rPr>
          <w:lang w:val="en-GB"/>
        </w:rPr>
      </w:pPr>
    </w:p>
    <w:p w14:paraId="507139BA" w14:textId="5FC3AA46" w:rsidR="00395259" w:rsidRDefault="00792CB4" w:rsidP="00395259">
      <w:pPr>
        <w:rPr>
          <w:lang w:val="en-GB"/>
        </w:rPr>
      </w:pPr>
      <w:r>
        <w:rPr>
          <w:lang w:val="en-GB"/>
        </w:rPr>
        <w:t xml:space="preserve">[20] </w:t>
      </w:r>
      <w:r w:rsidRPr="00792CB4">
        <w:rPr>
          <w:lang w:val="en-GB"/>
        </w:rPr>
        <w:t>M. El-Kafaty, B. Peeters, P. Guillaume, T. de Trover, Constrained maximum likelihood modal parameter identification applied to structural dynamics, Mechanical Systems and Signal Processing 72–73 (2007) 567–589.</w:t>
      </w:r>
    </w:p>
    <w:p w14:paraId="479BCD2F" w14:textId="77777777" w:rsidR="00847D19" w:rsidRDefault="00847D19" w:rsidP="00C218EA">
      <w:pPr>
        <w:rPr>
          <w:lang w:val="en-GB"/>
        </w:rPr>
      </w:pPr>
    </w:p>
    <w:p w14:paraId="2B262220" w14:textId="77777777" w:rsidR="001D317C" w:rsidRPr="00515ABC" w:rsidRDefault="001D317C" w:rsidP="00B229B1">
      <w:pPr>
        <w:rPr>
          <w:lang w:val="en-GB"/>
        </w:rPr>
      </w:pPr>
    </w:p>
    <w:p w14:paraId="2A7A8B37" w14:textId="1F28BC16" w:rsidR="00787834" w:rsidRPr="00515ABC" w:rsidRDefault="00787834" w:rsidP="00FB73A9">
      <w:pPr>
        <w:rPr>
          <w:iCs/>
          <w:noProof/>
          <w:lang w:val="en-GB"/>
        </w:rPr>
      </w:pPr>
    </w:p>
    <w:p w14:paraId="16A59D74" w14:textId="2610A7CA" w:rsidR="00A21C5B" w:rsidRPr="00515ABC" w:rsidRDefault="00A21C5B" w:rsidP="00FB73A9">
      <w:pPr>
        <w:rPr>
          <w:iCs/>
          <w:noProof/>
          <w:lang w:val="en-GB"/>
        </w:rPr>
      </w:pPr>
    </w:p>
    <w:sectPr w:rsidR="00A21C5B" w:rsidRPr="00515ABC"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C2F10" w14:textId="77777777" w:rsidR="000A6D32" w:rsidRDefault="000A6D32" w:rsidP="00FB73A9">
      <w:r>
        <w:separator/>
      </w:r>
    </w:p>
  </w:endnote>
  <w:endnote w:type="continuationSeparator" w:id="0">
    <w:p w14:paraId="5FB36668" w14:textId="77777777" w:rsidR="000A6D32" w:rsidRDefault="000A6D32" w:rsidP="00FB73A9">
      <w:r>
        <w:continuationSeparator/>
      </w:r>
    </w:p>
  </w:endnote>
  <w:endnote w:type="continuationNotice" w:id="1">
    <w:p w14:paraId="5EFEF8B5" w14:textId="77777777" w:rsidR="000A6D32" w:rsidRDefault="000A6D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313ED" w14:textId="77777777" w:rsidR="000A6D32" w:rsidRDefault="000A6D32" w:rsidP="00FB73A9">
      <w:r>
        <w:separator/>
      </w:r>
    </w:p>
  </w:footnote>
  <w:footnote w:type="continuationSeparator" w:id="0">
    <w:p w14:paraId="15BF1338" w14:textId="77777777" w:rsidR="000A6D32" w:rsidRDefault="000A6D32" w:rsidP="00FB73A9">
      <w:r>
        <w:continuationSeparator/>
      </w:r>
    </w:p>
  </w:footnote>
  <w:footnote w:type="continuationNotice" w:id="1">
    <w:p w14:paraId="6696F594" w14:textId="77777777" w:rsidR="000A6D32" w:rsidRDefault="000A6D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8240"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34" type="#_x0000_t202" style="position:absolute;left:0;text-align:left;margin-left:311.15pt;margin-top:.3pt;width:166pt;height:17.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D452D6" w:rsidP="00FB73A9">
    <w:pPr>
      <w:pStyle w:val="Encabezado"/>
      <w:rPr>
        <w:rFonts w:ascii="Square721 Cn BT" w:hAnsi="Square721 Cn B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8241" behindDoc="0" locked="0" layoutInCell="1" allowOverlap="1" wp14:anchorId="57B69813" wp14:editId="1E789905">
              <wp:simplePos x="0" y="0"/>
              <wp:positionH relativeFrom="column">
                <wp:posOffset>-92710</wp:posOffset>
              </wp:positionH>
              <wp:positionV relativeFrom="paragraph">
                <wp:posOffset>-162560</wp:posOffset>
              </wp:positionV>
              <wp:extent cx="4613910" cy="36576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365760"/>
                      </a:xfrm>
                      <a:prstGeom prst="rect">
                        <a:avLst/>
                      </a:prstGeom>
                      <a:solidFill>
                        <a:srgbClr val="FFFFFF"/>
                      </a:solidFill>
                      <a:ln w="9525">
                        <a:noFill/>
                        <a:miter lim="800000"/>
                        <a:headEnd/>
                        <a:tailEnd/>
                      </a:ln>
                    </wps:spPr>
                    <wps:txbx>
                      <w:txbxContent>
                        <w:p w14:paraId="736C313B" w14:textId="77777777" w:rsidR="00074ABE" w:rsidRPr="00074ABE" w:rsidRDefault="00074ABE" w:rsidP="00074ABE">
                          <w:pPr>
                            <w:rPr>
                              <w:sz w:val="16"/>
                              <w:szCs w:val="16"/>
                            </w:rPr>
                          </w:pPr>
                          <w:r w:rsidRPr="00074ABE">
                            <w:rPr>
                              <w:sz w:val="16"/>
                              <w:szCs w:val="16"/>
                            </w:rPr>
                            <w:t>Estudio experimental de la respuesta vibratoria de una estructura aligerada de un vehículo ferroviario con incremento del amortiguamiento estructural mediante materiales viscoelásticos</w:t>
                          </w:r>
                        </w:p>
                        <w:p w14:paraId="50872779" w14:textId="2D06A81D" w:rsidR="00D452D6" w:rsidRPr="00FB73A9" w:rsidRDefault="00D452D6" w:rsidP="00FB73A9">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5" type="#_x0000_t202" style="position:absolute;left:0;text-align:left;margin-left:-7.3pt;margin-top:-12.8pt;width:363.3pt;height:28.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" stroked="f">
              <v:textbox>
                <w:txbxContent>
                  <w:p w14:paraId="736C313B" w14:textId="77777777" w:rsidR="00074ABE" w:rsidRPr="00074ABE" w:rsidRDefault="00074ABE" w:rsidP="00074ABE">
                    <w:pPr>
                      <w:rPr>
                        <w:sz w:val="16"/>
                        <w:szCs w:val="16"/>
                      </w:rPr>
                    </w:pPr>
                    <w:r w:rsidRPr="00074ABE">
                      <w:rPr>
                        <w:sz w:val="16"/>
                        <w:szCs w:val="16"/>
                      </w:rPr>
                      <w:t>Estudio experimental de la respuesta vibratoria de una estructura aligerada de un vehículo ferroviario con incremento del amortiguamiento estructural mediante materiales viscoelásticos</w:t>
                    </w:r>
                  </w:p>
                  <w:p w14:paraId="50872779" w14:textId="2D06A81D" w:rsidR="00D452D6" w:rsidRPr="00FB73A9" w:rsidRDefault="00D452D6" w:rsidP="00FB73A9">
                    <w:pPr>
                      <w:rPr>
                        <w:sz w:val="16"/>
                        <w:szCs w:val="16"/>
                      </w:rPr>
                    </w:pP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58243"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r w:rsidR="00744D7B" w:rsidRPr="00F61111">
      <w:rPr>
        <w:rFonts w:cs="Times New Roman"/>
        <w:color w:val="003B68"/>
      </w:rPr>
      <w:t>Congresso Ibero-</w:t>
    </w:r>
    <w:r w:rsidR="005713F2" w:rsidRPr="00F61111">
      <w:rPr>
        <w:rFonts w:cs="Times New Roman"/>
        <w:color w:val="003B68"/>
      </w:rPr>
      <w:t>a</w:t>
    </w:r>
    <w:r w:rsidR="00744D7B" w:rsidRPr="00F61111">
      <w:rPr>
        <w:rFonts w:cs="Times New Roman"/>
        <w:color w:val="003B68"/>
      </w:rPr>
      <w:t>mericano de Engenharia Mecânica</w:t>
    </w:r>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5824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251"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05392" strokeweight="1pt" from="0,19.95pt" to="453.55pt,20.65pt" w14:anchorId="12517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706246812">
    <w:abstractNumId w:val="4"/>
  </w:num>
  <w:num w:numId="2" w16cid:durableId="191580325">
    <w:abstractNumId w:val="15"/>
  </w:num>
  <w:num w:numId="3" w16cid:durableId="83647136">
    <w:abstractNumId w:val="9"/>
  </w:num>
  <w:num w:numId="4" w16cid:durableId="80417378">
    <w:abstractNumId w:val="2"/>
  </w:num>
  <w:num w:numId="5" w16cid:durableId="80495387">
    <w:abstractNumId w:val="0"/>
  </w:num>
  <w:num w:numId="6" w16cid:durableId="1336179183">
    <w:abstractNumId w:val="13"/>
  </w:num>
  <w:num w:numId="7" w16cid:durableId="2032149574">
    <w:abstractNumId w:val="10"/>
  </w:num>
  <w:num w:numId="8" w16cid:durableId="1532257523">
    <w:abstractNumId w:val="11"/>
  </w:num>
  <w:num w:numId="9" w16cid:durableId="286663836">
    <w:abstractNumId w:val="14"/>
  </w:num>
  <w:num w:numId="10" w16cid:durableId="67507185">
    <w:abstractNumId w:val="1"/>
  </w:num>
  <w:num w:numId="11" w16cid:durableId="140586013">
    <w:abstractNumId w:val="3"/>
  </w:num>
  <w:num w:numId="12" w16cid:durableId="1644696633">
    <w:abstractNumId w:val="6"/>
  </w:num>
  <w:num w:numId="13" w16cid:durableId="1255627602">
    <w:abstractNumId w:val="12"/>
  </w:num>
  <w:num w:numId="14" w16cid:durableId="215170180">
    <w:abstractNumId w:val="7"/>
  </w:num>
  <w:num w:numId="15" w16cid:durableId="1271163468">
    <w:abstractNumId w:val="5"/>
  </w:num>
  <w:num w:numId="16" w16cid:durableId="2145269717">
    <w:abstractNumId w:val="8"/>
  </w:num>
  <w:num w:numId="17" w16cid:durableId="10706639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273"/>
    <w:rsid w:val="00002786"/>
    <w:rsid w:val="00002DF3"/>
    <w:rsid w:val="00004BB1"/>
    <w:rsid w:val="00005864"/>
    <w:rsid w:val="00005F4C"/>
    <w:rsid w:val="000063E6"/>
    <w:rsid w:val="000079AE"/>
    <w:rsid w:val="00010BB3"/>
    <w:rsid w:val="00012CAA"/>
    <w:rsid w:val="0001328F"/>
    <w:rsid w:val="0001401C"/>
    <w:rsid w:val="00014332"/>
    <w:rsid w:val="000143FE"/>
    <w:rsid w:val="00014A70"/>
    <w:rsid w:val="00015E30"/>
    <w:rsid w:val="000166CA"/>
    <w:rsid w:val="00020428"/>
    <w:rsid w:val="00021F86"/>
    <w:rsid w:val="00022DB1"/>
    <w:rsid w:val="000274E6"/>
    <w:rsid w:val="000312B6"/>
    <w:rsid w:val="000313B2"/>
    <w:rsid w:val="00031853"/>
    <w:rsid w:val="000320F0"/>
    <w:rsid w:val="00032799"/>
    <w:rsid w:val="00032E60"/>
    <w:rsid w:val="00037E57"/>
    <w:rsid w:val="00040829"/>
    <w:rsid w:val="000500AD"/>
    <w:rsid w:val="00052A46"/>
    <w:rsid w:val="000552A0"/>
    <w:rsid w:val="0005693D"/>
    <w:rsid w:val="00057505"/>
    <w:rsid w:val="0006044E"/>
    <w:rsid w:val="00060941"/>
    <w:rsid w:val="00061A43"/>
    <w:rsid w:val="0006229A"/>
    <w:rsid w:val="00063DED"/>
    <w:rsid w:val="00064087"/>
    <w:rsid w:val="0006438F"/>
    <w:rsid w:val="0006594F"/>
    <w:rsid w:val="00065DD7"/>
    <w:rsid w:val="00065E68"/>
    <w:rsid w:val="00066014"/>
    <w:rsid w:val="00067B58"/>
    <w:rsid w:val="00067C6F"/>
    <w:rsid w:val="000716C7"/>
    <w:rsid w:val="000720B4"/>
    <w:rsid w:val="000746A8"/>
    <w:rsid w:val="00074ABE"/>
    <w:rsid w:val="00075C38"/>
    <w:rsid w:val="00075E99"/>
    <w:rsid w:val="00081B26"/>
    <w:rsid w:val="0009046F"/>
    <w:rsid w:val="0009052B"/>
    <w:rsid w:val="00090EB5"/>
    <w:rsid w:val="000921B2"/>
    <w:rsid w:val="00093E80"/>
    <w:rsid w:val="00094CDB"/>
    <w:rsid w:val="00095786"/>
    <w:rsid w:val="0009613D"/>
    <w:rsid w:val="000A573B"/>
    <w:rsid w:val="000A64F0"/>
    <w:rsid w:val="000A6D32"/>
    <w:rsid w:val="000A754E"/>
    <w:rsid w:val="000B1136"/>
    <w:rsid w:val="000B139B"/>
    <w:rsid w:val="000B2E24"/>
    <w:rsid w:val="000B38BC"/>
    <w:rsid w:val="000B42FA"/>
    <w:rsid w:val="000B6F10"/>
    <w:rsid w:val="000C04BD"/>
    <w:rsid w:val="000C2A5F"/>
    <w:rsid w:val="000C562D"/>
    <w:rsid w:val="000C7F71"/>
    <w:rsid w:val="000D4F8F"/>
    <w:rsid w:val="000D6E58"/>
    <w:rsid w:val="000E10B6"/>
    <w:rsid w:val="000E1B09"/>
    <w:rsid w:val="000E2927"/>
    <w:rsid w:val="000E2953"/>
    <w:rsid w:val="000E2D93"/>
    <w:rsid w:val="000E39A2"/>
    <w:rsid w:val="000E45BB"/>
    <w:rsid w:val="000E5D38"/>
    <w:rsid w:val="000F0F90"/>
    <w:rsid w:val="000F2E06"/>
    <w:rsid w:val="000F3A4F"/>
    <w:rsid w:val="000F3D26"/>
    <w:rsid w:val="000F43C0"/>
    <w:rsid w:val="000F4D9B"/>
    <w:rsid w:val="000F5EA5"/>
    <w:rsid w:val="00100102"/>
    <w:rsid w:val="0010010C"/>
    <w:rsid w:val="00102377"/>
    <w:rsid w:val="001040D5"/>
    <w:rsid w:val="00104272"/>
    <w:rsid w:val="00105214"/>
    <w:rsid w:val="00110B73"/>
    <w:rsid w:val="001111A1"/>
    <w:rsid w:val="001117B0"/>
    <w:rsid w:val="00111CFE"/>
    <w:rsid w:val="00115405"/>
    <w:rsid w:val="00117AB9"/>
    <w:rsid w:val="001204E9"/>
    <w:rsid w:val="00120688"/>
    <w:rsid w:val="001213C9"/>
    <w:rsid w:val="0012293C"/>
    <w:rsid w:val="00124F8A"/>
    <w:rsid w:val="00126351"/>
    <w:rsid w:val="00127711"/>
    <w:rsid w:val="0012783E"/>
    <w:rsid w:val="00130DAE"/>
    <w:rsid w:val="0013152B"/>
    <w:rsid w:val="00131D4D"/>
    <w:rsid w:val="001322E6"/>
    <w:rsid w:val="001322EC"/>
    <w:rsid w:val="00136664"/>
    <w:rsid w:val="00136AF9"/>
    <w:rsid w:val="00137B95"/>
    <w:rsid w:val="00140025"/>
    <w:rsid w:val="001400EB"/>
    <w:rsid w:val="00142106"/>
    <w:rsid w:val="00143452"/>
    <w:rsid w:val="00143F53"/>
    <w:rsid w:val="00147D1B"/>
    <w:rsid w:val="00152891"/>
    <w:rsid w:val="00153D4E"/>
    <w:rsid w:val="001541B1"/>
    <w:rsid w:val="00155371"/>
    <w:rsid w:val="001557A6"/>
    <w:rsid w:val="00156538"/>
    <w:rsid w:val="001566C3"/>
    <w:rsid w:val="00157756"/>
    <w:rsid w:val="001606B5"/>
    <w:rsid w:val="00160BDA"/>
    <w:rsid w:val="00162073"/>
    <w:rsid w:val="00162587"/>
    <w:rsid w:val="00166147"/>
    <w:rsid w:val="001666ED"/>
    <w:rsid w:val="001707A9"/>
    <w:rsid w:val="0017204D"/>
    <w:rsid w:val="001720A1"/>
    <w:rsid w:val="00174010"/>
    <w:rsid w:val="0017429F"/>
    <w:rsid w:val="00175A5B"/>
    <w:rsid w:val="00177667"/>
    <w:rsid w:val="00180A48"/>
    <w:rsid w:val="00181EB5"/>
    <w:rsid w:val="00185630"/>
    <w:rsid w:val="00186E57"/>
    <w:rsid w:val="0019323C"/>
    <w:rsid w:val="00194053"/>
    <w:rsid w:val="001A3368"/>
    <w:rsid w:val="001A3CE8"/>
    <w:rsid w:val="001A4917"/>
    <w:rsid w:val="001A5CC9"/>
    <w:rsid w:val="001A60A8"/>
    <w:rsid w:val="001A7969"/>
    <w:rsid w:val="001A7E5D"/>
    <w:rsid w:val="001B0BB8"/>
    <w:rsid w:val="001B19C4"/>
    <w:rsid w:val="001B2751"/>
    <w:rsid w:val="001B42E5"/>
    <w:rsid w:val="001B4421"/>
    <w:rsid w:val="001B4F12"/>
    <w:rsid w:val="001B523C"/>
    <w:rsid w:val="001B6F14"/>
    <w:rsid w:val="001B6FD5"/>
    <w:rsid w:val="001C295A"/>
    <w:rsid w:val="001C2AB5"/>
    <w:rsid w:val="001C2E39"/>
    <w:rsid w:val="001C4B3C"/>
    <w:rsid w:val="001C6A46"/>
    <w:rsid w:val="001D03AF"/>
    <w:rsid w:val="001D2923"/>
    <w:rsid w:val="001D317C"/>
    <w:rsid w:val="001D47BB"/>
    <w:rsid w:val="001D6BB1"/>
    <w:rsid w:val="001E27EB"/>
    <w:rsid w:val="001E2FFF"/>
    <w:rsid w:val="001E3303"/>
    <w:rsid w:val="001E4D65"/>
    <w:rsid w:val="001E5046"/>
    <w:rsid w:val="001E6AD2"/>
    <w:rsid w:val="001E7075"/>
    <w:rsid w:val="001E7B17"/>
    <w:rsid w:val="001F549D"/>
    <w:rsid w:val="001F6ABA"/>
    <w:rsid w:val="00201B1F"/>
    <w:rsid w:val="00202BA3"/>
    <w:rsid w:val="00203934"/>
    <w:rsid w:val="00204E6D"/>
    <w:rsid w:val="00207018"/>
    <w:rsid w:val="002073D4"/>
    <w:rsid w:val="00207B17"/>
    <w:rsid w:val="00211049"/>
    <w:rsid w:val="00211643"/>
    <w:rsid w:val="00211EFE"/>
    <w:rsid w:val="00215249"/>
    <w:rsid w:val="00215EF9"/>
    <w:rsid w:val="00216FF0"/>
    <w:rsid w:val="00220E74"/>
    <w:rsid w:val="002210E1"/>
    <w:rsid w:val="00223B0E"/>
    <w:rsid w:val="00231BA3"/>
    <w:rsid w:val="00232C56"/>
    <w:rsid w:val="00233229"/>
    <w:rsid w:val="002345DE"/>
    <w:rsid w:val="002349B4"/>
    <w:rsid w:val="0023636F"/>
    <w:rsid w:val="00237888"/>
    <w:rsid w:val="00237C92"/>
    <w:rsid w:val="00240A3D"/>
    <w:rsid w:val="00246BAE"/>
    <w:rsid w:val="0025045A"/>
    <w:rsid w:val="00251051"/>
    <w:rsid w:val="002514D5"/>
    <w:rsid w:val="00254805"/>
    <w:rsid w:val="00254874"/>
    <w:rsid w:val="00255A10"/>
    <w:rsid w:val="00256058"/>
    <w:rsid w:val="00264366"/>
    <w:rsid w:val="00264726"/>
    <w:rsid w:val="00264E5E"/>
    <w:rsid w:val="00265B02"/>
    <w:rsid w:val="00267B18"/>
    <w:rsid w:val="00267BF3"/>
    <w:rsid w:val="00270D49"/>
    <w:rsid w:val="002738CA"/>
    <w:rsid w:val="00273D44"/>
    <w:rsid w:val="00273F84"/>
    <w:rsid w:val="002746ED"/>
    <w:rsid w:val="00275591"/>
    <w:rsid w:val="00277FE3"/>
    <w:rsid w:val="00280CE8"/>
    <w:rsid w:val="00282755"/>
    <w:rsid w:val="00284B02"/>
    <w:rsid w:val="00284D6A"/>
    <w:rsid w:val="0028552E"/>
    <w:rsid w:val="002864EC"/>
    <w:rsid w:val="00290AFA"/>
    <w:rsid w:val="002928F5"/>
    <w:rsid w:val="00292FD9"/>
    <w:rsid w:val="00293AFD"/>
    <w:rsid w:val="00295F42"/>
    <w:rsid w:val="00296B57"/>
    <w:rsid w:val="00296E49"/>
    <w:rsid w:val="00296E4B"/>
    <w:rsid w:val="00296FAF"/>
    <w:rsid w:val="002979F4"/>
    <w:rsid w:val="002A0DEF"/>
    <w:rsid w:val="002A2E5E"/>
    <w:rsid w:val="002A3179"/>
    <w:rsid w:val="002A52B7"/>
    <w:rsid w:val="002A65F9"/>
    <w:rsid w:val="002A7A58"/>
    <w:rsid w:val="002B1613"/>
    <w:rsid w:val="002B60B6"/>
    <w:rsid w:val="002B65E5"/>
    <w:rsid w:val="002C09C9"/>
    <w:rsid w:val="002C1F0D"/>
    <w:rsid w:val="002C486A"/>
    <w:rsid w:val="002C4AB4"/>
    <w:rsid w:val="002C65AF"/>
    <w:rsid w:val="002C69F5"/>
    <w:rsid w:val="002C7108"/>
    <w:rsid w:val="002D12C5"/>
    <w:rsid w:val="002D4C85"/>
    <w:rsid w:val="002D5912"/>
    <w:rsid w:val="002D6396"/>
    <w:rsid w:val="002D6ADB"/>
    <w:rsid w:val="002E2C39"/>
    <w:rsid w:val="002E3E07"/>
    <w:rsid w:val="002F1494"/>
    <w:rsid w:val="002F2CDF"/>
    <w:rsid w:val="002F3B64"/>
    <w:rsid w:val="002F4654"/>
    <w:rsid w:val="003015B9"/>
    <w:rsid w:val="003021D3"/>
    <w:rsid w:val="0030242D"/>
    <w:rsid w:val="00302E89"/>
    <w:rsid w:val="0030362A"/>
    <w:rsid w:val="00304E1C"/>
    <w:rsid w:val="00311726"/>
    <w:rsid w:val="00312B7C"/>
    <w:rsid w:val="003134B7"/>
    <w:rsid w:val="003137EF"/>
    <w:rsid w:val="00315184"/>
    <w:rsid w:val="00315E48"/>
    <w:rsid w:val="003160FE"/>
    <w:rsid w:val="0031679C"/>
    <w:rsid w:val="0032053B"/>
    <w:rsid w:val="00320D78"/>
    <w:rsid w:val="003223B7"/>
    <w:rsid w:val="00323F6E"/>
    <w:rsid w:val="00324008"/>
    <w:rsid w:val="00326850"/>
    <w:rsid w:val="00326CF1"/>
    <w:rsid w:val="003307B9"/>
    <w:rsid w:val="00330D98"/>
    <w:rsid w:val="003315F8"/>
    <w:rsid w:val="003329B6"/>
    <w:rsid w:val="003346A9"/>
    <w:rsid w:val="00334D2A"/>
    <w:rsid w:val="00344784"/>
    <w:rsid w:val="00344D11"/>
    <w:rsid w:val="00345791"/>
    <w:rsid w:val="003524B9"/>
    <w:rsid w:val="003532FD"/>
    <w:rsid w:val="00355669"/>
    <w:rsid w:val="00355BFF"/>
    <w:rsid w:val="00357A50"/>
    <w:rsid w:val="00363313"/>
    <w:rsid w:val="003648A2"/>
    <w:rsid w:val="003663E1"/>
    <w:rsid w:val="00366EF4"/>
    <w:rsid w:val="00367DB8"/>
    <w:rsid w:val="003713B8"/>
    <w:rsid w:val="00371C6E"/>
    <w:rsid w:val="00372E61"/>
    <w:rsid w:val="00374B6A"/>
    <w:rsid w:val="00375168"/>
    <w:rsid w:val="0038242A"/>
    <w:rsid w:val="00382BC5"/>
    <w:rsid w:val="003845A3"/>
    <w:rsid w:val="00386CEA"/>
    <w:rsid w:val="00387873"/>
    <w:rsid w:val="003907F7"/>
    <w:rsid w:val="00390F08"/>
    <w:rsid w:val="003916F3"/>
    <w:rsid w:val="00391881"/>
    <w:rsid w:val="00391B0A"/>
    <w:rsid w:val="00392F23"/>
    <w:rsid w:val="00393BC5"/>
    <w:rsid w:val="003940A1"/>
    <w:rsid w:val="00395259"/>
    <w:rsid w:val="00397327"/>
    <w:rsid w:val="00397767"/>
    <w:rsid w:val="00397B70"/>
    <w:rsid w:val="003A78C5"/>
    <w:rsid w:val="003B0B02"/>
    <w:rsid w:val="003B0EB7"/>
    <w:rsid w:val="003B3417"/>
    <w:rsid w:val="003B3D5A"/>
    <w:rsid w:val="003B62C4"/>
    <w:rsid w:val="003C0649"/>
    <w:rsid w:val="003C0DDA"/>
    <w:rsid w:val="003C133C"/>
    <w:rsid w:val="003C3CD8"/>
    <w:rsid w:val="003C6922"/>
    <w:rsid w:val="003C7A69"/>
    <w:rsid w:val="003C7E63"/>
    <w:rsid w:val="003D0021"/>
    <w:rsid w:val="003D131B"/>
    <w:rsid w:val="003D578F"/>
    <w:rsid w:val="003D5C6F"/>
    <w:rsid w:val="003E0B5B"/>
    <w:rsid w:val="003E3332"/>
    <w:rsid w:val="003E5CEB"/>
    <w:rsid w:val="003E5D02"/>
    <w:rsid w:val="003E5D1B"/>
    <w:rsid w:val="003E74FC"/>
    <w:rsid w:val="003E76B0"/>
    <w:rsid w:val="003F09A9"/>
    <w:rsid w:val="003F497A"/>
    <w:rsid w:val="003F5F50"/>
    <w:rsid w:val="003F73DB"/>
    <w:rsid w:val="004009FF"/>
    <w:rsid w:val="00402096"/>
    <w:rsid w:val="00403D02"/>
    <w:rsid w:val="00404B3F"/>
    <w:rsid w:val="00405C97"/>
    <w:rsid w:val="00405D71"/>
    <w:rsid w:val="00405E56"/>
    <w:rsid w:val="00405ED2"/>
    <w:rsid w:val="00410E38"/>
    <w:rsid w:val="0041128A"/>
    <w:rsid w:val="0041200C"/>
    <w:rsid w:val="00413BCF"/>
    <w:rsid w:val="00415B64"/>
    <w:rsid w:val="00417A22"/>
    <w:rsid w:val="00420650"/>
    <w:rsid w:val="00422BFE"/>
    <w:rsid w:val="00424E6A"/>
    <w:rsid w:val="004258DC"/>
    <w:rsid w:val="00425947"/>
    <w:rsid w:val="00426533"/>
    <w:rsid w:val="004277AE"/>
    <w:rsid w:val="00434C8B"/>
    <w:rsid w:val="00435746"/>
    <w:rsid w:val="0043681C"/>
    <w:rsid w:val="00436DD1"/>
    <w:rsid w:val="004411AD"/>
    <w:rsid w:val="00443D1D"/>
    <w:rsid w:val="004450DE"/>
    <w:rsid w:val="00446450"/>
    <w:rsid w:val="00447209"/>
    <w:rsid w:val="00451205"/>
    <w:rsid w:val="0045173C"/>
    <w:rsid w:val="0045301E"/>
    <w:rsid w:val="0045337F"/>
    <w:rsid w:val="004549B1"/>
    <w:rsid w:val="00455B98"/>
    <w:rsid w:val="00456E40"/>
    <w:rsid w:val="004608A0"/>
    <w:rsid w:val="00463356"/>
    <w:rsid w:val="004655D7"/>
    <w:rsid w:val="0046643A"/>
    <w:rsid w:val="0046728C"/>
    <w:rsid w:val="00472169"/>
    <w:rsid w:val="004736E4"/>
    <w:rsid w:val="00473C62"/>
    <w:rsid w:val="00474BF4"/>
    <w:rsid w:val="004758B3"/>
    <w:rsid w:val="00477A3A"/>
    <w:rsid w:val="00477C26"/>
    <w:rsid w:val="00477DB2"/>
    <w:rsid w:val="004804EA"/>
    <w:rsid w:val="00484200"/>
    <w:rsid w:val="00487A61"/>
    <w:rsid w:val="00487C1B"/>
    <w:rsid w:val="004906A8"/>
    <w:rsid w:val="00491D55"/>
    <w:rsid w:val="00491D97"/>
    <w:rsid w:val="0049256F"/>
    <w:rsid w:val="00492BF5"/>
    <w:rsid w:val="00493A2F"/>
    <w:rsid w:val="004954EB"/>
    <w:rsid w:val="004A0BE7"/>
    <w:rsid w:val="004A143E"/>
    <w:rsid w:val="004A17B4"/>
    <w:rsid w:val="004A2785"/>
    <w:rsid w:val="004A4281"/>
    <w:rsid w:val="004A6915"/>
    <w:rsid w:val="004B1101"/>
    <w:rsid w:val="004B2672"/>
    <w:rsid w:val="004B39A2"/>
    <w:rsid w:val="004B49B0"/>
    <w:rsid w:val="004B6281"/>
    <w:rsid w:val="004C139E"/>
    <w:rsid w:val="004C1607"/>
    <w:rsid w:val="004C1FFC"/>
    <w:rsid w:val="004C27D6"/>
    <w:rsid w:val="004C430A"/>
    <w:rsid w:val="004C5140"/>
    <w:rsid w:val="004C6E42"/>
    <w:rsid w:val="004C7858"/>
    <w:rsid w:val="004D1269"/>
    <w:rsid w:val="004D13F2"/>
    <w:rsid w:val="004D5FAD"/>
    <w:rsid w:val="004D6EEB"/>
    <w:rsid w:val="004E0209"/>
    <w:rsid w:val="004E098D"/>
    <w:rsid w:val="004E3532"/>
    <w:rsid w:val="004E5CEE"/>
    <w:rsid w:val="004E5E1D"/>
    <w:rsid w:val="004E7347"/>
    <w:rsid w:val="004F56AF"/>
    <w:rsid w:val="0050034D"/>
    <w:rsid w:val="00500755"/>
    <w:rsid w:val="00502363"/>
    <w:rsid w:val="00507171"/>
    <w:rsid w:val="0051321C"/>
    <w:rsid w:val="00515ABC"/>
    <w:rsid w:val="00515B46"/>
    <w:rsid w:val="00516726"/>
    <w:rsid w:val="00516C64"/>
    <w:rsid w:val="0051720A"/>
    <w:rsid w:val="00522006"/>
    <w:rsid w:val="00522D8D"/>
    <w:rsid w:val="00523125"/>
    <w:rsid w:val="00523587"/>
    <w:rsid w:val="005242FC"/>
    <w:rsid w:val="005246E1"/>
    <w:rsid w:val="0052643A"/>
    <w:rsid w:val="00526639"/>
    <w:rsid w:val="00530DB1"/>
    <w:rsid w:val="0053696A"/>
    <w:rsid w:val="005370C1"/>
    <w:rsid w:val="005371C3"/>
    <w:rsid w:val="0054092E"/>
    <w:rsid w:val="00540B8D"/>
    <w:rsid w:val="00540E83"/>
    <w:rsid w:val="00541A8B"/>
    <w:rsid w:val="00542BBE"/>
    <w:rsid w:val="00544D54"/>
    <w:rsid w:val="00551954"/>
    <w:rsid w:val="00555C37"/>
    <w:rsid w:val="00561135"/>
    <w:rsid w:val="00561DFC"/>
    <w:rsid w:val="0056201A"/>
    <w:rsid w:val="00562D52"/>
    <w:rsid w:val="005638D3"/>
    <w:rsid w:val="005669DD"/>
    <w:rsid w:val="0057040A"/>
    <w:rsid w:val="005705C8"/>
    <w:rsid w:val="005713F2"/>
    <w:rsid w:val="0057499B"/>
    <w:rsid w:val="005823F4"/>
    <w:rsid w:val="005828B0"/>
    <w:rsid w:val="00585EC7"/>
    <w:rsid w:val="0058759C"/>
    <w:rsid w:val="00587719"/>
    <w:rsid w:val="00592AE9"/>
    <w:rsid w:val="00593312"/>
    <w:rsid w:val="005936C4"/>
    <w:rsid w:val="00594123"/>
    <w:rsid w:val="005959F5"/>
    <w:rsid w:val="005A1113"/>
    <w:rsid w:val="005A1CF4"/>
    <w:rsid w:val="005A3898"/>
    <w:rsid w:val="005A4B1B"/>
    <w:rsid w:val="005B07DC"/>
    <w:rsid w:val="005B1A8B"/>
    <w:rsid w:val="005B312E"/>
    <w:rsid w:val="005B74AB"/>
    <w:rsid w:val="005C1551"/>
    <w:rsid w:val="005C27D1"/>
    <w:rsid w:val="005C3C80"/>
    <w:rsid w:val="005C44F0"/>
    <w:rsid w:val="005C4687"/>
    <w:rsid w:val="005D0DF1"/>
    <w:rsid w:val="005D1FDE"/>
    <w:rsid w:val="005D4349"/>
    <w:rsid w:val="005D4E3D"/>
    <w:rsid w:val="005D76A0"/>
    <w:rsid w:val="005E26CC"/>
    <w:rsid w:val="005E2F99"/>
    <w:rsid w:val="005E62B3"/>
    <w:rsid w:val="005E7160"/>
    <w:rsid w:val="005F1C0B"/>
    <w:rsid w:val="005F2D1A"/>
    <w:rsid w:val="005F30E8"/>
    <w:rsid w:val="005F423B"/>
    <w:rsid w:val="005F513A"/>
    <w:rsid w:val="005F5306"/>
    <w:rsid w:val="005F5A99"/>
    <w:rsid w:val="005F61AA"/>
    <w:rsid w:val="00600F1C"/>
    <w:rsid w:val="00601E6E"/>
    <w:rsid w:val="00603D04"/>
    <w:rsid w:val="00603D79"/>
    <w:rsid w:val="00606895"/>
    <w:rsid w:val="006123B7"/>
    <w:rsid w:val="00613732"/>
    <w:rsid w:val="0061386D"/>
    <w:rsid w:val="0061674F"/>
    <w:rsid w:val="00617185"/>
    <w:rsid w:val="006206D6"/>
    <w:rsid w:val="0062295A"/>
    <w:rsid w:val="00622D9D"/>
    <w:rsid w:val="006238C5"/>
    <w:rsid w:val="00626358"/>
    <w:rsid w:val="0062672B"/>
    <w:rsid w:val="0063103B"/>
    <w:rsid w:val="00634709"/>
    <w:rsid w:val="00634F49"/>
    <w:rsid w:val="006371D9"/>
    <w:rsid w:val="00637CF9"/>
    <w:rsid w:val="00640747"/>
    <w:rsid w:val="00640D7A"/>
    <w:rsid w:val="00645C9F"/>
    <w:rsid w:val="0064771E"/>
    <w:rsid w:val="006505C4"/>
    <w:rsid w:val="0065096E"/>
    <w:rsid w:val="00652269"/>
    <w:rsid w:val="00654B74"/>
    <w:rsid w:val="006561F5"/>
    <w:rsid w:val="00657CDA"/>
    <w:rsid w:val="00660803"/>
    <w:rsid w:val="00662B2B"/>
    <w:rsid w:val="00663A64"/>
    <w:rsid w:val="00663A68"/>
    <w:rsid w:val="00663F69"/>
    <w:rsid w:val="00665899"/>
    <w:rsid w:val="00666300"/>
    <w:rsid w:val="006666E9"/>
    <w:rsid w:val="00670560"/>
    <w:rsid w:val="00671D10"/>
    <w:rsid w:val="0068016D"/>
    <w:rsid w:val="00682FAB"/>
    <w:rsid w:val="006836AC"/>
    <w:rsid w:val="006855DD"/>
    <w:rsid w:val="00686DB2"/>
    <w:rsid w:val="006905C1"/>
    <w:rsid w:val="0069190D"/>
    <w:rsid w:val="006933BC"/>
    <w:rsid w:val="0069357E"/>
    <w:rsid w:val="006973E0"/>
    <w:rsid w:val="006A2847"/>
    <w:rsid w:val="006A2FB9"/>
    <w:rsid w:val="006A3BE9"/>
    <w:rsid w:val="006A5AE4"/>
    <w:rsid w:val="006A5CB1"/>
    <w:rsid w:val="006B0B60"/>
    <w:rsid w:val="006B1718"/>
    <w:rsid w:val="006B38EB"/>
    <w:rsid w:val="006B3AB3"/>
    <w:rsid w:val="006B45B2"/>
    <w:rsid w:val="006B5C1A"/>
    <w:rsid w:val="006B6E28"/>
    <w:rsid w:val="006B7489"/>
    <w:rsid w:val="006C5AD6"/>
    <w:rsid w:val="006D6E74"/>
    <w:rsid w:val="006E220E"/>
    <w:rsid w:val="006E274D"/>
    <w:rsid w:val="006E4429"/>
    <w:rsid w:val="006E79FA"/>
    <w:rsid w:val="006E7BFB"/>
    <w:rsid w:val="006F1BDC"/>
    <w:rsid w:val="006F3AC9"/>
    <w:rsid w:val="006F4759"/>
    <w:rsid w:val="006F4BB4"/>
    <w:rsid w:val="006F59DC"/>
    <w:rsid w:val="006F5D5E"/>
    <w:rsid w:val="006F7222"/>
    <w:rsid w:val="0070139F"/>
    <w:rsid w:val="0070293C"/>
    <w:rsid w:val="00703045"/>
    <w:rsid w:val="00703F4D"/>
    <w:rsid w:val="00703F72"/>
    <w:rsid w:val="00706D63"/>
    <w:rsid w:val="00707FD9"/>
    <w:rsid w:val="007102BA"/>
    <w:rsid w:val="0071178A"/>
    <w:rsid w:val="00712689"/>
    <w:rsid w:val="007207D9"/>
    <w:rsid w:val="00722C9C"/>
    <w:rsid w:val="0072502C"/>
    <w:rsid w:val="0072569A"/>
    <w:rsid w:val="00727B7A"/>
    <w:rsid w:val="00730CAC"/>
    <w:rsid w:val="007344EF"/>
    <w:rsid w:val="00734D88"/>
    <w:rsid w:val="0073610A"/>
    <w:rsid w:val="0073706C"/>
    <w:rsid w:val="00737FB6"/>
    <w:rsid w:val="00740E10"/>
    <w:rsid w:val="00744AA9"/>
    <w:rsid w:val="00744C7D"/>
    <w:rsid w:val="00744D7B"/>
    <w:rsid w:val="00745001"/>
    <w:rsid w:val="007478C3"/>
    <w:rsid w:val="007500A6"/>
    <w:rsid w:val="0075141C"/>
    <w:rsid w:val="0075196F"/>
    <w:rsid w:val="00751976"/>
    <w:rsid w:val="00753104"/>
    <w:rsid w:val="007541F3"/>
    <w:rsid w:val="00754CBB"/>
    <w:rsid w:val="00755307"/>
    <w:rsid w:val="00755446"/>
    <w:rsid w:val="00757AD2"/>
    <w:rsid w:val="00757D56"/>
    <w:rsid w:val="00762FCF"/>
    <w:rsid w:val="00764D86"/>
    <w:rsid w:val="00765627"/>
    <w:rsid w:val="00766109"/>
    <w:rsid w:val="00766FC3"/>
    <w:rsid w:val="0077141D"/>
    <w:rsid w:val="00773B4D"/>
    <w:rsid w:val="0077748F"/>
    <w:rsid w:val="00777D45"/>
    <w:rsid w:val="00780E13"/>
    <w:rsid w:val="0078133B"/>
    <w:rsid w:val="00781597"/>
    <w:rsid w:val="00781A16"/>
    <w:rsid w:val="007828EB"/>
    <w:rsid w:val="007844B4"/>
    <w:rsid w:val="007845FD"/>
    <w:rsid w:val="00787834"/>
    <w:rsid w:val="007901CA"/>
    <w:rsid w:val="00792CB4"/>
    <w:rsid w:val="00796017"/>
    <w:rsid w:val="00796F2A"/>
    <w:rsid w:val="0079704E"/>
    <w:rsid w:val="007A0F58"/>
    <w:rsid w:val="007A273D"/>
    <w:rsid w:val="007A2C2C"/>
    <w:rsid w:val="007A3371"/>
    <w:rsid w:val="007B0010"/>
    <w:rsid w:val="007B128C"/>
    <w:rsid w:val="007B29A0"/>
    <w:rsid w:val="007B2BBC"/>
    <w:rsid w:val="007B30A9"/>
    <w:rsid w:val="007B451F"/>
    <w:rsid w:val="007B5555"/>
    <w:rsid w:val="007B5A4C"/>
    <w:rsid w:val="007B6E93"/>
    <w:rsid w:val="007B7785"/>
    <w:rsid w:val="007B7A21"/>
    <w:rsid w:val="007C27E8"/>
    <w:rsid w:val="007C4674"/>
    <w:rsid w:val="007C543A"/>
    <w:rsid w:val="007C77BC"/>
    <w:rsid w:val="007C77E3"/>
    <w:rsid w:val="007D04C3"/>
    <w:rsid w:val="007D0A3F"/>
    <w:rsid w:val="007D2E9F"/>
    <w:rsid w:val="007D3824"/>
    <w:rsid w:val="007D3F6E"/>
    <w:rsid w:val="007D6298"/>
    <w:rsid w:val="007E1603"/>
    <w:rsid w:val="007E2E3D"/>
    <w:rsid w:val="007E5264"/>
    <w:rsid w:val="007E529F"/>
    <w:rsid w:val="007E6657"/>
    <w:rsid w:val="007F0976"/>
    <w:rsid w:val="007F45D8"/>
    <w:rsid w:val="007F53E6"/>
    <w:rsid w:val="007F6B17"/>
    <w:rsid w:val="007F784C"/>
    <w:rsid w:val="007F7C05"/>
    <w:rsid w:val="00801709"/>
    <w:rsid w:val="00802CC3"/>
    <w:rsid w:val="00802DE0"/>
    <w:rsid w:val="00803946"/>
    <w:rsid w:val="00804988"/>
    <w:rsid w:val="00804A24"/>
    <w:rsid w:val="00806FF8"/>
    <w:rsid w:val="00807C24"/>
    <w:rsid w:val="00807C3E"/>
    <w:rsid w:val="00812030"/>
    <w:rsid w:val="00812371"/>
    <w:rsid w:val="008136A6"/>
    <w:rsid w:val="00813A9E"/>
    <w:rsid w:val="008171F3"/>
    <w:rsid w:val="00817DAA"/>
    <w:rsid w:val="00824FCE"/>
    <w:rsid w:val="0082639C"/>
    <w:rsid w:val="00826632"/>
    <w:rsid w:val="008269B6"/>
    <w:rsid w:val="00826BD9"/>
    <w:rsid w:val="00827348"/>
    <w:rsid w:val="0083008D"/>
    <w:rsid w:val="00830C3B"/>
    <w:rsid w:val="00830CD8"/>
    <w:rsid w:val="0083175D"/>
    <w:rsid w:val="00832A11"/>
    <w:rsid w:val="00833829"/>
    <w:rsid w:val="008340AC"/>
    <w:rsid w:val="0083422E"/>
    <w:rsid w:val="00834A43"/>
    <w:rsid w:val="00834A97"/>
    <w:rsid w:val="00835ABE"/>
    <w:rsid w:val="00835FCB"/>
    <w:rsid w:val="0084275A"/>
    <w:rsid w:val="00843B38"/>
    <w:rsid w:val="00845B18"/>
    <w:rsid w:val="0084680B"/>
    <w:rsid w:val="008477B6"/>
    <w:rsid w:val="00847D19"/>
    <w:rsid w:val="00851347"/>
    <w:rsid w:val="00854135"/>
    <w:rsid w:val="00854ED3"/>
    <w:rsid w:val="008555D3"/>
    <w:rsid w:val="008557CB"/>
    <w:rsid w:val="00856581"/>
    <w:rsid w:val="00857F48"/>
    <w:rsid w:val="00861F4F"/>
    <w:rsid w:val="00866464"/>
    <w:rsid w:val="00870169"/>
    <w:rsid w:val="008709CA"/>
    <w:rsid w:val="0087683A"/>
    <w:rsid w:val="0087764F"/>
    <w:rsid w:val="008802ED"/>
    <w:rsid w:val="00883D7A"/>
    <w:rsid w:val="00885580"/>
    <w:rsid w:val="00885CA8"/>
    <w:rsid w:val="00885FC0"/>
    <w:rsid w:val="00890ADD"/>
    <w:rsid w:val="008939D8"/>
    <w:rsid w:val="008A1B31"/>
    <w:rsid w:val="008A2B5B"/>
    <w:rsid w:val="008A2CF3"/>
    <w:rsid w:val="008A41E5"/>
    <w:rsid w:val="008A7B35"/>
    <w:rsid w:val="008B0F40"/>
    <w:rsid w:val="008B11ED"/>
    <w:rsid w:val="008B2977"/>
    <w:rsid w:val="008B2E06"/>
    <w:rsid w:val="008B3151"/>
    <w:rsid w:val="008B3D38"/>
    <w:rsid w:val="008B3F43"/>
    <w:rsid w:val="008B40B2"/>
    <w:rsid w:val="008B69CA"/>
    <w:rsid w:val="008B77DB"/>
    <w:rsid w:val="008B7FDA"/>
    <w:rsid w:val="008C01E2"/>
    <w:rsid w:val="008C15CB"/>
    <w:rsid w:val="008C2507"/>
    <w:rsid w:val="008C3950"/>
    <w:rsid w:val="008C666C"/>
    <w:rsid w:val="008C7C81"/>
    <w:rsid w:val="008D3B02"/>
    <w:rsid w:val="008D3C3A"/>
    <w:rsid w:val="008D55C2"/>
    <w:rsid w:val="008D5CE9"/>
    <w:rsid w:val="008D670E"/>
    <w:rsid w:val="008D6885"/>
    <w:rsid w:val="008D6EA1"/>
    <w:rsid w:val="008E162F"/>
    <w:rsid w:val="008E2F0A"/>
    <w:rsid w:val="008E5A23"/>
    <w:rsid w:val="008E76C7"/>
    <w:rsid w:val="008E7E01"/>
    <w:rsid w:val="008F02BE"/>
    <w:rsid w:val="008F1629"/>
    <w:rsid w:val="008F276D"/>
    <w:rsid w:val="008F353F"/>
    <w:rsid w:val="008F41B5"/>
    <w:rsid w:val="008F4AE3"/>
    <w:rsid w:val="008F5636"/>
    <w:rsid w:val="008F5A13"/>
    <w:rsid w:val="008F72E0"/>
    <w:rsid w:val="00900340"/>
    <w:rsid w:val="0090058A"/>
    <w:rsid w:val="009005E7"/>
    <w:rsid w:val="009011D3"/>
    <w:rsid w:val="009019C5"/>
    <w:rsid w:val="00901ABC"/>
    <w:rsid w:val="00902D54"/>
    <w:rsid w:val="0090415C"/>
    <w:rsid w:val="00904FD0"/>
    <w:rsid w:val="00905898"/>
    <w:rsid w:val="00906269"/>
    <w:rsid w:val="00914FD6"/>
    <w:rsid w:val="0091515D"/>
    <w:rsid w:val="00916D22"/>
    <w:rsid w:val="00925365"/>
    <w:rsid w:val="00931637"/>
    <w:rsid w:val="009327B7"/>
    <w:rsid w:val="009330EA"/>
    <w:rsid w:val="009359D0"/>
    <w:rsid w:val="00940578"/>
    <w:rsid w:val="0094099A"/>
    <w:rsid w:val="00941124"/>
    <w:rsid w:val="00941DFC"/>
    <w:rsid w:val="00943E95"/>
    <w:rsid w:val="00945B25"/>
    <w:rsid w:val="00946DBB"/>
    <w:rsid w:val="00947157"/>
    <w:rsid w:val="00952055"/>
    <w:rsid w:val="009555B7"/>
    <w:rsid w:val="00957597"/>
    <w:rsid w:val="00960B8F"/>
    <w:rsid w:val="00961A87"/>
    <w:rsid w:val="00963049"/>
    <w:rsid w:val="009636E9"/>
    <w:rsid w:val="00964CCB"/>
    <w:rsid w:val="0096541E"/>
    <w:rsid w:val="00965DF1"/>
    <w:rsid w:val="009666AE"/>
    <w:rsid w:val="00967774"/>
    <w:rsid w:val="009678DE"/>
    <w:rsid w:val="00970AC2"/>
    <w:rsid w:val="00971EE7"/>
    <w:rsid w:val="009727DE"/>
    <w:rsid w:val="00973D0F"/>
    <w:rsid w:val="00981500"/>
    <w:rsid w:val="0098656B"/>
    <w:rsid w:val="00987F60"/>
    <w:rsid w:val="00990FF9"/>
    <w:rsid w:val="00991B38"/>
    <w:rsid w:val="00992E7D"/>
    <w:rsid w:val="00994F51"/>
    <w:rsid w:val="00996E64"/>
    <w:rsid w:val="009A136A"/>
    <w:rsid w:val="009A4781"/>
    <w:rsid w:val="009A4D29"/>
    <w:rsid w:val="009A50EC"/>
    <w:rsid w:val="009A634F"/>
    <w:rsid w:val="009A72B6"/>
    <w:rsid w:val="009B000C"/>
    <w:rsid w:val="009B253B"/>
    <w:rsid w:val="009B45BB"/>
    <w:rsid w:val="009B4D5F"/>
    <w:rsid w:val="009B592E"/>
    <w:rsid w:val="009B72A8"/>
    <w:rsid w:val="009B754F"/>
    <w:rsid w:val="009C126F"/>
    <w:rsid w:val="009C2728"/>
    <w:rsid w:val="009C2B06"/>
    <w:rsid w:val="009C2B2D"/>
    <w:rsid w:val="009C3CAC"/>
    <w:rsid w:val="009C4DC4"/>
    <w:rsid w:val="009C6E0C"/>
    <w:rsid w:val="009C6E38"/>
    <w:rsid w:val="009C77B6"/>
    <w:rsid w:val="009D0186"/>
    <w:rsid w:val="009D4F8C"/>
    <w:rsid w:val="009D52D8"/>
    <w:rsid w:val="009D5B6C"/>
    <w:rsid w:val="009D7801"/>
    <w:rsid w:val="009E037A"/>
    <w:rsid w:val="009E0CC5"/>
    <w:rsid w:val="009E1B2F"/>
    <w:rsid w:val="009E40C2"/>
    <w:rsid w:val="009E4BAC"/>
    <w:rsid w:val="009E586A"/>
    <w:rsid w:val="009E5B02"/>
    <w:rsid w:val="009F30E2"/>
    <w:rsid w:val="009F3713"/>
    <w:rsid w:val="009F399B"/>
    <w:rsid w:val="009F41A5"/>
    <w:rsid w:val="00A0717A"/>
    <w:rsid w:val="00A10A48"/>
    <w:rsid w:val="00A10E9A"/>
    <w:rsid w:val="00A112B3"/>
    <w:rsid w:val="00A16572"/>
    <w:rsid w:val="00A213D8"/>
    <w:rsid w:val="00A21C5B"/>
    <w:rsid w:val="00A22528"/>
    <w:rsid w:val="00A225C8"/>
    <w:rsid w:val="00A25CFF"/>
    <w:rsid w:val="00A27339"/>
    <w:rsid w:val="00A352DF"/>
    <w:rsid w:val="00A378E6"/>
    <w:rsid w:val="00A41FA6"/>
    <w:rsid w:val="00A42B25"/>
    <w:rsid w:val="00A44E54"/>
    <w:rsid w:val="00A45915"/>
    <w:rsid w:val="00A45B82"/>
    <w:rsid w:val="00A46EE1"/>
    <w:rsid w:val="00A50259"/>
    <w:rsid w:val="00A52E8D"/>
    <w:rsid w:val="00A5306D"/>
    <w:rsid w:val="00A53A2C"/>
    <w:rsid w:val="00A5600C"/>
    <w:rsid w:val="00A5789D"/>
    <w:rsid w:val="00A60D18"/>
    <w:rsid w:val="00A61173"/>
    <w:rsid w:val="00A644A6"/>
    <w:rsid w:val="00A64BC7"/>
    <w:rsid w:val="00A64CCD"/>
    <w:rsid w:val="00A736DA"/>
    <w:rsid w:val="00A73E02"/>
    <w:rsid w:val="00A74404"/>
    <w:rsid w:val="00A74C4E"/>
    <w:rsid w:val="00A751E1"/>
    <w:rsid w:val="00A82B0B"/>
    <w:rsid w:val="00A84CB6"/>
    <w:rsid w:val="00A85C55"/>
    <w:rsid w:val="00A87F73"/>
    <w:rsid w:val="00A93305"/>
    <w:rsid w:val="00A94E22"/>
    <w:rsid w:val="00A94F77"/>
    <w:rsid w:val="00A953BB"/>
    <w:rsid w:val="00A96B1C"/>
    <w:rsid w:val="00AA06B9"/>
    <w:rsid w:val="00AA4150"/>
    <w:rsid w:val="00AA5FE4"/>
    <w:rsid w:val="00AA7049"/>
    <w:rsid w:val="00AB3DC3"/>
    <w:rsid w:val="00AB4CE8"/>
    <w:rsid w:val="00AB530C"/>
    <w:rsid w:val="00AB6707"/>
    <w:rsid w:val="00AC6E05"/>
    <w:rsid w:val="00AD16A4"/>
    <w:rsid w:val="00AD1A61"/>
    <w:rsid w:val="00AD1FF9"/>
    <w:rsid w:val="00AD5DDA"/>
    <w:rsid w:val="00AD6B5F"/>
    <w:rsid w:val="00AE0149"/>
    <w:rsid w:val="00AE1D54"/>
    <w:rsid w:val="00AE2584"/>
    <w:rsid w:val="00AE3C9D"/>
    <w:rsid w:val="00AE429D"/>
    <w:rsid w:val="00AE4D49"/>
    <w:rsid w:val="00AE51D3"/>
    <w:rsid w:val="00AE5F50"/>
    <w:rsid w:val="00AE6BC7"/>
    <w:rsid w:val="00AE7056"/>
    <w:rsid w:val="00AF0115"/>
    <w:rsid w:val="00AF06C1"/>
    <w:rsid w:val="00AF0701"/>
    <w:rsid w:val="00AF167B"/>
    <w:rsid w:val="00AF4F1C"/>
    <w:rsid w:val="00AF597E"/>
    <w:rsid w:val="00AF59BC"/>
    <w:rsid w:val="00AF661F"/>
    <w:rsid w:val="00AF67B6"/>
    <w:rsid w:val="00B01B0B"/>
    <w:rsid w:val="00B02F30"/>
    <w:rsid w:val="00B03E1B"/>
    <w:rsid w:val="00B04725"/>
    <w:rsid w:val="00B07CC7"/>
    <w:rsid w:val="00B104B2"/>
    <w:rsid w:val="00B127F0"/>
    <w:rsid w:val="00B147EE"/>
    <w:rsid w:val="00B153CC"/>
    <w:rsid w:val="00B201AE"/>
    <w:rsid w:val="00B20AF8"/>
    <w:rsid w:val="00B21C2A"/>
    <w:rsid w:val="00B21CF2"/>
    <w:rsid w:val="00B2298C"/>
    <w:rsid w:val="00B229B1"/>
    <w:rsid w:val="00B22F9D"/>
    <w:rsid w:val="00B239CC"/>
    <w:rsid w:val="00B24914"/>
    <w:rsid w:val="00B26976"/>
    <w:rsid w:val="00B30266"/>
    <w:rsid w:val="00B31CDB"/>
    <w:rsid w:val="00B330C2"/>
    <w:rsid w:val="00B41FD9"/>
    <w:rsid w:val="00B4284F"/>
    <w:rsid w:val="00B42F8C"/>
    <w:rsid w:val="00B43330"/>
    <w:rsid w:val="00B45384"/>
    <w:rsid w:val="00B461C2"/>
    <w:rsid w:val="00B47C55"/>
    <w:rsid w:val="00B5072D"/>
    <w:rsid w:val="00B50D7B"/>
    <w:rsid w:val="00B51251"/>
    <w:rsid w:val="00B51DF3"/>
    <w:rsid w:val="00B57717"/>
    <w:rsid w:val="00B57B67"/>
    <w:rsid w:val="00B57E96"/>
    <w:rsid w:val="00B61481"/>
    <w:rsid w:val="00B6521F"/>
    <w:rsid w:val="00B658AC"/>
    <w:rsid w:val="00B66D47"/>
    <w:rsid w:val="00B67098"/>
    <w:rsid w:val="00B71ADF"/>
    <w:rsid w:val="00B72452"/>
    <w:rsid w:val="00B72915"/>
    <w:rsid w:val="00B73276"/>
    <w:rsid w:val="00B800B0"/>
    <w:rsid w:val="00B80822"/>
    <w:rsid w:val="00B839D0"/>
    <w:rsid w:val="00B85AFF"/>
    <w:rsid w:val="00B87CBE"/>
    <w:rsid w:val="00B90EB6"/>
    <w:rsid w:val="00B914D9"/>
    <w:rsid w:val="00B91FB6"/>
    <w:rsid w:val="00B9202C"/>
    <w:rsid w:val="00B96A00"/>
    <w:rsid w:val="00B971E6"/>
    <w:rsid w:val="00BA6661"/>
    <w:rsid w:val="00BA68A1"/>
    <w:rsid w:val="00BA767A"/>
    <w:rsid w:val="00BB131D"/>
    <w:rsid w:val="00BB31FD"/>
    <w:rsid w:val="00BB7E0E"/>
    <w:rsid w:val="00BC2186"/>
    <w:rsid w:val="00BC2350"/>
    <w:rsid w:val="00BC3D1E"/>
    <w:rsid w:val="00BC43EC"/>
    <w:rsid w:val="00BC4AFD"/>
    <w:rsid w:val="00BC4B7E"/>
    <w:rsid w:val="00BC5570"/>
    <w:rsid w:val="00BC6198"/>
    <w:rsid w:val="00BD1561"/>
    <w:rsid w:val="00BD1F54"/>
    <w:rsid w:val="00BD41B2"/>
    <w:rsid w:val="00BD4371"/>
    <w:rsid w:val="00BD4DC2"/>
    <w:rsid w:val="00BD5A72"/>
    <w:rsid w:val="00BE1DCD"/>
    <w:rsid w:val="00BE2BF1"/>
    <w:rsid w:val="00BE5DA0"/>
    <w:rsid w:val="00BE67CC"/>
    <w:rsid w:val="00BE69FC"/>
    <w:rsid w:val="00BF07F9"/>
    <w:rsid w:val="00BF0E65"/>
    <w:rsid w:val="00BF3062"/>
    <w:rsid w:val="00BF46F0"/>
    <w:rsid w:val="00BF5296"/>
    <w:rsid w:val="00BF5520"/>
    <w:rsid w:val="00BF6E25"/>
    <w:rsid w:val="00BF6ED9"/>
    <w:rsid w:val="00BF7F37"/>
    <w:rsid w:val="00C01505"/>
    <w:rsid w:val="00C017CF"/>
    <w:rsid w:val="00C018C4"/>
    <w:rsid w:val="00C05085"/>
    <w:rsid w:val="00C052B6"/>
    <w:rsid w:val="00C067FC"/>
    <w:rsid w:val="00C06CA5"/>
    <w:rsid w:val="00C078CF"/>
    <w:rsid w:val="00C140C8"/>
    <w:rsid w:val="00C14429"/>
    <w:rsid w:val="00C169C6"/>
    <w:rsid w:val="00C171DE"/>
    <w:rsid w:val="00C20FD1"/>
    <w:rsid w:val="00C217C9"/>
    <w:rsid w:val="00C218EA"/>
    <w:rsid w:val="00C22277"/>
    <w:rsid w:val="00C22420"/>
    <w:rsid w:val="00C240F6"/>
    <w:rsid w:val="00C24EAF"/>
    <w:rsid w:val="00C30E39"/>
    <w:rsid w:val="00C3270B"/>
    <w:rsid w:val="00C33D42"/>
    <w:rsid w:val="00C3506B"/>
    <w:rsid w:val="00C36C19"/>
    <w:rsid w:val="00C37173"/>
    <w:rsid w:val="00C37F05"/>
    <w:rsid w:val="00C40566"/>
    <w:rsid w:val="00C421F0"/>
    <w:rsid w:val="00C42436"/>
    <w:rsid w:val="00C42D36"/>
    <w:rsid w:val="00C45A92"/>
    <w:rsid w:val="00C4631F"/>
    <w:rsid w:val="00C476B4"/>
    <w:rsid w:val="00C5141A"/>
    <w:rsid w:val="00C539DF"/>
    <w:rsid w:val="00C55E9F"/>
    <w:rsid w:val="00C56877"/>
    <w:rsid w:val="00C602C0"/>
    <w:rsid w:val="00C66932"/>
    <w:rsid w:val="00C6704E"/>
    <w:rsid w:val="00C67077"/>
    <w:rsid w:val="00C6750E"/>
    <w:rsid w:val="00C67EC2"/>
    <w:rsid w:val="00C746B4"/>
    <w:rsid w:val="00C74B3E"/>
    <w:rsid w:val="00C75055"/>
    <w:rsid w:val="00C750C9"/>
    <w:rsid w:val="00C759F6"/>
    <w:rsid w:val="00C76093"/>
    <w:rsid w:val="00C8136E"/>
    <w:rsid w:val="00C8756A"/>
    <w:rsid w:val="00C87975"/>
    <w:rsid w:val="00C90597"/>
    <w:rsid w:val="00C97579"/>
    <w:rsid w:val="00CA0E76"/>
    <w:rsid w:val="00CA18F3"/>
    <w:rsid w:val="00CB0309"/>
    <w:rsid w:val="00CB3E7F"/>
    <w:rsid w:val="00CB7B6E"/>
    <w:rsid w:val="00CC0817"/>
    <w:rsid w:val="00CC292B"/>
    <w:rsid w:val="00CC320C"/>
    <w:rsid w:val="00CC34CA"/>
    <w:rsid w:val="00CC3B7B"/>
    <w:rsid w:val="00CC500A"/>
    <w:rsid w:val="00CC63F4"/>
    <w:rsid w:val="00CD060D"/>
    <w:rsid w:val="00CD3010"/>
    <w:rsid w:val="00CD31D4"/>
    <w:rsid w:val="00CD4C1A"/>
    <w:rsid w:val="00CD6ADD"/>
    <w:rsid w:val="00CE3094"/>
    <w:rsid w:val="00CE3B4F"/>
    <w:rsid w:val="00CE6014"/>
    <w:rsid w:val="00CE6550"/>
    <w:rsid w:val="00CE68EC"/>
    <w:rsid w:val="00CF0E5B"/>
    <w:rsid w:val="00CF15F3"/>
    <w:rsid w:val="00CF206B"/>
    <w:rsid w:val="00CF248E"/>
    <w:rsid w:val="00CF2832"/>
    <w:rsid w:val="00CF4B57"/>
    <w:rsid w:val="00CF59B4"/>
    <w:rsid w:val="00CF73A9"/>
    <w:rsid w:val="00D01BF9"/>
    <w:rsid w:val="00D01CD2"/>
    <w:rsid w:val="00D03A90"/>
    <w:rsid w:val="00D056C4"/>
    <w:rsid w:val="00D061CE"/>
    <w:rsid w:val="00D076BC"/>
    <w:rsid w:val="00D07CD4"/>
    <w:rsid w:val="00D10124"/>
    <w:rsid w:val="00D11187"/>
    <w:rsid w:val="00D11F56"/>
    <w:rsid w:val="00D13414"/>
    <w:rsid w:val="00D1398D"/>
    <w:rsid w:val="00D15F77"/>
    <w:rsid w:val="00D170DB"/>
    <w:rsid w:val="00D22BF5"/>
    <w:rsid w:val="00D23DDF"/>
    <w:rsid w:val="00D26D31"/>
    <w:rsid w:val="00D27DB6"/>
    <w:rsid w:val="00D30033"/>
    <w:rsid w:val="00D3334B"/>
    <w:rsid w:val="00D40288"/>
    <w:rsid w:val="00D40ADC"/>
    <w:rsid w:val="00D41213"/>
    <w:rsid w:val="00D4206A"/>
    <w:rsid w:val="00D44211"/>
    <w:rsid w:val="00D4484D"/>
    <w:rsid w:val="00D452D6"/>
    <w:rsid w:val="00D454C6"/>
    <w:rsid w:val="00D45D8F"/>
    <w:rsid w:val="00D46A17"/>
    <w:rsid w:val="00D478E9"/>
    <w:rsid w:val="00D500C9"/>
    <w:rsid w:val="00D50CA7"/>
    <w:rsid w:val="00D519CE"/>
    <w:rsid w:val="00D51B90"/>
    <w:rsid w:val="00D54FB2"/>
    <w:rsid w:val="00D559EB"/>
    <w:rsid w:val="00D658B1"/>
    <w:rsid w:val="00D66063"/>
    <w:rsid w:val="00D6669B"/>
    <w:rsid w:val="00D67643"/>
    <w:rsid w:val="00D67BEE"/>
    <w:rsid w:val="00D70E11"/>
    <w:rsid w:val="00D71598"/>
    <w:rsid w:val="00D72BDA"/>
    <w:rsid w:val="00D73A78"/>
    <w:rsid w:val="00D7431D"/>
    <w:rsid w:val="00D81C00"/>
    <w:rsid w:val="00D831CA"/>
    <w:rsid w:val="00D84162"/>
    <w:rsid w:val="00D85E31"/>
    <w:rsid w:val="00D931EE"/>
    <w:rsid w:val="00D94D29"/>
    <w:rsid w:val="00D96659"/>
    <w:rsid w:val="00DA008E"/>
    <w:rsid w:val="00DA0BCD"/>
    <w:rsid w:val="00DA1C32"/>
    <w:rsid w:val="00DA23B0"/>
    <w:rsid w:val="00DA4CF8"/>
    <w:rsid w:val="00DA60D6"/>
    <w:rsid w:val="00DA6B01"/>
    <w:rsid w:val="00DA6B2F"/>
    <w:rsid w:val="00DA7930"/>
    <w:rsid w:val="00DA7B3C"/>
    <w:rsid w:val="00DB2BB0"/>
    <w:rsid w:val="00DB3447"/>
    <w:rsid w:val="00DB582C"/>
    <w:rsid w:val="00DB6F99"/>
    <w:rsid w:val="00DB7B42"/>
    <w:rsid w:val="00DC3E72"/>
    <w:rsid w:val="00DC40D5"/>
    <w:rsid w:val="00DC4C81"/>
    <w:rsid w:val="00DD0D55"/>
    <w:rsid w:val="00DD224F"/>
    <w:rsid w:val="00DD4019"/>
    <w:rsid w:val="00DD4D54"/>
    <w:rsid w:val="00DD6756"/>
    <w:rsid w:val="00DE0A3D"/>
    <w:rsid w:val="00DE4155"/>
    <w:rsid w:val="00DE5998"/>
    <w:rsid w:val="00DE5A68"/>
    <w:rsid w:val="00DE777B"/>
    <w:rsid w:val="00DF0ACB"/>
    <w:rsid w:val="00DF2315"/>
    <w:rsid w:val="00DF2F9C"/>
    <w:rsid w:val="00DF3AB1"/>
    <w:rsid w:val="00DF590B"/>
    <w:rsid w:val="00DF62C0"/>
    <w:rsid w:val="00DF6D73"/>
    <w:rsid w:val="00E00701"/>
    <w:rsid w:val="00E00CDD"/>
    <w:rsid w:val="00E05D18"/>
    <w:rsid w:val="00E06070"/>
    <w:rsid w:val="00E072A9"/>
    <w:rsid w:val="00E10295"/>
    <w:rsid w:val="00E12B13"/>
    <w:rsid w:val="00E15E88"/>
    <w:rsid w:val="00E167A5"/>
    <w:rsid w:val="00E17485"/>
    <w:rsid w:val="00E207EE"/>
    <w:rsid w:val="00E21DD8"/>
    <w:rsid w:val="00E22F10"/>
    <w:rsid w:val="00E234CD"/>
    <w:rsid w:val="00E241D2"/>
    <w:rsid w:val="00E249A6"/>
    <w:rsid w:val="00E24EB2"/>
    <w:rsid w:val="00E25A33"/>
    <w:rsid w:val="00E25ECB"/>
    <w:rsid w:val="00E261C1"/>
    <w:rsid w:val="00E3149C"/>
    <w:rsid w:val="00E31502"/>
    <w:rsid w:val="00E327B0"/>
    <w:rsid w:val="00E32D77"/>
    <w:rsid w:val="00E34FCE"/>
    <w:rsid w:val="00E40895"/>
    <w:rsid w:val="00E412A2"/>
    <w:rsid w:val="00E41378"/>
    <w:rsid w:val="00E41599"/>
    <w:rsid w:val="00E431FC"/>
    <w:rsid w:val="00E500FB"/>
    <w:rsid w:val="00E50FE4"/>
    <w:rsid w:val="00E52732"/>
    <w:rsid w:val="00E53539"/>
    <w:rsid w:val="00E54D56"/>
    <w:rsid w:val="00E55FD5"/>
    <w:rsid w:val="00E60161"/>
    <w:rsid w:val="00E60771"/>
    <w:rsid w:val="00E61583"/>
    <w:rsid w:val="00E61CA1"/>
    <w:rsid w:val="00E61D3D"/>
    <w:rsid w:val="00E61D42"/>
    <w:rsid w:val="00E66004"/>
    <w:rsid w:val="00E67B02"/>
    <w:rsid w:val="00E7084C"/>
    <w:rsid w:val="00E72566"/>
    <w:rsid w:val="00E73E3F"/>
    <w:rsid w:val="00E7489F"/>
    <w:rsid w:val="00E76A4E"/>
    <w:rsid w:val="00E76CE7"/>
    <w:rsid w:val="00E77607"/>
    <w:rsid w:val="00E806F4"/>
    <w:rsid w:val="00E8494F"/>
    <w:rsid w:val="00E84D2D"/>
    <w:rsid w:val="00E8728E"/>
    <w:rsid w:val="00E97AE4"/>
    <w:rsid w:val="00EA02D5"/>
    <w:rsid w:val="00EA0530"/>
    <w:rsid w:val="00EA06F5"/>
    <w:rsid w:val="00EA2574"/>
    <w:rsid w:val="00EA29C8"/>
    <w:rsid w:val="00EA417E"/>
    <w:rsid w:val="00EB1CF4"/>
    <w:rsid w:val="00EB22DD"/>
    <w:rsid w:val="00EB7785"/>
    <w:rsid w:val="00EC0333"/>
    <w:rsid w:val="00EC07C9"/>
    <w:rsid w:val="00EC1341"/>
    <w:rsid w:val="00EC190B"/>
    <w:rsid w:val="00EC290A"/>
    <w:rsid w:val="00EC49F9"/>
    <w:rsid w:val="00EC5C16"/>
    <w:rsid w:val="00EC6FA7"/>
    <w:rsid w:val="00EC718B"/>
    <w:rsid w:val="00EC7847"/>
    <w:rsid w:val="00ED1950"/>
    <w:rsid w:val="00ED2E43"/>
    <w:rsid w:val="00ED534E"/>
    <w:rsid w:val="00ED561C"/>
    <w:rsid w:val="00ED7B2B"/>
    <w:rsid w:val="00EE0DCE"/>
    <w:rsid w:val="00EE1D17"/>
    <w:rsid w:val="00EE4480"/>
    <w:rsid w:val="00EE5347"/>
    <w:rsid w:val="00EE5A9C"/>
    <w:rsid w:val="00EE7FC3"/>
    <w:rsid w:val="00EF01F7"/>
    <w:rsid w:val="00EF1432"/>
    <w:rsid w:val="00EF1909"/>
    <w:rsid w:val="00EF1DEA"/>
    <w:rsid w:val="00EF3D57"/>
    <w:rsid w:val="00EF4EF3"/>
    <w:rsid w:val="00EF5692"/>
    <w:rsid w:val="00EF7C90"/>
    <w:rsid w:val="00F00FC3"/>
    <w:rsid w:val="00F0414E"/>
    <w:rsid w:val="00F07957"/>
    <w:rsid w:val="00F101CF"/>
    <w:rsid w:val="00F10CDA"/>
    <w:rsid w:val="00F1435D"/>
    <w:rsid w:val="00F16A65"/>
    <w:rsid w:val="00F17FB2"/>
    <w:rsid w:val="00F234FA"/>
    <w:rsid w:val="00F2393A"/>
    <w:rsid w:val="00F24535"/>
    <w:rsid w:val="00F24C9F"/>
    <w:rsid w:val="00F2709E"/>
    <w:rsid w:val="00F3260E"/>
    <w:rsid w:val="00F32892"/>
    <w:rsid w:val="00F33C05"/>
    <w:rsid w:val="00F3772E"/>
    <w:rsid w:val="00F4234F"/>
    <w:rsid w:val="00F4255C"/>
    <w:rsid w:val="00F429FD"/>
    <w:rsid w:val="00F430DC"/>
    <w:rsid w:val="00F43FE4"/>
    <w:rsid w:val="00F44DC3"/>
    <w:rsid w:val="00F44EE1"/>
    <w:rsid w:val="00F44F1A"/>
    <w:rsid w:val="00F44F63"/>
    <w:rsid w:val="00F45C0B"/>
    <w:rsid w:val="00F47793"/>
    <w:rsid w:val="00F47EFF"/>
    <w:rsid w:val="00F51524"/>
    <w:rsid w:val="00F51CFD"/>
    <w:rsid w:val="00F52365"/>
    <w:rsid w:val="00F56631"/>
    <w:rsid w:val="00F56702"/>
    <w:rsid w:val="00F56A0A"/>
    <w:rsid w:val="00F60518"/>
    <w:rsid w:val="00F61015"/>
    <w:rsid w:val="00F61111"/>
    <w:rsid w:val="00F616DE"/>
    <w:rsid w:val="00F652C8"/>
    <w:rsid w:val="00F6658B"/>
    <w:rsid w:val="00F66E1C"/>
    <w:rsid w:val="00F70178"/>
    <w:rsid w:val="00F77572"/>
    <w:rsid w:val="00F8068C"/>
    <w:rsid w:val="00F815C8"/>
    <w:rsid w:val="00F82BC4"/>
    <w:rsid w:val="00F850E2"/>
    <w:rsid w:val="00F91855"/>
    <w:rsid w:val="00F92E25"/>
    <w:rsid w:val="00F93467"/>
    <w:rsid w:val="00F94DCA"/>
    <w:rsid w:val="00F963F6"/>
    <w:rsid w:val="00FA0FAD"/>
    <w:rsid w:val="00FA1C85"/>
    <w:rsid w:val="00FA21FB"/>
    <w:rsid w:val="00FA2B41"/>
    <w:rsid w:val="00FA468E"/>
    <w:rsid w:val="00FA475F"/>
    <w:rsid w:val="00FA563C"/>
    <w:rsid w:val="00FA719E"/>
    <w:rsid w:val="00FB17E2"/>
    <w:rsid w:val="00FB1C06"/>
    <w:rsid w:val="00FB1C4A"/>
    <w:rsid w:val="00FB324B"/>
    <w:rsid w:val="00FB4A7B"/>
    <w:rsid w:val="00FB73A9"/>
    <w:rsid w:val="00FC4259"/>
    <w:rsid w:val="00FC7F89"/>
    <w:rsid w:val="00FD0D51"/>
    <w:rsid w:val="00FD1E45"/>
    <w:rsid w:val="00FD225E"/>
    <w:rsid w:val="00FD4722"/>
    <w:rsid w:val="00FE05B1"/>
    <w:rsid w:val="00FE3DD7"/>
    <w:rsid w:val="00FE4382"/>
    <w:rsid w:val="00FE7335"/>
    <w:rsid w:val="00FF01C2"/>
    <w:rsid w:val="00FF0239"/>
    <w:rsid w:val="00FF2749"/>
    <w:rsid w:val="00FF4AA9"/>
    <w:rsid w:val="00FF59C8"/>
    <w:rsid w:val="00FF6563"/>
    <w:rsid w:val="00FF6825"/>
    <w:rsid w:val="00FF7760"/>
    <w:rsid w:val="00FF77E3"/>
    <w:rsid w:val="00FF7812"/>
    <w:rsid w:val="1CC99F58"/>
    <w:rsid w:val="468CF0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18C3EA31-6B68-4BA1-8184-5C168AB2E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cs="Times New Roman"/>
      <w:b/>
      <w:color w:val="00000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7436020">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w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6.wm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1483FEFEBAD03408EBEF467550C3A6A" ma:contentTypeVersion="16" ma:contentTypeDescription="Crear nuevo documento." ma:contentTypeScope="" ma:versionID="79f51fbb632b141709038842c226e362">
  <xsd:schema xmlns:xsd="http://www.w3.org/2001/XMLSchema" xmlns:xs="http://www.w3.org/2001/XMLSchema" xmlns:p="http://schemas.microsoft.com/office/2006/metadata/properties" xmlns:ns2="0f8c0e93-9d58-40b6-bbbb-2ddcf4c1a555" xmlns:ns3="b13d3e5c-8fe3-4ce3-a8f7-4b73cf507b2d" targetNamespace="http://schemas.microsoft.com/office/2006/metadata/properties" ma:root="true" ma:fieldsID="9985572ca10e01b1efd3317a2d0aa139" ns2:_="" ns3:_="">
    <xsd:import namespace="0f8c0e93-9d58-40b6-bbbb-2ddcf4c1a555"/>
    <xsd:import namespace="b13d3e5c-8fe3-4ce3-a8f7-4b73cf507b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c0e93-9d58-40b6-bbbb-2ddcf4c1a55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8487fa49-aac8-4e58-9212-c500be7f8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3d3e5c-8fe3-4ce3-a8f7-4b73cf507b2d"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101e7b0-11a1-45ad-92b2-311e163cbe78}" ma:internalName="TaxCatchAll" ma:showField="CatchAllData" ma:web="b13d3e5c-8fe3-4ce3-a8f7-4b73cf507b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BFDA6CF1-FCD8-4111-ACE1-B01A66D1B999}">
  <ds:schemaRefs>
    <ds:schemaRef ds:uri="http://schemas.microsoft.com/sharepoint/v3/contenttype/forms"/>
  </ds:schemaRefs>
</ds:datastoreItem>
</file>

<file path=customXml/itemProps2.xml><?xml version="1.0" encoding="utf-8"?>
<ds:datastoreItem xmlns:ds="http://schemas.openxmlformats.org/officeDocument/2006/customXml" ds:itemID="{FA1013A5-0EA5-4F78-B653-65A37091A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c0e93-9d58-40b6-bbbb-2ddcf4c1a555"/>
    <ds:schemaRef ds:uri="b13d3e5c-8fe3-4ce3-a8f7-4b73cf507b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3463</Words>
  <Characters>19048</Characters>
  <Application>Microsoft Office Word</Application>
  <DocSecurity>0</DocSecurity>
  <Lines>158</Lines>
  <Paragraphs>44</Paragraphs>
  <ScaleCrop>false</ScaleCrop>
  <Company/>
  <LinksUpToDate>false</LinksUpToDate>
  <CharactersWithSpaces>22467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Ángel Luis Morales Robredo</cp:lastModifiedBy>
  <cp:revision>703</cp:revision>
  <cp:lastPrinted>2022-07-19T18:09:00Z</cp:lastPrinted>
  <dcterms:created xsi:type="dcterms:W3CDTF">2022-04-06T22:18:00Z</dcterms:created>
  <dcterms:modified xsi:type="dcterms:W3CDTF">2022-07-21T08:50:00Z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